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CC7E8" w14:textId="43F96EDE" w:rsidR="007A015B" w:rsidRPr="00C77EF1" w:rsidRDefault="007A015B" w:rsidP="007A015B">
      <w:pPr>
        <w:spacing w:after="200" w:line="276" w:lineRule="auto"/>
        <w:jc w:val="center"/>
        <w:rPr>
          <w:rFonts w:ascii="Kinetic Letters" w:eastAsia="Arial Unicode MS" w:hAnsi="Kinetic Letters" w:cs="Arial"/>
          <w:b/>
          <w:bCs/>
          <w:sz w:val="32"/>
          <w:szCs w:val="32"/>
          <w:u w:val="single"/>
        </w:rPr>
      </w:pPr>
      <w:bookmarkStart w:id="0" w:name="_Toc448745588"/>
      <w:bookmarkStart w:id="1" w:name="_Toc448745801"/>
      <w:bookmarkStart w:id="2" w:name="_Toc511315097"/>
      <w:r w:rsidRPr="00C77EF1">
        <w:rPr>
          <w:rFonts w:ascii="Kinetic Letters" w:eastAsia="Arial Unicode MS" w:hAnsi="Kinetic Letters" w:cs="Arial"/>
          <w:b/>
          <w:bCs/>
          <w:sz w:val="32"/>
          <w:szCs w:val="32"/>
          <w:u w:val="single"/>
        </w:rPr>
        <w:t>Computing Policy</w:t>
      </w:r>
    </w:p>
    <w:p w14:paraId="7DF28ED4" w14:textId="5DAA6AF6" w:rsidR="007A015B" w:rsidRPr="00C77EF1" w:rsidRDefault="00137B7C" w:rsidP="007A015B">
      <w:pPr>
        <w:autoSpaceDE w:val="0"/>
        <w:autoSpaceDN w:val="0"/>
        <w:adjustRightInd w:val="0"/>
        <w:rPr>
          <w:rFonts w:ascii="Kinetic Letters" w:hAnsi="Kinetic Letters" w:cs="Calibri"/>
          <w:color w:val="000000"/>
          <w:sz w:val="32"/>
          <w:szCs w:val="32"/>
          <w:u w:val="single"/>
        </w:rPr>
      </w:pPr>
      <w:r w:rsidRPr="00C77EF1">
        <w:rPr>
          <w:rFonts w:ascii="Kinetic Letters" w:hAnsi="Kinetic Letters"/>
          <w:sz w:val="32"/>
          <w:szCs w:val="32"/>
        </w:rPr>
        <w:t>O</w:t>
      </w:r>
      <w:r w:rsidRPr="00C77EF1">
        <w:rPr>
          <w:rFonts w:ascii="Kinetic Letters" w:hAnsi="Kinetic Letters" w:cs="Calibri"/>
          <w:b/>
          <w:bCs/>
          <w:color w:val="000000"/>
          <w:sz w:val="32"/>
          <w:szCs w:val="32"/>
          <w:u w:val="single"/>
        </w:rPr>
        <w:t xml:space="preserve">ur curriculum intent </w:t>
      </w:r>
    </w:p>
    <w:p w14:paraId="5D5E555F" w14:textId="77777777" w:rsidR="007A015B" w:rsidRPr="007A015B" w:rsidRDefault="007A015B" w:rsidP="007A015B">
      <w:pPr>
        <w:rPr>
          <w:rFonts w:ascii="Kinetic Letters" w:hAnsi="Kinetic Letters" w:cs="Calibri"/>
          <w:b/>
          <w:bCs/>
          <w:color w:val="7030A0"/>
          <w:sz w:val="24"/>
          <w:szCs w:val="24"/>
        </w:rPr>
      </w:pPr>
      <w:r w:rsidRPr="007A015B">
        <w:rPr>
          <w:rFonts w:ascii="Kinetic Letters" w:hAnsi="Kinetic Letters" w:cs="Calibri"/>
          <w:sz w:val="24"/>
          <w:szCs w:val="24"/>
          <w:lang w:eastAsia="en-GB"/>
        </w:rPr>
        <w:t xml:space="preserve">The Forest CE Federation aims to provide children with an exciting, broad and balanced curriculum that will instil a love of learning.  Our approach enables all children to become lifelong learners by developing transferable skills to equip them to succeed in a competitive world.  </w:t>
      </w:r>
      <w:r w:rsidRPr="007A015B">
        <w:rPr>
          <w:rFonts w:ascii="Kinetic Letters" w:hAnsi="Kinetic Letters" w:cs="Calibri"/>
          <w:sz w:val="24"/>
          <w:szCs w:val="24"/>
        </w:rPr>
        <w:t xml:space="preserve">A strong </w:t>
      </w:r>
      <w:r w:rsidRPr="007A015B">
        <w:rPr>
          <w:rFonts w:ascii="Kinetic Letters" w:hAnsi="Kinetic Letters" w:cs="Calibri"/>
          <w:b/>
          <w:bCs/>
          <w:color w:val="7030A0"/>
          <w:sz w:val="24"/>
          <w:szCs w:val="24"/>
        </w:rPr>
        <w:t>Christian</w:t>
      </w:r>
      <w:r w:rsidRPr="007A015B">
        <w:rPr>
          <w:rFonts w:ascii="Kinetic Letters" w:hAnsi="Kinetic Letters" w:cs="Calibri"/>
          <w:sz w:val="24"/>
          <w:szCs w:val="24"/>
        </w:rPr>
        <w:t xml:space="preserve"> ethos permeates through our daily lives ensuring our pupils are cared for in a safe, nurturing environment within our small </w:t>
      </w:r>
      <w:r w:rsidRPr="007A015B">
        <w:rPr>
          <w:rFonts w:ascii="Kinetic Letters" w:hAnsi="Kinetic Letters" w:cs="Calibri"/>
          <w:b/>
          <w:bCs/>
          <w:color w:val="7030A0"/>
          <w:sz w:val="24"/>
          <w:szCs w:val="24"/>
        </w:rPr>
        <w:t>community.</w:t>
      </w:r>
    </w:p>
    <w:p w14:paraId="06FE0F2F" w14:textId="77777777" w:rsidR="007A015B" w:rsidRPr="007A015B" w:rsidRDefault="007A015B" w:rsidP="007A015B">
      <w:pPr>
        <w:rPr>
          <w:rFonts w:ascii="Kinetic Letters" w:hAnsi="Kinetic Letters" w:cs="Calibri"/>
          <w:b/>
          <w:bCs/>
          <w:sz w:val="24"/>
          <w:szCs w:val="24"/>
        </w:rPr>
      </w:pPr>
      <w:r w:rsidRPr="007A015B">
        <w:rPr>
          <w:rFonts w:ascii="Kinetic Letters" w:hAnsi="Kinetic Letters" w:cs="Calibri"/>
          <w:sz w:val="24"/>
          <w:szCs w:val="24"/>
        </w:rPr>
        <w:t>Everyone is valued as an individual and helped to develop and progress in their own unique way within a Christian environment. Our vision</w:t>
      </w:r>
      <w:r w:rsidRPr="007A015B">
        <w:rPr>
          <w:rFonts w:ascii="Kinetic Letters" w:hAnsi="Kinetic Letters" w:cs="Calibri"/>
          <w:b/>
          <w:bCs/>
          <w:sz w:val="24"/>
          <w:szCs w:val="24"/>
        </w:rPr>
        <w:t>, ‘</w:t>
      </w:r>
      <w:r w:rsidRPr="00137B7C">
        <w:rPr>
          <w:rFonts w:ascii="Kinetic Letters" w:hAnsi="Kinetic Letters" w:cs="Calibri"/>
          <w:b/>
          <w:bCs/>
          <w:color w:val="7030A0"/>
          <w:sz w:val="24"/>
          <w:szCs w:val="24"/>
        </w:rPr>
        <w:t xml:space="preserve">Small enough to care, Large enough to </w:t>
      </w:r>
      <w:proofErr w:type="gramStart"/>
      <w:r w:rsidRPr="00137B7C">
        <w:rPr>
          <w:rFonts w:ascii="Kinetic Letters" w:hAnsi="Kinetic Letters" w:cs="Calibri"/>
          <w:b/>
          <w:bCs/>
          <w:color w:val="7030A0"/>
          <w:sz w:val="24"/>
          <w:szCs w:val="24"/>
        </w:rPr>
        <w:t>inspire ,</w:t>
      </w:r>
      <w:proofErr w:type="gramEnd"/>
      <w:r w:rsidRPr="00137B7C">
        <w:rPr>
          <w:rFonts w:ascii="Kinetic Letters" w:hAnsi="Kinetic Letters" w:cs="Calibri"/>
          <w:b/>
          <w:bCs/>
          <w:color w:val="7030A0"/>
          <w:sz w:val="24"/>
          <w:szCs w:val="24"/>
        </w:rPr>
        <w:t xml:space="preserve"> Valuing All God’s children’</w:t>
      </w:r>
      <w:r w:rsidRPr="00137B7C">
        <w:rPr>
          <w:rFonts w:ascii="Kinetic Letters" w:hAnsi="Kinetic Letters" w:cs="Calibri"/>
          <w:color w:val="7030A0"/>
          <w:sz w:val="24"/>
          <w:szCs w:val="24"/>
        </w:rPr>
        <w:t xml:space="preserve"> </w:t>
      </w:r>
      <w:r w:rsidRPr="007A015B">
        <w:rPr>
          <w:rFonts w:ascii="Kinetic Letters" w:hAnsi="Kinetic Letters" w:cs="Calibri"/>
          <w:sz w:val="24"/>
          <w:szCs w:val="24"/>
        </w:rPr>
        <w:t xml:space="preserve">is at the core of everything we do. The curriculum we offer is not merely academic, but embraces the spiritual, moral, social and cultural development of all pupils and is deeply rooted in our vision that: </w:t>
      </w:r>
    </w:p>
    <w:p w14:paraId="5B99203D" w14:textId="77777777" w:rsidR="007A015B" w:rsidRPr="00137B7C" w:rsidRDefault="007A015B" w:rsidP="007A015B">
      <w:pPr>
        <w:rPr>
          <w:rFonts w:ascii="Kinetic Letters" w:hAnsi="Kinetic Letters" w:cs="Calibri"/>
          <w:b/>
          <w:bCs/>
          <w:color w:val="7030A0"/>
          <w:sz w:val="24"/>
          <w:szCs w:val="24"/>
        </w:rPr>
      </w:pPr>
      <w:r w:rsidRPr="00137B7C">
        <w:rPr>
          <w:rFonts w:ascii="Calibri" w:hAnsi="Calibri" w:cs="Calibri"/>
          <w:b/>
          <w:bCs/>
          <w:color w:val="7030A0"/>
          <w:sz w:val="24"/>
          <w:szCs w:val="24"/>
        </w:rPr>
        <w:t> </w:t>
      </w:r>
      <w:r w:rsidRPr="00137B7C">
        <w:rPr>
          <w:rFonts w:ascii="Kinetic Letters" w:hAnsi="Kinetic Letters" w:cs="Kinetic Letters"/>
          <w:b/>
          <w:bCs/>
          <w:color w:val="7030A0"/>
          <w:sz w:val="24"/>
          <w:szCs w:val="24"/>
        </w:rPr>
        <w:t>‘</w:t>
      </w:r>
      <w:r w:rsidRPr="00137B7C">
        <w:rPr>
          <w:rFonts w:ascii="Kinetic Letters" w:hAnsi="Kinetic Letters" w:cs="Calibri"/>
          <w:b/>
          <w:bCs/>
          <w:color w:val="7030A0"/>
          <w:sz w:val="24"/>
          <w:szCs w:val="24"/>
        </w:rPr>
        <w:t>All things are possible for one who believes</w:t>
      </w:r>
      <w:r w:rsidRPr="00137B7C">
        <w:rPr>
          <w:rFonts w:ascii="Kinetic Letters" w:hAnsi="Kinetic Letters" w:cs="Kinetic Letters"/>
          <w:b/>
          <w:bCs/>
          <w:color w:val="7030A0"/>
          <w:sz w:val="24"/>
          <w:szCs w:val="24"/>
        </w:rPr>
        <w:t>’</w:t>
      </w:r>
      <w:r w:rsidRPr="00137B7C">
        <w:rPr>
          <w:rFonts w:ascii="Kinetic Letters" w:hAnsi="Kinetic Letters" w:cs="Calibri"/>
          <w:b/>
          <w:bCs/>
          <w:color w:val="7030A0"/>
          <w:sz w:val="24"/>
          <w:szCs w:val="24"/>
        </w:rPr>
        <w:t xml:space="preserve"> Mark 9 v</w:t>
      </w:r>
      <w:proofErr w:type="gramStart"/>
      <w:r w:rsidRPr="00137B7C">
        <w:rPr>
          <w:rFonts w:ascii="Kinetic Letters" w:hAnsi="Kinetic Letters" w:cs="Calibri"/>
          <w:b/>
          <w:bCs/>
          <w:color w:val="7030A0"/>
          <w:sz w:val="24"/>
          <w:szCs w:val="24"/>
        </w:rPr>
        <w:t>23 .</w:t>
      </w:r>
      <w:proofErr w:type="gramEnd"/>
    </w:p>
    <w:p w14:paraId="125B00D7" w14:textId="531F178F" w:rsidR="007A015B" w:rsidRPr="007A015B" w:rsidRDefault="007A015B" w:rsidP="007A015B">
      <w:pPr>
        <w:rPr>
          <w:rFonts w:ascii="Kinetic Letters" w:hAnsi="Kinetic Letters" w:cs="Calibri"/>
          <w:sz w:val="24"/>
          <w:szCs w:val="24"/>
          <w:lang w:eastAsia="en-GB"/>
        </w:rPr>
      </w:pPr>
      <w:r w:rsidRPr="007A015B">
        <w:rPr>
          <w:rFonts w:ascii="Kinetic Letters" w:hAnsi="Kinetic Letters" w:cs="Calibri"/>
          <w:sz w:val="24"/>
          <w:szCs w:val="24"/>
          <w:lang w:eastAsia="en-GB"/>
        </w:rPr>
        <w:t xml:space="preserve">We believe in the “whole child” and are committed to children’s wider well-being through our </w:t>
      </w:r>
      <w:r w:rsidRPr="007A015B">
        <w:rPr>
          <w:rFonts w:ascii="Kinetic Letters" w:hAnsi="Kinetic Letters" w:cs="Calibri"/>
          <w:b/>
          <w:bCs/>
          <w:color w:val="7030A0"/>
          <w:sz w:val="24"/>
          <w:szCs w:val="24"/>
          <w:lang w:eastAsia="en-GB"/>
        </w:rPr>
        <w:t>creative</w:t>
      </w:r>
      <w:r w:rsidRPr="007A015B">
        <w:rPr>
          <w:rFonts w:ascii="Kinetic Letters" w:hAnsi="Kinetic Letters" w:cs="Calibri"/>
          <w:sz w:val="24"/>
          <w:szCs w:val="24"/>
          <w:lang w:eastAsia="en-GB"/>
        </w:rPr>
        <w:t xml:space="preserve"> inclusive curriculum, which is driven by our spiritual values.  </w:t>
      </w:r>
    </w:p>
    <w:p w14:paraId="483BFC84" w14:textId="77777777" w:rsidR="007A015B" w:rsidRPr="007A015B" w:rsidRDefault="007A015B" w:rsidP="007A015B">
      <w:pPr>
        <w:rPr>
          <w:rFonts w:ascii="Kinetic Letters" w:hAnsi="Kinetic Letters" w:cs="Calibri"/>
          <w:sz w:val="24"/>
          <w:szCs w:val="24"/>
        </w:rPr>
      </w:pPr>
      <w:r w:rsidRPr="007A015B">
        <w:rPr>
          <w:rFonts w:ascii="Kinetic Letters" w:hAnsi="Kinetic Letters" w:cs="Calibri"/>
          <w:sz w:val="24"/>
          <w:szCs w:val="24"/>
        </w:rPr>
        <w:t xml:space="preserve">Our curriculum is designed to spark </w:t>
      </w:r>
      <w:r w:rsidRPr="007A015B">
        <w:rPr>
          <w:rFonts w:ascii="Kinetic Letters" w:hAnsi="Kinetic Letters" w:cs="Calibri"/>
          <w:b/>
          <w:bCs/>
          <w:color w:val="7030A0"/>
          <w:sz w:val="24"/>
          <w:szCs w:val="24"/>
        </w:rPr>
        <w:t>curiosity</w:t>
      </w:r>
      <w:r w:rsidRPr="007A015B">
        <w:rPr>
          <w:rFonts w:ascii="Kinetic Letters" w:hAnsi="Kinetic Letters" w:cs="Calibri"/>
          <w:color w:val="7030A0"/>
          <w:sz w:val="24"/>
          <w:szCs w:val="24"/>
        </w:rPr>
        <w:t xml:space="preserve"> </w:t>
      </w:r>
      <w:r w:rsidRPr="007A015B">
        <w:rPr>
          <w:rFonts w:ascii="Kinetic Letters" w:hAnsi="Kinetic Letters" w:cs="Calibri"/>
          <w:sz w:val="24"/>
          <w:szCs w:val="24"/>
        </w:rPr>
        <w:t xml:space="preserve">in young minds through carefully planned opportunities for pupils to acquire, apply and master their knowledge and skills in a unique learning environment.  </w:t>
      </w:r>
    </w:p>
    <w:p w14:paraId="6D6BADB9" w14:textId="77777777" w:rsidR="001E7340" w:rsidRDefault="007A015B" w:rsidP="001E7340">
      <w:pPr>
        <w:rPr>
          <w:rFonts w:ascii="Kinetic Letters" w:hAnsi="Kinetic Letters" w:cs="Calibri"/>
          <w:sz w:val="24"/>
          <w:szCs w:val="24"/>
          <w:lang w:eastAsia="en-GB"/>
        </w:rPr>
      </w:pPr>
      <w:r w:rsidRPr="007A015B">
        <w:rPr>
          <w:rFonts w:ascii="Kinetic Letters" w:hAnsi="Kinetic Letters" w:cs="Calibri"/>
          <w:sz w:val="24"/>
          <w:szCs w:val="24"/>
          <w:lang w:eastAsia="en-GB"/>
        </w:rPr>
        <w:t xml:space="preserve">We know that a child who feels happy, safe and secure will have the </w:t>
      </w:r>
      <w:r w:rsidRPr="007A015B">
        <w:rPr>
          <w:rFonts w:ascii="Kinetic Letters" w:hAnsi="Kinetic Letters" w:cs="Calibri"/>
          <w:b/>
          <w:bCs/>
          <w:color w:val="7030A0"/>
          <w:sz w:val="24"/>
          <w:szCs w:val="24"/>
          <w:lang w:eastAsia="en-GB"/>
        </w:rPr>
        <w:t>confidence</w:t>
      </w:r>
      <w:r w:rsidRPr="007A015B">
        <w:rPr>
          <w:rFonts w:ascii="Kinetic Letters" w:hAnsi="Kinetic Letters" w:cs="Calibri"/>
          <w:color w:val="7030A0"/>
          <w:sz w:val="24"/>
          <w:szCs w:val="24"/>
          <w:lang w:eastAsia="en-GB"/>
        </w:rPr>
        <w:t xml:space="preserve"> </w:t>
      </w:r>
      <w:r w:rsidRPr="007A015B">
        <w:rPr>
          <w:rFonts w:ascii="Kinetic Letters" w:hAnsi="Kinetic Letters" w:cs="Calibri"/>
          <w:sz w:val="24"/>
          <w:szCs w:val="24"/>
          <w:lang w:eastAsia="en-GB"/>
        </w:rPr>
        <w:t>to try their best and achieve in all that they do.  We endeavour to provide all children with the knowledge, skills and environment in which to thrive.</w:t>
      </w:r>
    </w:p>
    <w:p w14:paraId="51220127" w14:textId="2162FC09" w:rsidR="007A015B" w:rsidRPr="001E7340" w:rsidRDefault="007A015B" w:rsidP="001E7340">
      <w:pPr>
        <w:rPr>
          <w:rStyle w:val="Strong"/>
          <w:rFonts w:ascii="Kinetic Letters" w:hAnsi="Kinetic Letters" w:cs="Calibri"/>
          <w:sz w:val="24"/>
          <w:szCs w:val="24"/>
          <w:lang w:eastAsia="en-GB"/>
        </w:rPr>
      </w:pPr>
      <w:r w:rsidRPr="001E7340">
        <w:rPr>
          <w:rStyle w:val="Strong"/>
          <w:rFonts w:ascii="Kinetic Letters" w:hAnsi="Kinetic Letters" w:cs="Calibri"/>
          <w:sz w:val="24"/>
          <w:szCs w:val="24"/>
        </w:rPr>
        <w:t xml:space="preserve">Our curriculum is underpinned by two main </w:t>
      </w:r>
      <w:proofErr w:type="gramStart"/>
      <w:r w:rsidRPr="001E7340">
        <w:rPr>
          <w:rStyle w:val="Strong"/>
          <w:rFonts w:ascii="Kinetic Letters" w:hAnsi="Kinetic Letters" w:cs="Calibri"/>
          <w:sz w:val="24"/>
          <w:szCs w:val="24"/>
        </w:rPr>
        <w:t>threads</w:t>
      </w:r>
      <w:r w:rsidRPr="001E7340">
        <w:rPr>
          <w:rStyle w:val="Strong"/>
          <w:rFonts w:ascii="Calibri" w:hAnsi="Calibri" w:cs="Calibri"/>
          <w:sz w:val="24"/>
          <w:szCs w:val="24"/>
        </w:rPr>
        <w:t> </w:t>
      </w:r>
      <w:r w:rsidRPr="001E7340">
        <w:rPr>
          <w:rStyle w:val="Strong"/>
          <w:rFonts w:ascii="Kinetic Letters" w:hAnsi="Kinetic Letters" w:cs="Calibri"/>
          <w:sz w:val="24"/>
          <w:szCs w:val="24"/>
        </w:rPr>
        <w:t>:</w:t>
      </w:r>
      <w:proofErr w:type="gramEnd"/>
    </w:p>
    <w:p w14:paraId="20930B56" w14:textId="77777777" w:rsidR="007A015B" w:rsidRPr="007A015B" w:rsidRDefault="007A015B" w:rsidP="007A015B">
      <w:pPr>
        <w:pStyle w:val="NormalWeb"/>
        <w:numPr>
          <w:ilvl w:val="0"/>
          <w:numId w:val="29"/>
        </w:numPr>
        <w:shd w:val="clear" w:color="auto" w:fill="FFFFFF"/>
        <w:spacing w:before="240" w:beforeAutospacing="0" w:after="240" w:afterAutospacing="0"/>
        <w:rPr>
          <w:rFonts w:ascii="Kinetic Letters" w:hAnsi="Kinetic Letters" w:cs="Calibri"/>
        </w:rPr>
      </w:pPr>
      <w:r w:rsidRPr="007A015B">
        <w:rPr>
          <w:rStyle w:val="Strong"/>
          <w:rFonts w:ascii="Kinetic Letters" w:hAnsi="Kinetic Letters" w:cs="Calibri"/>
          <w:color w:val="7030A0"/>
        </w:rPr>
        <w:t>For ALL</w:t>
      </w:r>
      <w:r w:rsidRPr="007A015B">
        <w:rPr>
          <w:rStyle w:val="Strong"/>
          <w:rFonts w:ascii="Calibri" w:hAnsi="Calibri" w:cs="Calibri"/>
          <w:color w:val="7030A0"/>
        </w:rPr>
        <w:t> </w:t>
      </w:r>
      <w:r w:rsidRPr="007A015B">
        <w:rPr>
          <w:rStyle w:val="Strong"/>
          <w:rFonts w:ascii="Kinetic Letters" w:hAnsi="Kinetic Letters" w:cs="Calibri"/>
          <w:color w:val="7030A0"/>
        </w:rPr>
        <w:t>our children to develop high levels of oracy. To have a rich and broad vocabulary, to be confident and</w:t>
      </w:r>
      <w:r w:rsidRPr="007A015B">
        <w:rPr>
          <w:rStyle w:val="Strong"/>
          <w:rFonts w:ascii="Calibri" w:hAnsi="Calibri" w:cs="Calibri"/>
          <w:color w:val="7030A0"/>
        </w:rPr>
        <w:t> </w:t>
      </w:r>
      <w:r w:rsidRPr="007A015B">
        <w:rPr>
          <w:rStyle w:val="Strong"/>
          <w:rFonts w:ascii="Kinetic Letters" w:hAnsi="Kinetic Letters" w:cs="Calibri"/>
          <w:color w:val="7030A0"/>
        </w:rPr>
        <w:t>literate within society.</w:t>
      </w:r>
      <w:r w:rsidRPr="007A015B">
        <w:rPr>
          <w:rStyle w:val="Strong"/>
          <w:rFonts w:ascii="Cambria Math" w:hAnsi="Cambria Math" w:cs="Cambria Math"/>
          <w:color w:val="7030A0"/>
        </w:rPr>
        <w:t>​</w:t>
      </w:r>
    </w:p>
    <w:p w14:paraId="4426B7BC" w14:textId="77777777" w:rsidR="007A015B" w:rsidRPr="007A015B" w:rsidRDefault="007A015B" w:rsidP="007A015B">
      <w:pPr>
        <w:pStyle w:val="NormalWeb"/>
        <w:numPr>
          <w:ilvl w:val="0"/>
          <w:numId w:val="29"/>
        </w:numPr>
        <w:shd w:val="clear" w:color="auto" w:fill="FFFFFF"/>
        <w:spacing w:before="240" w:beforeAutospacing="0" w:after="240" w:afterAutospacing="0"/>
        <w:rPr>
          <w:rFonts w:ascii="Kinetic Letters" w:hAnsi="Kinetic Letters" w:cs="Calibri"/>
        </w:rPr>
      </w:pPr>
      <w:r w:rsidRPr="007A015B">
        <w:rPr>
          <w:rStyle w:val="Strong"/>
          <w:rFonts w:ascii="Kinetic Letters" w:hAnsi="Kinetic Letters" w:cs="Calibri"/>
          <w:color w:val="7030A0"/>
        </w:rPr>
        <w:t>To know about the world: to know what it has to offer, how it differs from their locality and how others experience the world.</w:t>
      </w:r>
    </w:p>
    <w:p w14:paraId="41CBD6BA" w14:textId="4314238B" w:rsidR="007A015B" w:rsidRDefault="007A015B" w:rsidP="007A015B">
      <w:pPr>
        <w:rPr>
          <w:rFonts w:ascii="Kinetic Letters" w:hAnsi="Kinetic Letters" w:cs="Calibri"/>
          <w:sz w:val="24"/>
          <w:szCs w:val="24"/>
          <w:lang w:eastAsia="en-GB"/>
        </w:rPr>
      </w:pPr>
      <w:r w:rsidRPr="007A015B">
        <w:rPr>
          <w:rFonts w:ascii="Kinetic Letters" w:hAnsi="Kinetic Letters" w:cs="Calibri"/>
          <w:sz w:val="24"/>
          <w:szCs w:val="24"/>
          <w:lang w:eastAsia="en-GB"/>
        </w:rPr>
        <w:lastRenderedPageBreak/>
        <w:t>We define progress as the widening and deepening of essential knowledge, skills, understanding and behaviours.  This is done through how we deliver our curriculum: Continuous Provision</w:t>
      </w:r>
    </w:p>
    <w:p w14:paraId="6BE67DBA" w14:textId="77777777" w:rsidR="00C77EF1" w:rsidRPr="00C77EF1" w:rsidRDefault="00C77EF1" w:rsidP="00C77EF1">
      <w:pPr>
        <w:spacing w:after="204" w:line="274" w:lineRule="auto"/>
        <w:ind w:left="567"/>
        <w:rPr>
          <w:rFonts w:ascii="Kinetic Letters" w:hAnsi="Kinetic Letters"/>
          <w:i/>
          <w:iCs/>
          <w:color w:val="7030A0"/>
          <w:sz w:val="28"/>
          <w:szCs w:val="28"/>
        </w:rPr>
      </w:pPr>
      <w:r w:rsidRPr="00C77EF1">
        <w:rPr>
          <w:rFonts w:ascii="Kinetic Letters" w:hAnsi="Kinetic Letters"/>
          <w:i/>
          <w:iCs/>
          <w:color w:val="545454"/>
          <w:sz w:val="28"/>
          <w:szCs w:val="28"/>
        </w:rPr>
        <w:t>“</w:t>
      </w:r>
      <w:r w:rsidRPr="00C77EF1">
        <w:rPr>
          <w:rFonts w:ascii="Kinetic Letters" w:hAnsi="Kinetic Letters"/>
          <w:i/>
          <w:iCs/>
          <w:color w:val="7030A0"/>
          <w:sz w:val="28"/>
          <w:szCs w:val="28"/>
        </w:rPr>
        <w:t xml:space="preserve">Somewhere, something </w:t>
      </w:r>
      <w:r w:rsidRPr="00C77EF1">
        <w:rPr>
          <w:rFonts w:ascii="Kinetic Letters" w:hAnsi="Kinetic Letters"/>
          <w:b/>
          <w:bCs/>
          <w:i/>
          <w:iCs/>
          <w:color w:val="7030A0"/>
          <w:sz w:val="28"/>
          <w:szCs w:val="28"/>
        </w:rPr>
        <w:t>incredible</w:t>
      </w:r>
      <w:r w:rsidRPr="00C77EF1">
        <w:rPr>
          <w:rFonts w:ascii="Kinetic Letters" w:hAnsi="Kinetic Letters"/>
          <w:i/>
          <w:iCs/>
          <w:color w:val="7030A0"/>
          <w:sz w:val="28"/>
          <w:szCs w:val="28"/>
        </w:rPr>
        <w:t xml:space="preserve"> is waiting to be known. ...The </w:t>
      </w:r>
      <w:r w:rsidRPr="00C77EF1">
        <w:rPr>
          <w:rFonts w:ascii="Kinetic Letters" w:hAnsi="Kinetic Letters"/>
          <w:b/>
          <w:bCs/>
          <w:i/>
          <w:iCs/>
          <w:color w:val="7030A0"/>
          <w:sz w:val="28"/>
          <w:szCs w:val="28"/>
        </w:rPr>
        <w:t>important</w:t>
      </w:r>
      <w:r w:rsidRPr="00C77EF1">
        <w:rPr>
          <w:rFonts w:ascii="Kinetic Letters" w:hAnsi="Kinetic Letters"/>
          <w:i/>
          <w:iCs/>
          <w:color w:val="7030A0"/>
          <w:sz w:val="28"/>
          <w:szCs w:val="28"/>
        </w:rPr>
        <w:t xml:space="preserve"> thing is to not stop questioning.” </w:t>
      </w:r>
    </w:p>
    <w:p w14:paraId="4B573704" w14:textId="0C67EB5F" w:rsidR="00C77EF1" w:rsidRPr="00C77EF1" w:rsidRDefault="00C77EF1" w:rsidP="00C77EF1">
      <w:pPr>
        <w:spacing w:after="21" w:line="259" w:lineRule="auto"/>
        <w:ind w:firstLine="567"/>
        <w:jc w:val="right"/>
        <w:rPr>
          <w:rFonts w:ascii="Kinetic Letters" w:hAnsi="Kinetic Letters"/>
          <w:color w:val="7030A0"/>
          <w:sz w:val="28"/>
          <w:szCs w:val="28"/>
        </w:rPr>
      </w:pPr>
      <w:r w:rsidRPr="00C77EF1">
        <w:rPr>
          <w:rFonts w:ascii="Kinetic Letters" w:hAnsi="Kinetic Letters"/>
          <w:color w:val="7030A0"/>
          <w:sz w:val="28"/>
          <w:szCs w:val="28"/>
        </w:rPr>
        <w:t>Carl Sagan (Astronomer, Cosmologist, Astrophysicist, Astrobiologis</w:t>
      </w:r>
      <w:r>
        <w:rPr>
          <w:rFonts w:ascii="Kinetic Letters" w:hAnsi="Kinetic Letters"/>
          <w:color w:val="7030A0"/>
          <w:sz w:val="28"/>
          <w:szCs w:val="28"/>
        </w:rPr>
        <w:t xml:space="preserve">t </w:t>
      </w:r>
      <w:r w:rsidRPr="00C77EF1">
        <w:rPr>
          <w:rFonts w:ascii="Kinetic Letters" w:hAnsi="Kinetic Letters"/>
          <w:color w:val="7030A0"/>
          <w:sz w:val="28"/>
          <w:szCs w:val="28"/>
        </w:rPr>
        <w:t xml:space="preserve">and Scientist!) </w:t>
      </w:r>
    </w:p>
    <w:p w14:paraId="1219FA7F" w14:textId="34BCE1D7" w:rsidR="00A6779C" w:rsidRPr="00C77EF1" w:rsidRDefault="00A6779C" w:rsidP="00A6779C">
      <w:pPr>
        <w:pStyle w:val="Heading2"/>
        <w:rPr>
          <w:rFonts w:ascii="Kinetic Letters" w:hAnsi="Kinetic Letters"/>
          <w:b/>
          <w:bCs w:val="0"/>
          <w:color w:val="auto"/>
          <w:sz w:val="32"/>
          <w:szCs w:val="32"/>
          <w:u w:val="single"/>
        </w:rPr>
      </w:pPr>
      <w:r w:rsidRPr="00C77EF1">
        <w:rPr>
          <w:rFonts w:ascii="Kinetic Letters" w:hAnsi="Kinetic Letters"/>
          <w:b/>
          <w:bCs w:val="0"/>
          <w:noProof/>
          <w:color w:val="auto"/>
          <w:sz w:val="32"/>
          <w:szCs w:val="32"/>
          <w:u w:val="single"/>
          <w:lang w:eastAsia="en-GB"/>
        </w:rPr>
        <mc:AlternateContent>
          <mc:Choice Requires="wps">
            <w:drawing>
              <wp:anchor distT="0" distB="0" distL="114300" distR="114300" simplePos="0" relativeHeight="251659264" behindDoc="0" locked="0" layoutInCell="1" allowOverlap="1" wp14:anchorId="26DF7745" wp14:editId="65EF4E88">
                <wp:simplePos x="0" y="0"/>
                <wp:positionH relativeFrom="column">
                  <wp:posOffset>-1784985</wp:posOffset>
                </wp:positionH>
                <wp:positionV relativeFrom="paragraph">
                  <wp:posOffset>7903845</wp:posOffset>
                </wp:positionV>
                <wp:extent cx="800100" cy="571500"/>
                <wp:effectExtent l="0" t="0" r="3810"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8CFC7" w14:textId="77777777" w:rsidR="00A6779C" w:rsidRDefault="00A6779C" w:rsidP="00A6779C">
                            <w:pPr>
                              <w:jc w:val="center"/>
                              <w:rPr>
                                <w:rFonts w:ascii="Arial" w:hAnsi="Arial"/>
                              </w:rPr>
                            </w:pPr>
                            <w:r>
                              <w:rPr>
                                <w:rFonts w:ascii="Arial" w:hAnsi="Arial"/>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F7745" id="_x0000_t202" coordsize="21600,21600" o:spt="202" path="m,l,21600r21600,l21600,xe">
                <v:stroke joinstyle="miter"/>
                <v:path gradientshapeok="t" o:connecttype="rect"/>
              </v:shapetype>
              <v:shape id="Text Box 13" o:spid="_x0000_s1026" type="#_x0000_t202" style="position:absolute;margin-left:-140.55pt;margin-top:622.35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V63AEAAKADAAAOAAAAZHJzL2Uyb0RvYy54bWysU21v0zAQ/o7Ef7D8nSapWjaiptPYNIQ0&#10;GNLgBziOnVgkPnN2m5Rfz9npusK+TXyx7i3P3fPcZXM1DT3bK/QGbMWLRc6ZshIaY9uK//h+9+6S&#10;Mx+EbUQPVlX8oDy/2r59sxldqZbQQd8oZARifTm6inchuDLLvOzUIPwCnLKU1ICDCORimzUoRkIf&#10;+myZ5++zEbBxCFJ5T9HbOcm3CV9rJcOD1l4F1lecZgvpxfTW8c22G1G2KFxn5HEM8YopBmEsNT1B&#10;3Yog2A7NC6jBSAQPOiwkDBlobaRKHIhNkf/D5rETTiUuJI53J5n8/4OVX/eP7huyMH2EiRaYSHh3&#10;D/KnZxZuOmFbdY0IY6dEQ42LKFk2Ol8eP41S+9JHkHr8Ag0tWewCJKBJ4xBVIZ6M0GkBh5PoagpM&#10;UvAyJ+KUkZRaXxRrsmMHUT597NCHTwoGFo2KI+00gYv9vQ9z6VNJ7GXhzvR92mtv/woQZoyk4eO8&#10;8+RhqieqjiRqaA5EA2E+EzprMjrA35yNdCIV9792AhVn/WdLUnwoVqt4U8lZrS+W5OB5pj7PCCsJ&#10;quKBs9m8CfMd7hyatqNOs/gWrkk+bRK156mOc9MZJHGOJxvv7NxPVc8/1vYPAAAA//8DAFBLAwQU&#10;AAYACAAAACEA9g8vJuEAAAAPAQAADwAAAGRycy9kb3ducmV2LnhtbEyPzU7DMBCE70i8g7VI3FI7&#10;aQIlxKkQiCuI8iNxc+NtEhGvo9htwtuznOC434xmZ6rt4gZxwin0njSkKwUCqfG2p1bD2+tjsgER&#10;oiFrBk+o4RsDbOvzs8qU1s/0gqddbAWHUCiNhi7GsZQyNB06E1Z+RGLt4CdnIp9TK+1kZg53g8yU&#10;upLO9MQfOjPifYfN1+7oNLw/HT4/cvXcPrhinP2iJLkbqfXlxXJ3CyLiEv/M8Fufq0PNnfb+SDaI&#10;QUOSbdKUvaxkeX4Ngj1JWhTM9szWa2ayruT/HfUPAAAA//8DAFBLAQItABQABgAIAAAAIQC2gziS&#10;/gAAAOEBAAATAAAAAAAAAAAAAAAAAAAAAABbQ29udGVudF9UeXBlc10ueG1sUEsBAi0AFAAGAAgA&#10;AAAhADj9If/WAAAAlAEAAAsAAAAAAAAAAAAAAAAALwEAAF9yZWxzLy5yZWxzUEsBAi0AFAAGAAgA&#10;AAAhALPqpXrcAQAAoAMAAA4AAAAAAAAAAAAAAAAALgIAAGRycy9lMm9Eb2MueG1sUEsBAi0AFAAG&#10;AAgAAAAhAPYPLybhAAAADwEAAA8AAAAAAAAAAAAAAAAANgQAAGRycy9kb3ducmV2LnhtbFBLBQYA&#10;AAAABAAEAPMAAABEBQAAAAA=&#10;" filled="f" stroked="f">
                <v:textbox>
                  <w:txbxContent>
                    <w:p w14:paraId="7848CFC7" w14:textId="77777777" w:rsidR="00A6779C" w:rsidRDefault="00A6779C" w:rsidP="00A6779C">
                      <w:pPr>
                        <w:jc w:val="center"/>
                        <w:rPr>
                          <w:rFonts w:ascii="Arial" w:hAnsi="Arial"/>
                        </w:rPr>
                      </w:pPr>
                      <w:r>
                        <w:rPr>
                          <w:rFonts w:ascii="Arial" w:hAnsi="Arial"/>
                          <w:color w:val="FFFFFF"/>
                          <w:sz w:val="60"/>
                        </w:rPr>
                        <w:t>4</w:t>
                      </w:r>
                    </w:p>
                  </w:txbxContent>
                </v:textbox>
              </v:shape>
            </w:pict>
          </mc:Fallback>
        </mc:AlternateContent>
      </w:r>
      <w:r w:rsidRPr="00C77EF1">
        <w:rPr>
          <w:rFonts w:ascii="Kinetic Letters" w:hAnsi="Kinetic Letters"/>
          <w:b/>
          <w:bCs w:val="0"/>
          <w:color w:val="auto"/>
          <w:sz w:val="32"/>
          <w:szCs w:val="32"/>
          <w:u w:val="single"/>
        </w:rPr>
        <w:t>Development / Monitoring / Review of this Policy</w:t>
      </w:r>
      <w:bookmarkEnd w:id="0"/>
      <w:bookmarkEnd w:id="1"/>
      <w:bookmarkEnd w:id="2"/>
    </w:p>
    <w:p w14:paraId="09ABA25F" w14:textId="040A2282" w:rsidR="00A6779C" w:rsidRPr="00693B7A" w:rsidRDefault="00A6779C" w:rsidP="00A6779C">
      <w:pPr>
        <w:rPr>
          <w:rFonts w:ascii="Kinetic Letters" w:hAnsi="Kinetic Letters"/>
          <w:sz w:val="28"/>
          <w:szCs w:val="28"/>
        </w:rPr>
      </w:pPr>
      <w:r w:rsidRPr="00693B7A">
        <w:rPr>
          <w:rFonts w:ascii="Kinetic Letters" w:hAnsi="Kinetic Letters"/>
          <w:sz w:val="28"/>
          <w:szCs w:val="28"/>
        </w:rPr>
        <w:t>This policy has been developed by a working group made up of:</w:t>
      </w:r>
    </w:p>
    <w:p w14:paraId="1880CDE3" w14:textId="77777777" w:rsidR="00A6779C" w:rsidRPr="00693B7A" w:rsidRDefault="00A6779C" w:rsidP="006356A9">
      <w:pPr>
        <w:pStyle w:val="ListParagraph"/>
        <w:numPr>
          <w:ilvl w:val="0"/>
          <w:numId w:val="3"/>
        </w:numPr>
        <w:rPr>
          <w:rFonts w:ascii="Kinetic Letters" w:hAnsi="Kinetic Letters"/>
          <w:sz w:val="28"/>
          <w:szCs w:val="28"/>
        </w:rPr>
      </w:pPr>
      <w:r w:rsidRPr="00693B7A">
        <w:rPr>
          <w:rFonts w:ascii="Kinetic Letters" w:hAnsi="Kinetic Letters"/>
          <w:sz w:val="28"/>
          <w:szCs w:val="28"/>
        </w:rPr>
        <w:t xml:space="preserve">Headteacher </w:t>
      </w:r>
    </w:p>
    <w:p w14:paraId="206739DC" w14:textId="77777777" w:rsidR="00A6779C" w:rsidRPr="00693B7A" w:rsidRDefault="00A6779C" w:rsidP="006356A9">
      <w:pPr>
        <w:pStyle w:val="ListParagraph"/>
        <w:numPr>
          <w:ilvl w:val="0"/>
          <w:numId w:val="3"/>
        </w:numPr>
        <w:rPr>
          <w:rFonts w:ascii="Kinetic Letters" w:hAnsi="Kinetic Letters"/>
          <w:sz w:val="28"/>
          <w:szCs w:val="28"/>
        </w:rPr>
      </w:pPr>
      <w:r w:rsidRPr="00693B7A">
        <w:rPr>
          <w:rFonts w:ascii="Kinetic Letters" w:hAnsi="Kinetic Letters"/>
          <w:sz w:val="28"/>
          <w:szCs w:val="28"/>
        </w:rPr>
        <w:t xml:space="preserve">School Online Safety </w:t>
      </w:r>
      <w:proofErr w:type="spellStart"/>
      <w:r w:rsidRPr="00693B7A">
        <w:rPr>
          <w:rFonts w:ascii="Kinetic Letters" w:hAnsi="Kinetic Letters"/>
          <w:sz w:val="28"/>
          <w:szCs w:val="28"/>
        </w:rPr>
        <w:t>Offier</w:t>
      </w:r>
      <w:proofErr w:type="spellEnd"/>
      <w:r w:rsidRPr="00693B7A">
        <w:rPr>
          <w:rFonts w:ascii="Kinetic Letters" w:hAnsi="Kinetic Letters"/>
          <w:sz w:val="28"/>
          <w:szCs w:val="28"/>
        </w:rPr>
        <w:t xml:space="preserve"> </w:t>
      </w:r>
    </w:p>
    <w:p w14:paraId="33236FD5" w14:textId="77777777" w:rsidR="00A6779C" w:rsidRPr="00693B7A" w:rsidRDefault="00A6779C" w:rsidP="006356A9">
      <w:pPr>
        <w:pStyle w:val="ListParagraph"/>
        <w:numPr>
          <w:ilvl w:val="0"/>
          <w:numId w:val="3"/>
        </w:numPr>
        <w:rPr>
          <w:rFonts w:ascii="Kinetic Letters" w:hAnsi="Kinetic Letters"/>
          <w:sz w:val="28"/>
          <w:szCs w:val="28"/>
        </w:rPr>
      </w:pPr>
      <w:r w:rsidRPr="00693B7A">
        <w:rPr>
          <w:rFonts w:ascii="Kinetic Letters" w:hAnsi="Kinetic Letters"/>
          <w:sz w:val="28"/>
          <w:szCs w:val="28"/>
        </w:rPr>
        <w:t xml:space="preserve">NCC Online Safety Officer </w:t>
      </w:r>
      <w:r w:rsidRPr="00693B7A">
        <w:rPr>
          <w:rFonts w:ascii="Courier New" w:hAnsi="Courier New" w:cs="Courier New"/>
          <w:sz w:val="28"/>
          <w:szCs w:val="28"/>
        </w:rPr>
        <w:t>–</w:t>
      </w:r>
      <w:r w:rsidRPr="00693B7A">
        <w:rPr>
          <w:rFonts w:ascii="Kinetic Letters" w:hAnsi="Kinetic Letters"/>
          <w:sz w:val="28"/>
          <w:szCs w:val="28"/>
        </w:rPr>
        <w:t xml:space="preserve"> Simon Aston</w:t>
      </w:r>
    </w:p>
    <w:p w14:paraId="71862015" w14:textId="77777777" w:rsidR="00A6779C" w:rsidRPr="00693B7A" w:rsidRDefault="00A6779C" w:rsidP="006356A9">
      <w:pPr>
        <w:pStyle w:val="ListParagraph"/>
        <w:numPr>
          <w:ilvl w:val="0"/>
          <w:numId w:val="3"/>
        </w:numPr>
        <w:rPr>
          <w:rFonts w:ascii="Kinetic Letters" w:hAnsi="Kinetic Letters"/>
          <w:sz w:val="28"/>
          <w:szCs w:val="28"/>
        </w:rPr>
      </w:pPr>
      <w:r w:rsidRPr="00693B7A">
        <w:rPr>
          <w:rFonts w:ascii="Kinetic Letters" w:hAnsi="Kinetic Letters"/>
          <w:sz w:val="28"/>
          <w:szCs w:val="28"/>
        </w:rPr>
        <w:t xml:space="preserve">Staff </w:t>
      </w:r>
      <w:r w:rsidRPr="00693B7A">
        <w:rPr>
          <w:rFonts w:ascii="Courier New" w:hAnsi="Courier New" w:cs="Courier New"/>
          <w:sz w:val="28"/>
          <w:szCs w:val="28"/>
        </w:rPr>
        <w:t>–</w:t>
      </w:r>
      <w:r w:rsidRPr="00693B7A">
        <w:rPr>
          <w:rFonts w:ascii="Kinetic Letters" w:hAnsi="Kinetic Letters"/>
          <w:sz w:val="28"/>
          <w:szCs w:val="28"/>
        </w:rPr>
        <w:t xml:space="preserve"> including Teachers, Support Staff</w:t>
      </w:r>
    </w:p>
    <w:p w14:paraId="4189C070" w14:textId="77777777" w:rsidR="00A6779C" w:rsidRPr="00693B7A" w:rsidRDefault="00A6779C" w:rsidP="006356A9">
      <w:pPr>
        <w:pStyle w:val="ListParagraph"/>
        <w:numPr>
          <w:ilvl w:val="0"/>
          <w:numId w:val="3"/>
        </w:numPr>
        <w:rPr>
          <w:rFonts w:ascii="Kinetic Letters" w:hAnsi="Kinetic Letters"/>
          <w:sz w:val="28"/>
          <w:szCs w:val="28"/>
        </w:rPr>
      </w:pPr>
      <w:r w:rsidRPr="00693B7A">
        <w:rPr>
          <w:rFonts w:ascii="Kinetic Letters" w:hAnsi="Kinetic Letters"/>
          <w:sz w:val="28"/>
          <w:szCs w:val="28"/>
        </w:rPr>
        <w:t xml:space="preserve">Governors </w:t>
      </w:r>
    </w:p>
    <w:p w14:paraId="5CA85770" w14:textId="77777777" w:rsidR="00A6779C" w:rsidRPr="00C77EF1" w:rsidRDefault="00A6779C" w:rsidP="00A6779C">
      <w:pPr>
        <w:pStyle w:val="Heading2"/>
        <w:rPr>
          <w:rFonts w:ascii="Kinetic Letters" w:hAnsi="Kinetic Letters"/>
          <w:b/>
          <w:bCs w:val="0"/>
          <w:color w:val="auto"/>
          <w:sz w:val="32"/>
          <w:szCs w:val="22"/>
        </w:rPr>
      </w:pPr>
      <w:bookmarkStart w:id="3" w:name="_Toc448745589"/>
      <w:bookmarkStart w:id="4" w:name="_Toc448745802"/>
      <w:bookmarkStart w:id="5" w:name="_Toc511315098"/>
      <w:r w:rsidRPr="00C77EF1">
        <w:rPr>
          <w:rFonts w:ascii="Kinetic Letters" w:hAnsi="Kinetic Letters"/>
          <w:b/>
          <w:bCs w:val="0"/>
          <w:noProof/>
          <w:color w:val="auto"/>
          <w:sz w:val="32"/>
          <w:szCs w:val="22"/>
          <w:lang w:eastAsia="en-GB"/>
        </w:rPr>
        <mc:AlternateContent>
          <mc:Choice Requires="wps">
            <w:drawing>
              <wp:anchor distT="0" distB="0" distL="114300" distR="114300" simplePos="0" relativeHeight="251660288" behindDoc="0" locked="0" layoutInCell="1" allowOverlap="1" wp14:anchorId="28A4A7A7" wp14:editId="4FC068E4">
                <wp:simplePos x="0" y="0"/>
                <wp:positionH relativeFrom="column">
                  <wp:posOffset>-1784985</wp:posOffset>
                </wp:positionH>
                <wp:positionV relativeFrom="paragraph">
                  <wp:posOffset>3173095</wp:posOffset>
                </wp:positionV>
                <wp:extent cx="800100" cy="571500"/>
                <wp:effectExtent l="0" t="0" r="3810"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5C3BF4" w14:textId="77777777" w:rsidR="00A6779C" w:rsidRDefault="00A6779C" w:rsidP="00A6779C">
                            <w:pPr>
                              <w:jc w:val="center"/>
                              <w:rPr>
                                <w:rFonts w:ascii="Arial" w:hAnsi="Arial"/>
                              </w:rPr>
                            </w:pPr>
                            <w:r>
                              <w:rPr>
                                <w:rFonts w:ascii="Arial" w:hAnsi="Arial"/>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4A7A7" id="Text Box 12" o:spid="_x0000_s1027" type="#_x0000_t202" style="position:absolute;margin-left:-140.55pt;margin-top:249.85pt;width:63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vj13wEAAKcDAAAOAAAAZHJzL2Uyb0RvYy54bWysU8Fu2zAMvQ/YPwi6L46DZO2MOEXXosOA&#10;bh3Q7QNkWbKF2aJGKbGzrx8lu2m23opdBIqUH997pLdXY9+xg0JvwJY8Xyw5U1ZCbWxT8h/f795d&#10;cuaDsLXowKqSH5XnV7u3b7aDK9QKWuhqhYxArC8GV/I2BFdkmZet6oVfgFOWihqwF4Gu2GQ1ioHQ&#10;+y5bLZfvswGwdghSeU/Z26nIdwlfayXDg9ZeBdaVnLiFdGI6q3hmu60oGhSuNXKmIV7BohfGUtMT&#10;1K0Igu3RvIDqjUTwoMNCQp+B1kaqpIHU5Mt/1Dy2wqmkhczx7mST/3+w8uvh0X1DFsaPMNIAkwjv&#10;7kH+9MzCTStso64RYWiVqKlxHi3LBueL+dNotS98BKmGL1DTkMU+QAIaNfbRFdLJCJ0GcDyZrsbA&#10;JCUvlyScKpJKm4t8Q3HsIIqnjx368ElBz2JQcqSZJnBxuPdhevr0JPaycGe6Ls21s38lCDNmEvnI&#10;d2Iexmpkpp6VRS0V1EdSgzBtC203BS3gb84G2pSS+197gYqz7rMlRz7k63VcrXRZby5WdMHzSnVe&#10;EVYSVMkDZ1N4E6Z13Ds0TUudphlYuCYXtUkKn1nN9Gkbkkfz5sZ1O7+nV8//1+4PAAAA//8DAFBL&#10;AwQUAAYACAAAACEAEGr/9OAAAAANAQAADwAAAGRycy9kb3ducmV2LnhtbEyPTU/DMAyG70j8h8hI&#10;3Lqk0wptaTohEFcQ40PiljVeW9E4VZOt5d9jTuzo149eP662ixvECafQe9KQrhQIpMbbnloN729P&#10;SQ4iREPWDJ5Qww8G2NaXF5UprZ/pFU+72AouoVAaDV2MYyllaDp0Jqz8iMS7g5+ciTxOrbSTmbnc&#10;DXKt1I10pie+0JkRHzpsvndHp+Hj+fD1uVEv7aPLxtkvSpIrpNbXV8v9HYiIS/yH4U+f1aFmp70/&#10;kg1i0JCs8zRlVsOmKG5BMJKkWcbRXkOWcyTrSp5/Uf8CAAD//wMAUEsBAi0AFAAGAAgAAAAhALaD&#10;OJL+AAAA4QEAABMAAAAAAAAAAAAAAAAAAAAAAFtDb250ZW50X1R5cGVzXS54bWxQSwECLQAUAAYA&#10;CAAAACEAOP0h/9YAAACUAQAACwAAAAAAAAAAAAAAAAAvAQAAX3JlbHMvLnJlbHNQSwECLQAUAAYA&#10;CAAAACEA+uL49d8BAACnAwAADgAAAAAAAAAAAAAAAAAuAgAAZHJzL2Uyb0RvYy54bWxQSwECLQAU&#10;AAYACAAAACEAEGr/9OAAAAANAQAADwAAAAAAAAAAAAAAAAA5BAAAZHJzL2Rvd25yZXYueG1sUEsF&#10;BgAAAAAEAAQA8wAAAEYFAAAAAA==&#10;" filled="f" stroked="f">
                <v:textbox>
                  <w:txbxContent>
                    <w:p w14:paraId="765C3BF4" w14:textId="77777777" w:rsidR="00A6779C" w:rsidRDefault="00A6779C" w:rsidP="00A6779C">
                      <w:pPr>
                        <w:jc w:val="center"/>
                        <w:rPr>
                          <w:rFonts w:ascii="Arial" w:hAnsi="Arial"/>
                        </w:rPr>
                      </w:pPr>
                      <w:r>
                        <w:rPr>
                          <w:rFonts w:ascii="Arial" w:hAnsi="Arial"/>
                          <w:color w:val="FFFFFF"/>
                          <w:sz w:val="60"/>
                        </w:rPr>
                        <w:t>5</w:t>
                      </w:r>
                    </w:p>
                  </w:txbxContent>
                </v:textbox>
              </v:shape>
            </w:pict>
          </mc:Fallback>
        </mc:AlternateContent>
      </w:r>
      <w:r w:rsidRPr="00C77EF1">
        <w:rPr>
          <w:rFonts w:ascii="Kinetic Letters" w:hAnsi="Kinetic Letters"/>
          <w:b/>
          <w:bCs w:val="0"/>
          <w:color w:val="auto"/>
          <w:sz w:val="32"/>
          <w:szCs w:val="22"/>
        </w:rPr>
        <w:t>Schedule for Development / Monitoring / Review</w:t>
      </w:r>
      <w:bookmarkEnd w:id="3"/>
      <w:bookmarkEnd w:id="4"/>
      <w:bookmarkEnd w:id="5"/>
    </w:p>
    <w:tbl>
      <w:tblPr>
        <w:tblStyle w:val="TableGrid"/>
        <w:tblW w:w="5000" w:type="pct"/>
        <w:tblLayout w:type="fixed"/>
        <w:tblLook w:val="0000" w:firstRow="0" w:lastRow="0" w:firstColumn="0" w:lastColumn="0" w:noHBand="0" w:noVBand="0"/>
      </w:tblPr>
      <w:tblGrid>
        <w:gridCol w:w="5949"/>
        <w:gridCol w:w="3067"/>
      </w:tblGrid>
      <w:tr w:rsidR="00BF405A" w:rsidRPr="00BF405A" w14:paraId="5397423A" w14:textId="77777777" w:rsidTr="00FD3024">
        <w:trPr>
          <w:trHeight w:val="60"/>
        </w:trPr>
        <w:tc>
          <w:tcPr>
            <w:tcW w:w="5949" w:type="dxa"/>
          </w:tcPr>
          <w:p w14:paraId="412F39DB" w14:textId="77777777" w:rsidR="00A6779C" w:rsidRPr="00693B7A" w:rsidRDefault="00A6779C" w:rsidP="00FD3024">
            <w:pPr>
              <w:spacing w:after="0"/>
              <w:jc w:val="left"/>
              <w:rPr>
                <w:rFonts w:ascii="Kinetic Letters" w:hAnsi="Kinetic Letters"/>
                <w:sz w:val="28"/>
                <w:szCs w:val="28"/>
                <w:lang w:eastAsia="en-GB"/>
              </w:rPr>
            </w:pPr>
            <w:r w:rsidRPr="00693B7A">
              <w:rPr>
                <w:rFonts w:ascii="Kinetic Letters" w:hAnsi="Kinetic Letters"/>
                <w:sz w:val="28"/>
                <w:szCs w:val="28"/>
                <w:lang w:eastAsia="en-GB"/>
              </w:rPr>
              <w:t xml:space="preserve">This Online Safety policy was approved by the Governing Body on: </w:t>
            </w:r>
          </w:p>
        </w:tc>
        <w:tc>
          <w:tcPr>
            <w:tcW w:w="3067" w:type="dxa"/>
          </w:tcPr>
          <w:p w14:paraId="4BCB5C0D" w14:textId="77777777" w:rsidR="00A6779C" w:rsidRPr="00693B7A" w:rsidRDefault="00A6779C" w:rsidP="00FD3024">
            <w:pPr>
              <w:spacing w:after="0"/>
              <w:jc w:val="left"/>
              <w:rPr>
                <w:rFonts w:ascii="Kinetic Letters" w:hAnsi="Kinetic Letters"/>
                <w:sz w:val="28"/>
                <w:szCs w:val="28"/>
                <w:lang w:eastAsia="en-GB"/>
              </w:rPr>
            </w:pPr>
          </w:p>
        </w:tc>
      </w:tr>
      <w:tr w:rsidR="00BF405A" w:rsidRPr="00BF405A" w14:paraId="27D99D08" w14:textId="77777777" w:rsidTr="00FD3024">
        <w:trPr>
          <w:trHeight w:val="60"/>
        </w:trPr>
        <w:tc>
          <w:tcPr>
            <w:tcW w:w="5949" w:type="dxa"/>
          </w:tcPr>
          <w:p w14:paraId="6CD48D4D" w14:textId="77777777" w:rsidR="00A6779C" w:rsidRPr="00693B7A" w:rsidRDefault="00A6779C" w:rsidP="00FD3024">
            <w:pPr>
              <w:spacing w:after="0"/>
              <w:jc w:val="left"/>
              <w:rPr>
                <w:rFonts w:ascii="Kinetic Letters" w:hAnsi="Kinetic Letters"/>
                <w:sz w:val="28"/>
                <w:szCs w:val="28"/>
                <w:lang w:eastAsia="en-GB"/>
              </w:rPr>
            </w:pPr>
            <w:r w:rsidRPr="00693B7A">
              <w:rPr>
                <w:rFonts w:ascii="Kinetic Letters" w:hAnsi="Kinetic Letters"/>
                <w:sz w:val="28"/>
                <w:szCs w:val="28"/>
                <w:lang w:eastAsia="en-GB"/>
              </w:rPr>
              <w:t>The implementation of this Online Safety policy will be monitored by the:</w:t>
            </w:r>
          </w:p>
        </w:tc>
        <w:tc>
          <w:tcPr>
            <w:tcW w:w="3067" w:type="dxa"/>
          </w:tcPr>
          <w:p w14:paraId="313DA1D5" w14:textId="77777777" w:rsidR="00A6779C" w:rsidRPr="00693B7A" w:rsidRDefault="00A6779C" w:rsidP="00FD3024">
            <w:pPr>
              <w:spacing w:after="0"/>
              <w:jc w:val="left"/>
              <w:rPr>
                <w:rFonts w:ascii="Kinetic Letters" w:hAnsi="Kinetic Letters"/>
                <w:sz w:val="28"/>
                <w:szCs w:val="28"/>
                <w:lang w:eastAsia="en-GB"/>
              </w:rPr>
            </w:pPr>
            <w:r w:rsidRPr="00693B7A">
              <w:rPr>
                <w:rFonts w:ascii="Kinetic Letters" w:hAnsi="Kinetic Letters"/>
                <w:sz w:val="28"/>
                <w:szCs w:val="28"/>
                <w:lang w:eastAsia="en-GB"/>
              </w:rPr>
              <w:t>Senior Leadership Team</w:t>
            </w:r>
          </w:p>
          <w:p w14:paraId="247640B9" w14:textId="77777777" w:rsidR="00A6779C" w:rsidRPr="00693B7A" w:rsidRDefault="00A6779C" w:rsidP="00FD3024">
            <w:pPr>
              <w:spacing w:after="0"/>
              <w:jc w:val="left"/>
              <w:rPr>
                <w:rFonts w:ascii="Kinetic Letters" w:hAnsi="Kinetic Letters"/>
                <w:sz w:val="28"/>
                <w:szCs w:val="28"/>
                <w:lang w:eastAsia="en-GB"/>
              </w:rPr>
            </w:pPr>
            <w:r w:rsidRPr="00693B7A">
              <w:rPr>
                <w:rFonts w:ascii="Kinetic Letters" w:hAnsi="Kinetic Letters"/>
                <w:sz w:val="28"/>
                <w:szCs w:val="28"/>
                <w:lang w:eastAsia="en-GB"/>
              </w:rPr>
              <w:t xml:space="preserve">Online Safety Co-ordinator </w:t>
            </w:r>
          </w:p>
          <w:p w14:paraId="679DB29A" w14:textId="77777777" w:rsidR="00A6779C" w:rsidRPr="00693B7A" w:rsidRDefault="00A6779C" w:rsidP="00FD3024">
            <w:pPr>
              <w:spacing w:after="0"/>
              <w:jc w:val="left"/>
              <w:rPr>
                <w:rFonts w:ascii="Kinetic Letters" w:hAnsi="Kinetic Letters"/>
                <w:sz w:val="28"/>
                <w:szCs w:val="28"/>
                <w:lang w:eastAsia="en-GB"/>
              </w:rPr>
            </w:pPr>
            <w:r w:rsidRPr="00693B7A">
              <w:rPr>
                <w:rFonts w:ascii="Kinetic Letters" w:hAnsi="Kinetic Letters"/>
                <w:sz w:val="28"/>
                <w:szCs w:val="28"/>
                <w:lang w:eastAsia="en-GB"/>
              </w:rPr>
              <w:t>School Leads</w:t>
            </w:r>
          </w:p>
        </w:tc>
      </w:tr>
      <w:tr w:rsidR="00BF405A" w:rsidRPr="00BF405A" w14:paraId="098B28B9" w14:textId="77777777" w:rsidTr="00FD3024">
        <w:trPr>
          <w:trHeight w:val="60"/>
        </w:trPr>
        <w:tc>
          <w:tcPr>
            <w:tcW w:w="5949" w:type="dxa"/>
          </w:tcPr>
          <w:p w14:paraId="626A02A3" w14:textId="77777777" w:rsidR="00A6779C" w:rsidRPr="00693B7A" w:rsidRDefault="00A6779C" w:rsidP="00FD3024">
            <w:pPr>
              <w:spacing w:after="0"/>
              <w:jc w:val="left"/>
              <w:rPr>
                <w:rFonts w:ascii="Kinetic Letters" w:hAnsi="Kinetic Letters"/>
                <w:sz w:val="28"/>
                <w:szCs w:val="28"/>
                <w:lang w:eastAsia="en-GB"/>
              </w:rPr>
            </w:pPr>
            <w:r w:rsidRPr="00693B7A">
              <w:rPr>
                <w:rFonts w:ascii="Kinetic Letters" w:hAnsi="Kinetic Letters"/>
                <w:sz w:val="28"/>
                <w:szCs w:val="28"/>
                <w:lang w:eastAsia="en-GB"/>
              </w:rPr>
              <w:t>Monitoring will take place at regular intervals:</w:t>
            </w:r>
          </w:p>
        </w:tc>
        <w:tc>
          <w:tcPr>
            <w:tcW w:w="3067" w:type="dxa"/>
          </w:tcPr>
          <w:p w14:paraId="17F4130A" w14:textId="77777777" w:rsidR="00A6779C" w:rsidRPr="00693B7A" w:rsidRDefault="00A6779C" w:rsidP="00FD3024">
            <w:pPr>
              <w:spacing w:after="0"/>
              <w:jc w:val="left"/>
              <w:rPr>
                <w:rFonts w:ascii="Kinetic Letters" w:hAnsi="Kinetic Letters"/>
                <w:sz w:val="28"/>
                <w:szCs w:val="28"/>
                <w:lang w:eastAsia="en-GB"/>
              </w:rPr>
            </w:pPr>
            <w:r w:rsidRPr="00693B7A">
              <w:rPr>
                <w:rFonts w:ascii="Kinetic Letters" w:hAnsi="Kinetic Letters"/>
                <w:sz w:val="28"/>
                <w:szCs w:val="28"/>
                <w:lang w:eastAsia="en-GB"/>
              </w:rPr>
              <w:t xml:space="preserve">Annually </w:t>
            </w:r>
          </w:p>
        </w:tc>
      </w:tr>
      <w:tr w:rsidR="00BF405A" w:rsidRPr="00BF405A" w14:paraId="0A7FB5B1" w14:textId="77777777" w:rsidTr="00FD3024">
        <w:trPr>
          <w:trHeight w:val="60"/>
        </w:trPr>
        <w:tc>
          <w:tcPr>
            <w:tcW w:w="5949" w:type="dxa"/>
          </w:tcPr>
          <w:p w14:paraId="3AA5FCA0" w14:textId="77777777" w:rsidR="00A6779C" w:rsidRPr="00693B7A" w:rsidRDefault="00A6779C" w:rsidP="00FD3024">
            <w:pPr>
              <w:spacing w:after="0"/>
              <w:jc w:val="left"/>
              <w:rPr>
                <w:rFonts w:ascii="Kinetic Letters" w:hAnsi="Kinetic Letters"/>
                <w:sz w:val="28"/>
                <w:szCs w:val="28"/>
                <w:lang w:eastAsia="en-GB"/>
              </w:rPr>
            </w:pPr>
            <w:r w:rsidRPr="00693B7A">
              <w:rPr>
                <w:rFonts w:ascii="Kinetic Letters" w:hAnsi="Kinetic Letters"/>
                <w:spacing w:val="-2"/>
                <w:sz w:val="28"/>
                <w:szCs w:val="28"/>
                <w:lang w:eastAsia="en-GB"/>
              </w:rPr>
              <w:t xml:space="preserve">The Online Safety Policy will be reviewed annually, or more regularly in the light of any significant new developments in the use of the </w:t>
            </w:r>
            <w:r w:rsidRPr="00693B7A">
              <w:rPr>
                <w:rFonts w:ascii="Kinetic Letters" w:hAnsi="Kinetic Letters"/>
                <w:spacing w:val="-2"/>
                <w:sz w:val="28"/>
                <w:szCs w:val="28"/>
                <w:lang w:eastAsia="en-GB"/>
              </w:rPr>
              <w:lastRenderedPageBreak/>
              <w:t>technologies, new threats to online safety or incidents that have taken place. The next anticipated review date will be:</w:t>
            </w:r>
          </w:p>
        </w:tc>
        <w:tc>
          <w:tcPr>
            <w:tcW w:w="3067" w:type="dxa"/>
          </w:tcPr>
          <w:p w14:paraId="0CD9618A" w14:textId="7B49BFBF" w:rsidR="00A6779C" w:rsidRPr="00693B7A" w:rsidRDefault="00693B7A" w:rsidP="00FD3024">
            <w:pPr>
              <w:spacing w:after="0"/>
              <w:jc w:val="left"/>
              <w:rPr>
                <w:rFonts w:ascii="Kinetic Letters" w:hAnsi="Kinetic Letters"/>
                <w:sz w:val="28"/>
                <w:szCs w:val="28"/>
                <w:lang w:eastAsia="en-GB"/>
              </w:rPr>
            </w:pPr>
            <w:r w:rsidRPr="00693B7A">
              <w:rPr>
                <w:rFonts w:ascii="Kinetic Letters" w:hAnsi="Kinetic Letters"/>
                <w:sz w:val="28"/>
                <w:szCs w:val="28"/>
                <w:lang w:eastAsia="en-GB"/>
              </w:rPr>
              <w:lastRenderedPageBreak/>
              <w:t>September 202</w:t>
            </w:r>
            <w:r w:rsidR="001142BE">
              <w:rPr>
                <w:rFonts w:ascii="Kinetic Letters" w:hAnsi="Kinetic Letters"/>
                <w:sz w:val="28"/>
                <w:szCs w:val="28"/>
                <w:lang w:eastAsia="en-GB"/>
              </w:rPr>
              <w:t>4</w:t>
            </w:r>
          </w:p>
        </w:tc>
      </w:tr>
      <w:tr w:rsidR="00BF405A" w:rsidRPr="00BF405A" w14:paraId="530CDA9C" w14:textId="77777777" w:rsidTr="00FD3024">
        <w:trPr>
          <w:trHeight w:val="60"/>
        </w:trPr>
        <w:tc>
          <w:tcPr>
            <w:tcW w:w="5949" w:type="dxa"/>
          </w:tcPr>
          <w:p w14:paraId="6069F082" w14:textId="77777777" w:rsidR="00A6779C" w:rsidRPr="00693B7A" w:rsidRDefault="00A6779C" w:rsidP="00FD3024">
            <w:pPr>
              <w:spacing w:after="0"/>
              <w:jc w:val="left"/>
              <w:rPr>
                <w:rFonts w:ascii="Kinetic Letters" w:hAnsi="Kinetic Letters"/>
                <w:sz w:val="28"/>
                <w:szCs w:val="28"/>
                <w:lang w:eastAsia="en-GB"/>
              </w:rPr>
            </w:pPr>
            <w:r w:rsidRPr="00693B7A">
              <w:rPr>
                <w:rFonts w:ascii="Kinetic Letters" w:hAnsi="Kinetic Letters"/>
                <w:sz w:val="28"/>
                <w:szCs w:val="28"/>
                <w:lang w:eastAsia="en-GB"/>
              </w:rPr>
              <w:t>Should serious online safety incidents take place, the following external persons / agencies should be informed:</w:t>
            </w:r>
          </w:p>
        </w:tc>
        <w:tc>
          <w:tcPr>
            <w:tcW w:w="3067" w:type="dxa"/>
          </w:tcPr>
          <w:p w14:paraId="5B3CA7AE" w14:textId="77777777" w:rsidR="00A6779C" w:rsidRPr="00693B7A" w:rsidRDefault="00A6779C" w:rsidP="00FD3024">
            <w:pPr>
              <w:spacing w:after="0"/>
              <w:jc w:val="left"/>
              <w:rPr>
                <w:rFonts w:ascii="Kinetic Letters" w:hAnsi="Kinetic Letters"/>
                <w:sz w:val="28"/>
                <w:szCs w:val="28"/>
                <w:lang w:eastAsia="en-GB"/>
              </w:rPr>
            </w:pPr>
            <w:r w:rsidRPr="00693B7A">
              <w:rPr>
                <w:rFonts w:ascii="Kinetic Letters" w:hAnsi="Kinetic Letters"/>
                <w:sz w:val="28"/>
                <w:szCs w:val="28"/>
                <w:lang w:eastAsia="en-GB"/>
              </w:rPr>
              <w:t xml:space="preserve">Safeguarding Governor </w:t>
            </w:r>
            <w:r w:rsidRPr="00693B7A">
              <w:rPr>
                <w:rFonts w:ascii="Courier New" w:hAnsi="Courier New" w:cs="Courier New"/>
                <w:sz w:val="28"/>
                <w:szCs w:val="28"/>
                <w:lang w:eastAsia="en-GB"/>
              </w:rPr>
              <w:t>–</w:t>
            </w:r>
            <w:r w:rsidRPr="00693B7A">
              <w:rPr>
                <w:rFonts w:ascii="Kinetic Letters" w:hAnsi="Kinetic Letters"/>
                <w:sz w:val="28"/>
                <w:szCs w:val="28"/>
                <w:lang w:eastAsia="en-GB"/>
              </w:rPr>
              <w:t xml:space="preserve"> John Brough</w:t>
            </w:r>
          </w:p>
          <w:p w14:paraId="40F9B319" w14:textId="77777777" w:rsidR="00A6779C" w:rsidRPr="00693B7A" w:rsidRDefault="00A6779C" w:rsidP="00FD3024">
            <w:pPr>
              <w:spacing w:after="0"/>
              <w:jc w:val="left"/>
              <w:rPr>
                <w:rFonts w:ascii="Kinetic Letters" w:hAnsi="Kinetic Letters"/>
                <w:sz w:val="28"/>
                <w:szCs w:val="28"/>
                <w:lang w:eastAsia="en-GB"/>
              </w:rPr>
            </w:pPr>
            <w:r w:rsidRPr="00693B7A">
              <w:rPr>
                <w:rFonts w:ascii="Kinetic Letters" w:hAnsi="Kinetic Letters"/>
                <w:sz w:val="28"/>
                <w:szCs w:val="28"/>
                <w:lang w:eastAsia="en-GB"/>
              </w:rPr>
              <w:t>NCC Online Safety Officer</w:t>
            </w:r>
          </w:p>
          <w:p w14:paraId="4658ADB5" w14:textId="77777777" w:rsidR="00A6779C" w:rsidRPr="00693B7A" w:rsidRDefault="00A6779C" w:rsidP="00FD3024">
            <w:pPr>
              <w:spacing w:after="0"/>
              <w:jc w:val="left"/>
              <w:rPr>
                <w:rFonts w:ascii="Kinetic Letters" w:hAnsi="Kinetic Letters"/>
                <w:sz w:val="28"/>
                <w:szCs w:val="28"/>
                <w:lang w:eastAsia="en-GB"/>
              </w:rPr>
            </w:pPr>
            <w:r w:rsidRPr="00693B7A">
              <w:rPr>
                <w:rFonts w:ascii="Kinetic Letters" w:hAnsi="Kinetic Letters"/>
                <w:sz w:val="28"/>
                <w:szCs w:val="28"/>
                <w:lang w:eastAsia="en-GB"/>
              </w:rPr>
              <w:t xml:space="preserve">LADO/MASH </w:t>
            </w:r>
          </w:p>
        </w:tc>
      </w:tr>
    </w:tbl>
    <w:p w14:paraId="6DBA1CCF" w14:textId="77777777" w:rsidR="00693B7A" w:rsidRDefault="00693B7A" w:rsidP="00A6779C">
      <w:pPr>
        <w:rPr>
          <w:rFonts w:ascii="Kinetic Letters" w:hAnsi="Kinetic Letters"/>
          <w:sz w:val="28"/>
          <w:szCs w:val="32"/>
        </w:rPr>
      </w:pPr>
    </w:p>
    <w:p w14:paraId="2F2B750E" w14:textId="2909882E" w:rsidR="00A6779C" w:rsidRPr="00693B7A" w:rsidRDefault="00A6779C" w:rsidP="00A6779C">
      <w:pPr>
        <w:rPr>
          <w:rFonts w:ascii="Kinetic Letters" w:hAnsi="Kinetic Letters"/>
          <w:sz w:val="28"/>
          <w:szCs w:val="32"/>
        </w:rPr>
      </w:pPr>
      <w:r w:rsidRPr="00693B7A">
        <w:rPr>
          <w:rFonts w:ascii="Kinetic Letters" w:hAnsi="Kinetic Letters"/>
          <w:sz w:val="28"/>
          <w:szCs w:val="32"/>
        </w:rPr>
        <w:t xml:space="preserve">The school will monitor the impact of the policy using: </w:t>
      </w:r>
    </w:p>
    <w:p w14:paraId="31366085" w14:textId="77777777" w:rsidR="00A6779C" w:rsidRPr="00693B7A" w:rsidRDefault="00A6779C" w:rsidP="006356A9">
      <w:pPr>
        <w:pStyle w:val="ListParagraph"/>
        <w:numPr>
          <w:ilvl w:val="0"/>
          <w:numId w:val="4"/>
        </w:numPr>
        <w:rPr>
          <w:rFonts w:ascii="Kinetic Letters" w:hAnsi="Kinetic Letters"/>
          <w:sz w:val="28"/>
          <w:szCs w:val="32"/>
        </w:rPr>
      </w:pPr>
      <w:r w:rsidRPr="00693B7A">
        <w:rPr>
          <w:rFonts w:ascii="Kinetic Letters" w:hAnsi="Kinetic Letters"/>
          <w:sz w:val="28"/>
          <w:szCs w:val="32"/>
        </w:rPr>
        <w:t>Logs of reported incidents</w:t>
      </w:r>
    </w:p>
    <w:p w14:paraId="0E219E45" w14:textId="77777777" w:rsidR="00A6779C" w:rsidRPr="00693B7A" w:rsidRDefault="00A6779C" w:rsidP="006356A9">
      <w:pPr>
        <w:pStyle w:val="ListParagraph"/>
        <w:numPr>
          <w:ilvl w:val="0"/>
          <w:numId w:val="4"/>
        </w:numPr>
        <w:rPr>
          <w:rFonts w:ascii="Kinetic Letters" w:hAnsi="Kinetic Letters"/>
          <w:sz w:val="28"/>
          <w:szCs w:val="32"/>
        </w:rPr>
      </w:pPr>
      <w:r w:rsidRPr="00693B7A">
        <w:rPr>
          <w:rFonts w:ascii="Kinetic Letters" w:hAnsi="Kinetic Letters"/>
          <w:sz w:val="28"/>
          <w:szCs w:val="32"/>
        </w:rPr>
        <w:t xml:space="preserve">Monitoring logs of internet activity (including sites visited) / filtering </w:t>
      </w:r>
    </w:p>
    <w:p w14:paraId="3AC16946" w14:textId="77777777" w:rsidR="00A6779C" w:rsidRPr="00693B7A" w:rsidRDefault="00A6779C" w:rsidP="006356A9">
      <w:pPr>
        <w:pStyle w:val="ListParagraph"/>
        <w:numPr>
          <w:ilvl w:val="0"/>
          <w:numId w:val="4"/>
        </w:numPr>
        <w:rPr>
          <w:rFonts w:ascii="Kinetic Letters" w:hAnsi="Kinetic Letters"/>
          <w:sz w:val="28"/>
          <w:szCs w:val="32"/>
        </w:rPr>
      </w:pPr>
      <w:r w:rsidRPr="00693B7A">
        <w:rPr>
          <w:rFonts w:ascii="Kinetic Letters" w:hAnsi="Kinetic Letters"/>
          <w:sz w:val="28"/>
          <w:szCs w:val="32"/>
        </w:rPr>
        <w:t>Internal monitoring data for network activity</w:t>
      </w:r>
    </w:p>
    <w:p w14:paraId="28F082B7" w14:textId="77777777" w:rsidR="00A6779C" w:rsidRPr="00693B7A" w:rsidRDefault="00A6779C" w:rsidP="006356A9">
      <w:pPr>
        <w:pStyle w:val="ListParagraph"/>
        <w:numPr>
          <w:ilvl w:val="0"/>
          <w:numId w:val="4"/>
        </w:numPr>
        <w:rPr>
          <w:rFonts w:ascii="Kinetic Letters" w:hAnsi="Kinetic Letters"/>
          <w:sz w:val="28"/>
          <w:szCs w:val="32"/>
        </w:rPr>
      </w:pPr>
      <w:r w:rsidRPr="00693B7A">
        <w:rPr>
          <w:rFonts w:ascii="Kinetic Letters" w:hAnsi="Kinetic Letters"/>
          <w:sz w:val="28"/>
          <w:szCs w:val="32"/>
        </w:rPr>
        <w:t xml:space="preserve">Surveys / questionnaires of </w:t>
      </w:r>
    </w:p>
    <w:p w14:paraId="2DD3699E" w14:textId="14E32A7F" w:rsidR="00A6779C" w:rsidRPr="00693B7A" w:rsidRDefault="00693B7A" w:rsidP="006356A9">
      <w:pPr>
        <w:pStyle w:val="ListParagraph"/>
        <w:numPr>
          <w:ilvl w:val="1"/>
          <w:numId w:val="4"/>
        </w:numPr>
        <w:rPr>
          <w:rFonts w:ascii="Kinetic Letters" w:hAnsi="Kinetic Letters"/>
          <w:sz w:val="28"/>
          <w:szCs w:val="32"/>
        </w:rPr>
      </w:pPr>
      <w:r>
        <w:rPr>
          <w:rFonts w:ascii="Kinetic Letters" w:hAnsi="Kinetic Letters"/>
          <w:sz w:val="28"/>
          <w:szCs w:val="32"/>
        </w:rPr>
        <w:t>students</w:t>
      </w:r>
      <w:r w:rsidR="00A6779C" w:rsidRPr="00693B7A">
        <w:rPr>
          <w:rFonts w:ascii="Kinetic Letters" w:hAnsi="Kinetic Letters"/>
          <w:sz w:val="28"/>
          <w:szCs w:val="32"/>
        </w:rPr>
        <w:t xml:space="preserve">/ pupils </w:t>
      </w:r>
    </w:p>
    <w:p w14:paraId="2287A2A6" w14:textId="77777777" w:rsidR="00A6779C" w:rsidRPr="00693B7A" w:rsidRDefault="00A6779C" w:rsidP="006356A9">
      <w:pPr>
        <w:pStyle w:val="ListParagraph"/>
        <w:numPr>
          <w:ilvl w:val="1"/>
          <w:numId w:val="4"/>
        </w:numPr>
        <w:rPr>
          <w:rFonts w:ascii="Kinetic Letters" w:hAnsi="Kinetic Letters"/>
          <w:sz w:val="28"/>
          <w:szCs w:val="32"/>
        </w:rPr>
      </w:pPr>
      <w:r w:rsidRPr="00693B7A">
        <w:rPr>
          <w:rFonts w:ascii="Kinetic Letters" w:hAnsi="Kinetic Letters"/>
          <w:sz w:val="28"/>
          <w:szCs w:val="32"/>
        </w:rPr>
        <w:t xml:space="preserve">parents / carers </w:t>
      </w:r>
    </w:p>
    <w:p w14:paraId="48778263" w14:textId="77777777" w:rsidR="00A6779C" w:rsidRPr="00693B7A" w:rsidRDefault="00A6779C" w:rsidP="006356A9">
      <w:pPr>
        <w:pStyle w:val="ListParagraph"/>
        <w:numPr>
          <w:ilvl w:val="1"/>
          <w:numId w:val="4"/>
        </w:numPr>
        <w:rPr>
          <w:rFonts w:ascii="Kinetic Letters" w:hAnsi="Kinetic Letters"/>
          <w:sz w:val="28"/>
          <w:szCs w:val="32"/>
        </w:rPr>
      </w:pPr>
      <w:r w:rsidRPr="00693B7A">
        <w:rPr>
          <w:rFonts w:ascii="Kinetic Letters" w:hAnsi="Kinetic Letters"/>
          <w:sz w:val="28"/>
          <w:szCs w:val="32"/>
        </w:rPr>
        <w:t>staff</w:t>
      </w:r>
      <w:r w:rsidRPr="00693B7A">
        <w:rPr>
          <w:rFonts w:ascii="Kinetic Letters" w:hAnsi="Kinetic Letters"/>
          <w:noProof/>
          <w:sz w:val="28"/>
          <w:szCs w:val="32"/>
          <w:lang w:eastAsia="en-GB"/>
        </w:rPr>
        <mc:AlternateContent>
          <mc:Choice Requires="wps">
            <w:drawing>
              <wp:anchor distT="0" distB="0" distL="114300" distR="114300" simplePos="0" relativeHeight="251661312" behindDoc="0" locked="0" layoutInCell="1" allowOverlap="1" wp14:anchorId="2384C7A6" wp14:editId="37EBF675">
                <wp:simplePos x="0" y="0"/>
                <wp:positionH relativeFrom="column">
                  <wp:posOffset>-1784985</wp:posOffset>
                </wp:positionH>
                <wp:positionV relativeFrom="paragraph">
                  <wp:posOffset>668020</wp:posOffset>
                </wp:positionV>
                <wp:extent cx="800100" cy="571500"/>
                <wp:effectExtent l="0" t="0" r="3810" b="444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A9E5B" w14:textId="77777777" w:rsidR="00A6779C" w:rsidRDefault="00A6779C" w:rsidP="00A6779C">
                            <w:pPr>
                              <w:jc w:val="center"/>
                              <w:rPr>
                                <w:rFonts w:ascii="Arial" w:hAnsi="Arial"/>
                              </w:rPr>
                            </w:pPr>
                            <w:r>
                              <w:rPr>
                                <w:rFonts w:ascii="Arial" w:hAnsi="Arial"/>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84C7A6" id="Text Box 11" o:spid="_x0000_s1028" type="#_x0000_t202" style="position:absolute;left:0;text-align:left;margin-left:-140.55pt;margin-top:52.6pt;width:63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5Yb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r5RSw3NgdQgzNtC201BB/ibs5E2peL+106g4qz/bMmRD8VqFVcrXVbriyVd8LxS&#10;n1eElQRV8cDZHN6EeR13Dk3bUad5BhauyUVtksJnVkf6tA3Jo+PmxnU7v6dXz//X9g8AAAD//wMA&#10;UEsDBBQABgAIAAAAIQAHeBLf3gAAAA0BAAAPAAAAZHJzL2Rvd25yZXYueG1sTI/BTsMwEETvSPyD&#10;tUi9pXaiBrUhTlUVcQXRAhI3N94mEfE6it0m/D3LCY77ZjQ7U25n14srjqHzpCFdKhBItbcdNRre&#10;jk/JGkSIhqzpPaGGbwywrW5vSlNYP9ErXg+xERxCoTAa2hiHQspQt+hMWPoBibWzH52JfI6NtKOZ&#10;ONz1MlPqXjrTEX9ozYD7Fuuvw8VpeH8+f36s1Evz6PJh8rOS5DZS68XdvHsAEXGOf2b4rc/VoeJO&#10;J38hG0SvIcnWacpeVlSegWBLkuY5oxOjDSNZlfL/iuoHAAD//wMAUEsBAi0AFAAGAAgAAAAhALaD&#10;OJL+AAAA4QEAABMAAAAAAAAAAAAAAAAAAAAAAFtDb250ZW50X1R5cGVzXS54bWxQSwECLQAUAAYA&#10;CAAAACEAOP0h/9YAAACUAQAACwAAAAAAAAAAAAAAAAAvAQAAX3JlbHMvLnJlbHNQSwECLQAUAAYA&#10;CAAAACEAWzeWG+EBAACnAwAADgAAAAAAAAAAAAAAAAAuAgAAZHJzL2Uyb0RvYy54bWxQSwECLQAU&#10;AAYACAAAACEAB3gS394AAAANAQAADwAAAAAAAAAAAAAAAAA7BAAAZHJzL2Rvd25yZXYueG1sUEsF&#10;BgAAAAAEAAQA8wAAAEYFAAAAAA==&#10;" filled="f" stroked="f">
                <v:textbox>
                  <w:txbxContent>
                    <w:p w14:paraId="5ECA9E5B" w14:textId="77777777" w:rsidR="00A6779C" w:rsidRDefault="00A6779C" w:rsidP="00A6779C">
                      <w:pPr>
                        <w:jc w:val="center"/>
                        <w:rPr>
                          <w:rFonts w:ascii="Arial" w:hAnsi="Arial"/>
                        </w:rPr>
                      </w:pPr>
                      <w:r>
                        <w:rPr>
                          <w:rFonts w:ascii="Arial" w:hAnsi="Arial"/>
                          <w:color w:val="FFFFFF"/>
                          <w:sz w:val="60"/>
                        </w:rPr>
                        <w:t>6</w:t>
                      </w:r>
                    </w:p>
                  </w:txbxContent>
                </v:textbox>
              </v:shape>
            </w:pict>
          </mc:Fallback>
        </mc:AlternateContent>
      </w:r>
    </w:p>
    <w:p w14:paraId="2BD1DFC4" w14:textId="77777777" w:rsidR="00A6779C" w:rsidRPr="00C77EF1" w:rsidRDefault="00A6779C" w:rsidP="00A6779C">
      <w:pPr>
        <w:pStyle w:val="Heading2"/>
        <w:rPr>
          <w:rFonts w:ascii="Kinetic Letters" w:hAnsi="Kinetic Letters"/>
          <w:b/>
          <w:bCs w:val="0"/>
          <w:color w:val="auto"/>
          <w:sz w:val="32"/>
          <w:szCs w:val="22"/>
          <w:u w:val="single"/>
        </w:rPr>
      </w:pPr>
      <w:bookmarkStart w:id="6" w:name="_Toc448745590"/>
      <w:bookmarkStart w:id="7" w:name="_Toc448745803"/>
      <w:bookmarkStart w:id="8" w:name="_Toc511315099"/>
      <w:r w:rsidRPr="00C77EF1">
        <w:rPr>
          <w:rFonts w:ascii="Kinetic Letters" w:hAnsi="Kinetic Letters"/>
          <w:b/>
          <w:bCs w:val="0"/>
          <w:color w:val="auto"/>
          <w:sz w:val="32"/>
          <w:szCs w:val="22"/>
          <w:u w:val="single"/>
        </w:rPr>
        <w:t>Scope of the Policy</w:t>
      </w:r>
      <w:bookmarkEnd w:id="6"/>
      <w:bookmarkEnd w:id="7"/>
      <w:bookmarkEnd w:id="8"/>
    </w:p>
    <w:p w14:paraId="2D8226D7" w14:textId="77777777" w:rsidR="00A6779C" w:rsidRPr="00693B7A" w:rsidRDefault="00A6779C" w:rsidP="00A6779C">
      <w:pPr>
        <w:rPr>
          <w:rFonts w:ascii="Kinetic Letters" w:hAnsi="Kinetic Letters"/>
          <w:sz w:val="28"/>
          <w:szCs w:val="32"/>
        </w:rPr>
      </w:pPr>
      <w:r w:rsidRPr="00693B7A">
        <w:rPr>
          <w:rFonts w:ascii="Kinetic Letters" w:hAnsi="Kinetic Letters"/>
          <w:sz w:val="28"/>
          <w:szCs w:val="32"/>
        </w:rPr>
        <w:t xml:space="preserve">This policy applies to all members of the school community (including staff, pupils, volunteers, parents, visitors, community users) who have access to and are users of school digital </w:t>
      </w:r>
      <w:proofErr w:type="gramStart"/>
      <w:r w:rsidRPr="00693B7A">
        <w:rPr>
          <w:rFonts w:ascii="Kinetic Letters" w:hAnsi="Kinetic Letters"/>
          <w:sz w:val="28"/>
          <w:szCs w:val="32"/>
        </w:rPr>
        <w:t>technology  systems</w:t>
      </w:r>
      <w:proofErr w:type="gramEnd"/>
      <w:r w:rsidRPr="00693B7A">
        <w:rPr>
          <w:rFonts w:ascii="Kinetic Letters" w:hAnsi="Kinetic Letters"/>
          <w:sz w:val="28"/>
          <w:szCs w:val="32"/>
        </w:rPr>
        <w:t>, both in and out of the school.</w:t>
      </w:r>
    </w:p>
    <w:p w14:paraId="7518C844" w14:textId="77777777" w:rsidR="00A6779C" w:rsidRPr="00693B7A" w:rsidRDefault="00A6779C" w:rsidP="00A6779C">
      <w:pPr>
        <w:rPr>
          <w:rFonts w:ascii="Kinetic Letters" w:hAnsi="Kinetic Letters"/>
          <w:sz w:val="28"/>
          <w:szCs w:val="32"/>
        </w:rPr>
      </w:pPr>
      <w:r w:rsidRPr="00693B7A">
        <w:rPr>
          <w:rFonts w:ascii="Kinetic Letters" w:hAnsi="Kinetic Letters"/>
          <w:sz w:val="28"/>
          <w:szCs w:val="32"/>
        </w:rPr>
        <w:t xml:space="preserve">The Education and Inspections Act 2006 empowers Headteachers to such extent as is reasonable, to regulate the behaviour of pupils when they are off the school site and empowers members of staff to impose disciplinary </w:t>
      </w:r>
      <w:r w:rsidRPr="00693B7A">
        <w:rPr>
          <w:rFonts w:ascii="Kinetic Letters" w:hAnsi="Kinetic Letters"/>
          <w:sz w:val="28"/>
          <w:szCs w:val="32"/>
        </w:rPr>
        <w:lastRenderedPageBreak/>
        <w:t xml:space="preserve">penalties for inappropriate behaviour. This is pertinent to incidents of online-bullying or other Online Safety incidents covered by this policy, which may take place outside of the school, but is linked to membership of the school.  The 2011 Education Act increased these powers </w:t>
      </w:r>
      <w:proofErr w:type="gramStart"/>
      <w:r w:rsidRPr="00693B7A">
        <w:rPr>
          <w:rFonts w:ascii="Kinetic Letters" w:hAnsi="Kinetic Letters"/>
          <w:sz w:val="28"/>
          <w:szCs w:val="32"/>
        </w:rPr>
        <w:t>with regard to</w:t>
      </w:r>
      <w:proofErr w:type="gramEnd"/>
      <w:r w:rsidRPr="00693B7A">
        <w:rPr>
          <w:rFonts w:ascii="Kinetic Letters" w:hAnsi="Kinetic Letters"/>
          <w:sz w:val="28"/>
          <w:szCs w:val="32"/>
        </w:rPr>
        <w:t xml:space="preserve"> the searching for and of electronic devices and the deletion of data. In the case of both acts, action can only be taken over issues covered by the published Behaviour Policy. </w:t>
      </w:r>
    </w:p>
    <w:p w14:paraId="3FB0B097" w14:textId="527AB45C" w:rsidR="00693B7A" w:rsidRPr="007A015B" w:rsidRDefault="00A6779C" w:rsidP="007A015B">
      <w:pPr>
        <w:rPr>
          <w:rFonts w:ascii="Kinetic Letters" w:hAnsi="Kinetic Letters"/>
          <w:sz w:val="28"/>
          <w:szCs w:val="32"/>
        </w:rPr>
      </w:pPr>
      <w:r w:rsidRPr="00693B7A">
        <w:rPr>
          <w:rFonts w:ascii="Kinetic Letters" w:hAnsi="Kinetic Letters"/>
          <w:sz w:val="28"/>
          <w:szCs w:val="32"/>
        </w:rPr>
        <w:t>The school will deal with such incidents within this policy and associated behaviour and anti-bullying policies and will, where known, inform parents of incidents of inappropriate Online Safety behaviour that take place out of school</w:t>
      </w:r>
      <w:bookmarkStart w:id="9" w:name="_Toc448745591"/>
      <w:bookmarkStart w:id="10" w:name="_Toc448745804"/>
      <w:bookmarkStart w:id="11" w:name="_Toc511315100"/>
      <w:r w:rsidR="007A015B">
        <w:rPr>
          <w:rFonts w:ascii="Kinetic Letters" w:hAnsi="Kinetic Letters"/>
          <w:sz w:val="28"/>
          <w:szCs w:val="32"/>
        </w:rPr>
        <w:t>.</w:t>
      </w:r>
    </w:p>
    <w:p w14:paraId="54555695" w14:textId="7319CBE9" w:rsidR="00A6779C" w:rsidRPr="00C77EF1" w:rsidRDefault="00A6779C" w:rsidP="00A6779C">
      <w:pPr>
        <w:pStyle w:val="Heading2"/>
        <w:rPr>
          <w:rFonts w:ascii="Kinetic Letters" w:hAnsi="Kinetic Letters"/>
          <w:b/>
          <w:bCs w:val="0"/>
          <w:color w:val="auto"/>
          <w:sz w:val="32"/>
          <w:szCs w:val="32"/>
          <w:u w:val="single"/>
        </w:rPr>
      </w:pPr>
      <w:r w:rsidRPr="00C77EF1">
        <w:rPr>
          <w:rFonts w:ascii="Kinetic Letters" w:hAnsi="Kinetic Letters"/>
          <w:b/>
          <w:bCs w:val="0"/>
          <w:noProof/>
          <w:color w:val="auto"/>
          <w:sz w:val="32"/>
          <w:szCs w:val="32"/>
          <w:u w:val="single"/>
          <w:lang w:eastAsia="en-GB"/>
        </w:rPr>
        <mc:AlternateContent>
          <mc:Choice Requires="wps">
            <w:drawing>
              <wp:anchor distT="0" distB="0" distL="114300" distR="114300" simplePos="0" relativeHeight="251662336" behindDoc="0" locked="0" layoutInCell="1" allowOverlap="1" wp14:anchorId="725AC775" wp14:editId="1FA2D55B">
                <wp:simplePos x="0" y="0"/>
                <wp:positionH relativeFrom="column">
                  <wp:posOffset>-1784985</wp:posOffset>
                </wp:positionH>
                <wp:positionV relativeFrom="paragraph">
                  <wp:posOffset>5894705</wp:posOffset>
                </wp:positionV>
                <wp:extent cx="800100" cy="571500"/>
                <wp:effectExtent l="0" t="4445" r="381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A77B14" w14:textId="77777777" w:rsidR="00A6779C" w:rsidRDefault="00A6779C" w:rsidP="00A6779C">
                            <w:pPr>
                              <w:jc w:val="center"/>
                              <w:rPr>
                                <w:rFonts w:ascii="Arial" w:hAnsi="Arial"/>
                              </w:rPr>
                            </w:pPr>
                            <w:r>
                              <w:rPr>
                                <w:rFonts w:ascii="Arial" w:hAnsi="Arial"/>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AC775" id="Text Box 10" o:spid="_x0000_s1029" type="#_x0000_t202" style="position:absolute;margin-left:-140.55pt;margin-top:464.15pt;width:63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WP34QEAAKcDAAAOAAAAZHJzL2Uyb0RvYy54bWysU9tu2zAMfR+wfxD0vtjOkrUz4hRdiw4D&#10;ugvQ7gNkWbKF2aJGKbGzrx8lp2m2vg17EShSPjznkN5cTUPP9gq9AVvxYpFzpqyExti24t8f795c&#10;cuaDsI3owaqKH5TnV9vXrzajK9USOugbhYxArC9HV/EuBFdmmZedGoRfgFOWihpwEIGu2GYNipHQ&#10;hz5b5vm7bARsHIJU3lP2di7ybcLXWsnwVWuvAusrTtxCOjGddTyz7UaULQrXGXmkIf6BxSCMpaYn&#10;qFsRBNuheQE1GIngQYeFhCEDrY1USQOpKfK/1Dx0wqmkhczx7mST/3+w8sv+wX1DFqYPMNEAkwjv&#10;7kH+8MzCTSdsq64RYeyUaKhxES3LRufL46fRal/6CFKPn6GhIYtdgAQ0aRyiK6STEToN4HAyXU2B&#10;SUpe5iScKpJK64tiTXHsIMqnjx368FHBwGJQcaSZJnCxv/dhfvr0JPaycGf6Ps21t38kCDNmEvnI&#10;d2Yepnpipqn429g3aqmhOZAahHlbaLsp6AB/cTbSplTc/9wJVJz1nyw58r5YreJqpctqfbGkC55X&#10;6vOKsJKgKh44m8ObMK/jzqFpO+o0z8DCNbmoTVL4zOpIn7YheXTc3Lhu5/f06vn/2v4GAAD//wMA&#10;UEsDBBQABgAIAAAAIQDPXc+H4AAAAA4BAAAPAAAAZHJzL2Rvd25yZXYueG1sTI9NT8MwDIbvSPyH&#10;yEjcuiSFoq5rOiEQVxDjQ9ota722onGqJlvLv8ec4OjXj14/LreLG8QZp9B7MqBXCgRS7ZueWgPv&#10;b09JDiJES40dPKGBbwywrS4vSls0fqZXPO9iK7iEQmENdDGOhZSh7tDZsPIjEu+OfnI28ji1spns&#10;zOVukKlSd9LZnvhCZ0d86LD+2p2cgY/n4/7zVr20jy4bZ78oSW4tjbm+Wu43ICIu8Q+GX31Wh4qd&#10;Dv5ETRCDgSTNtWbWwDrNb0Awkugs4+jAsNKcyaqU/9+ofgAAAP//AwBQSwECLQAUAAYACAAAACEA&#10;toM4kv4AAADhAQAAEwAAAAAAAAAAAAAAAAAAAAAAW0NvbnRlbnRfVHlwZXNdLnhtbFBLAQItABQA&#10;BgAIAAAAIQA4/SH/1gAAAJQBAAALAAAAAAAAAAAAAAAAAC8BAABfcmVscy8ucmVsc1BLAQItABQA&#10;BgAIAAAAIQD7eWP34QEAAKcDAAAOAAAAAAAAAAAAAAAAAC4CAABkcnMvZTJvRG9jLnhtbFBLAQIt&#10;ABQABgAIAAAAIQDPXc+H4AAAAA4BAAAPAAAAAAAAAAAAAAAAADsEAABkcnMvZG93bnJldi54bWxQ&#10;SwUGAAAAAAQABADzAAAASAUAAAAA&#10;" filled="f" stroked="f">
                <v:textbox>
                  <w:txbxContent>
                    <w:p w14:paraId="48A77B14" w14:textId="77777777" w:rsidR="00A6779C" w:rsidRDefault="00A6779C" w:rsidP="00A6779C">
                      <w:pPr>
                        <w:jc w:val="center"/>
                        <w:rPr>
                          <w:rFonts w:ascii="Arial" w:hAnsi="Arial"/>
                        </w:rPr>
                      </w:pPr>
                      <w:r>
                        <w:rPr>
                          <w:rFonts w:ascii="Arial" w:hAnsi="Arial"/>
                          <w:color w:val="FFFFFF"/>
                          <w:sz w:val="60"/>
                        </w:rPr>
                        <w:t>7</w:t>
                      </w:r>
                    </w:p>
                  </w:txbxContent>
                </v:textbox>
              </v:shape>
            </w:pict>
          </mc:Fallback>
        </mc:AlternateContent>
      </w:r>
      <w:r w:rsidRPr="00C77EF1">
        <w:rPr>
          <w:rFonts w:ascii="Kinetic Letters" w:hAnsi="Kinetic Letters"/>
          <w:b/>
          <w:bCs w:val="0"/>
          <w:color w:val="auto"/>
          <w:sz w:val="32"/>
          <w:szCs w:val="32"/>
          <w:u w:val="single"/>
        </w:rPr>
        <w:t>Roles and Responsibilities</w:t>
      </w:r>
      <w:bookmarkEnd w:id="9"/>
      <w:bookmarkEnd w:id="10"/>
      <w:bookmarkEnd w:id="11"/>
    </w:p>
    <w:p w14:paraId="11007C73" w14:textId="15C7CC64" w:rsidR="00A6779C" w:rsidRPr="00693B7A" w:rsidRDefault="00A6779C" w:rsidP="00693B7A">
      <w:pPr>
        <w:rPr>
          <w:rFonts w:ascii="Kinetic Letters" w:hAnsi="Kinetic Letters"/>
          <w:sz w:val="28"/>
          <w:szCs w:val="28"/>
        </w:rPr>
      </w:pPr>
      <w:r w:rsidRPr="00693B7A">
        <w:rPr>
          <w:rFonts w:ascii="Kinetic Letters" w:hAnsi="Kinetic Letters"/>
          <w:sz w:val="28"/>
          <w:szCs w:val="28"/>
        </w:rPr>
        <w:t xml:space="preserve">The following section outlines the online safety roles and responsibilities of individuals and groups within the school. </w:t>
      </w:r>
      <w:bookmarkStart w:id="12" w:name="_Toc448745592"/>
      <w:bookmarkStart w:id="13" w:name="_Toc448745805"/>
      <w:bookmarkStart w:id="14" w:name="_Toc511315101"/>
    </w:p>
    <w:p w14:paraId="5AB30A03" w14:textId="77777777" w:rsidR="00A6779C" w:rsidRPr="00C77EF1" w:rsidRDefault="00A6779C" w:rsidP="00A6779C">
      <w:pPr>
        <w:pStyle w:val="Heading2"/>
        <w:rPr>
          <w:rFonts w:ascii="Kinetic Letters" w:hAnsi="Kinetic Letters"/>
          <w:b/>
          <w:bCs w:val="0"/>
          <w:color w:val="auto"/>
          <w:sz w:val="32"/>
          <w:szCs w:val="32"/>
          <w:u w:val="single"/>
        </w:rPr>
      </w:pPr>
      <w:r w:rsidRPr="00C77EF1">
        <w:rPr>
          <w:rFonts w:ascii="Kinetic Letters" w:hAnsi="Kinetic Letters"/>
          <w:b/>
          <w:bCs w:val="0"/>
          <w:color w:val="auto"/>
          <w:sz w:val="32"/>
          <w:szCs w:val="32"/>
          <w:u w:val="single"/>
        </w:rPr>
        <w:t xml:space="preserve">Governors </w:t>
      </w:r>
      <w:bookmarkEnd w:id="12"/>
      <w:bookmarkEnd w:id="13"/>
      <w:bookmarkEnd w:id="14"/>
    </w:p>
    <w:p w14:paraId="219404CF" w14:textId="77777777" w:rsidR="00A6779C" w:rsidRPr="00693B7A" w:rsidRDefault="00A6779C" w:rsidP="00A6779C">
      <w:pPr>
        <w:rPr>
          <w:rFonts w:ascii="Kinetic Letters" w:hAnsi="Kinetic Letters"/>
          <w:sz w:val="28"/>
          <w:szCs w:val="28"/>
        </w:rPr>
      </w:pPr>
      <w:r w:rsidRPr="00693B7A">
        <w:rPr>
          <w:rFonts w:ascii="Kinetic Letters" w:hAnsi="Kinetic Letters"/>
          <w:sz w:val="28"/>
          <w:szCs w:val="28"/>
        </w:rPr>
        <w:t xml:space="preserve">Governors are responsible for the approval of the Online Safety Policy and for reviewing the effectiveness of the policy. This will be carried out by the Governors receiving regular information about online safety incidents and monitoring reports. A member of the Governing Body has taken on the role of Online Safety Governor. The role of the Online Safety Governor will include:  </w:t>
      </w:r>
    </w:p>
    <w:p w14:paraId="46894C5F" w14:textId="77777777" w:rsidR="00A6779C" w:rsidRPr="00693B7A" w:rsidRDefault="00A6779C" w:rsidP="006356A9">
      <w:pPr>
        <w:pStyle w:val="ListParagraph"/>
        <w:numPr>
          <w:ilvl w:val="0"/>
          <w:numId w:val="5"/>
        </w:numPr>
        <w:rPr>
          <w:rFonts w:ascii="Kinetic Letters" w:hAnsi="Kinetic Letters"/>
          <w:sz w:val="28"/>
          <w:szCs w:val="28"/>
        </w:rPr>
      </w:pPr>
      <w:r w:rsidRPr="00693B7A">
        <w:rPr>
          <w:rFonts w:ascii="Kinetic Letters" w:hAnsi="Kinetic Letters"/>
          <w:sz w:val="28"/>
          <w:szCs w:val="28"/>
        </w:rPr>
        <w:t xml:space="preserve">regular meetings with the Online Safety Co-ordinator </w:t>
      </w:r>
    </w:p>
    <w:p w14:paraId="1C43A3D1" w14:textId="77777777" w:rsidR="00A6779C" w:rsidRPr="00693B7A" w:rsidRDefault="00A6779C" w:rsidP="006356A9">
      <w:pPr>
        <w:pStyle w:val="ListParagraph"/>
        <w:numPr>
          <w:ilvl w:val="0"/>
          <w:numId w:val="5"/>
        </w:numPr>
        <w:rPr>
          <w:rFonts w:ascii="Kinetic Letters" w:hAnsi="Kinetic Letters"/>
          <w:sz w:val="28"/>
          <w:szCs w:val="28"/>
        </w:rPr>
      </w:pPr>
      <w:r w:rsidRPr="00693B7A">
        <w:rPr>
          <w:rFonts w:ascii="Kinetic Letters" w:hAnsi="Kinetic Letters"/>
          <w:sz w:val="28"/>
          <w:szCs w:val="28"/>
        </w:rPr>
        <w:t>regular monitoring of online safety incident logs</w:t>
      </w:r>
    </w:p>
    <w:p w14:paraId="69F05174" w14:textId="77777777" w:rsidR="00A6779C" w:rsidRPr="00693B7A" w:rsidRDefault="00A6779C" w:rsidP="006356A9">
      <w:pPr>
        <w:pStyle w:val="ListParagraph"/>
        <w:numPr>
          <w:ilvl w:val="0"/>
          <w:numId w:val="5"/>
        </w:numPr>
        <w:rPr>
          <w:rFonts w:ascii="Kinetic Letters" w:hAnsi="Kinetic Letters"/>
          <w:sz w:val="28"/>
          <w:szCs w:val="28"/>
        </w:rPr>
      </w:pPr>
      <w:r w:rsidRPr="00693B7A">
        <w:rPr>
          <w:rFonts w:ascii="Kinetic Letters" w:hAnsi="Kinetic Letters"/>
          <w:sz w:val="28"/>
          <w:szCs w:val="28"/>
        </w:rPr>
        <w:t>regular monitoring of filtering / change control logs</w:t>
      </w:r>
    </w:p>
    <w:p w14:paraId="4371C8C0" w14:textId="77777777" w:rsidR="00A6779C" w:rsidRPr="00693B7A" w:rsidRDefault="00A6779C" w:rsidP="006356A9">
      <w:pPr>
        <w:pStyle w:val="ListParagraph"/>
        <w:numPr>
          <w:ilvl w:val="0"/>
          <w:numId w:val="5"/>
        </w:numPr>
        <w:rPr>
          <w:rFonts w:ascii="Kinetic Letters" w:hAnsi="Kinetic Letters"/>
          <w:sz w:val="28"/>
          <w:szCs w:val="28"/>
        </w:rPr>
      </w:pPr>
      <w:r w:rsidRPr="00693B7A">
        <w:rPr>
          <w:rFonts w:ascii="Kinetic Letters" w:hAnsi="Kinetic Letters"/>
          <w:sz w:val="28"/>
          <w:szCs w:val="28"/>
        </w:rPr>
        <w:t xml:space="preserve">reporting to relevant Governors </w:t>
      </w:r>
    </w:p>
    <w:p w14:paraId="7F2F4005" w14:textId="77777777" w:rsidR="00A6779C" w:rsidRPr="00C77EF1" w:rsidRDefault="00A6779C" w:rsidP="00A6779C">
      <w:pPr>
        <w:pStyle w:val="Heading2"/>
        <w:rPr>
          <w:rFonts w:ascii="Kinetic Letters" w:hAnsi="Kinetic Letters"/>
          <w:b/>
          <w:bCs w:val="0"/>
          <w:color w:val="auto"/>
          <w:sz w:val="32"/>
          <w:szCs w:val="32"/>
          <w:u w:val="single"/>
        </w:rPr>
      </w:pPr>
      <w:bookmarkStart w:id="15" w:name="_Toc448745593"/>
      <w:bookmarkStart w:id="16" w:name="_Toc448745806"/>
      <w:bookmarkStart w:id="17" w:name="_Toc511315102"/>
      <w:r w:rsidRPr="00C77EF1">
        <w:rPr>
          <w:rFonts w:ascii="Kinetic Letters" w:hAnsi="Kinetic Letters"/>
          <w:b/>
          <w:bCs w:val="0"/>
          <w:color w:val="auto"/>
          <w:sz w:val="32"/>
          <w:szCs w:val="32"/>
          <w:u w:val="single"/>
        </w:rPr>
        <w:lastRenderedPageBreak/>
        <w:t xml:space="preserve">Headteacher </w:t>
      </w:r>
      <w:bookmarkEnd w:id="15"/>
      <w:bookmarkEnd w:id="16"/>
      <w:bookmarkEnd w:id="17"/>
    </w:p>
    <w:p w14:paraId="52B7EA97" w14:textId="77777777" w:rsidR="00A6779C" w:rsidRPr="00693B7A" w:rsidRDefault="00A6779C" w:rsidP="006356A9">
      <w:pPr>
        <w:pStyle w:val="ListParagraph"/>
        <w:numPr>
          <w:ilvl w:val="0"/>
          <w:numId w:val="6"/>
        </w:numPr>
        <w:rPr>
          <w:rFonts w:ascii="Kinetic Letters" w:hAnsi="Kinetic Letters" w:cs="Open Sans Light"/>
          <w:sz w:val="28"/>
          <w:szCs w:val="28"/>
        </w:rPr>
      </w:pPr>
      <w:r w:rsidRPr="00693B7A">
        <w:rPr>
          <w:rFonts w:ascii="Kinetic Letters" w:hAnsi="Kinetic Letters"/>
          <w:sz w:val="28"/>
          <w:szCs w:val="28"/>
        </w:rPr>
        <w:t xml:space="preserve">The Headteacher </w:t>
      </w:r>
      <w:r w:rsidRPr="00693B7A">
        <w:rPr>
          <w:rFonts w:ascii="Kinetic Letters" w:hAnsi="Kinetic Letters" w:cs="Open Sans Light"/>
          <w:sz w:val="28"/>
          <w:szCs w:val="28"/>
        </w:rPr>
        <w:t xml:space="preserve">has a duty of care for ensuring the safety (including online safety) of members of the school community, though the </w:t>
      </w:r>
      <w:proofErr w:type="gramStart"/>
      <w:r w:rsidRPr="00693B7A">
        <w:rPr>
          <w:rFonts w:ascii="Kinetic Letters" w:hAnsi="Kinetic Letters" w:cs="Open Sans Light"/>
          <w:sz w:val="28"/>
          <w:szCs w:val="28"/>
        </w:rPr>
        <w:t>day to day</w:t>
      </w:r>
      <w:proofErr w:type="gramEnd"/>
      <w:r w:rsidRPr="00693B7A">
        <w:rPr>
          <w:rFonts w:ascii="Kinetic Letters" w:hAnsi="Kinetic Letters" w:cs="Open Sans Light"/>
          <w:sz w:val="28"/>
          <w:szCs w:val="28"/>
        </w:rPr>
        <w:t xml:space="preserve"> responsibility for online safety will be delegated to the Online Safety Officer</w:t>
      </w:r>
    </w:p>
    <w:p w14:paraId="74AF768C" w14:textId="77777777" w:rsidR="00A6779C" w:rsidRPr="00693B7A" w:rsidRDefault="00A6779C" w:rsidP="006356A9">
      <w:pPr>
        <w:pStyle w:val="ListParagraph"/>
        <w:numPr>
          <w:ilvl w:val="0"/>
          <w:numId w:val="6"/>
        </w:numPr>
        <w:rPr>
          <w:rFonts w:ascii="Kinetic Letters" w:hAnsi="Kinetic Letters" w:cs="Open Sans Light"/>
          <w:sz w:val="28"/>
          <w:szCs w:val="28"/>
        </w:rPr>
      </w:pPr>
      <w:r w:rsidRPr="00693B7A">
        <w:rPr>
          <w:rFonts w:ascii="Kinetic Letters" w:hAnsi="Kinetic Letters" w:cs="Open Sans Light"/>
          <w:sz w:val="28"/>
          <w:szCs w:val="28"/>
        </w:rPr>
        <w:t xml:space="preserve">The Headteacher and (at least) another member of the Senior Leadership Team should be aware of the procedures to be followed in the event of a serious online safety allegation being made against a member of staff. (see flow chart on dealing with online safety incidents </w:t>
      </w:r>
      <w:r w:rsidRPr="00693B7A">
        <w:rPr>
          <w:rFonts w:ascii="Courier New" w:hAnsi="Courier New" w:cs="Courier New"/>
          <w:sz w:val="28"/>
          <w:szCs w:val="28"/>
        </w:rPr>
        <w:t>–</w:t>
      </w:r>
      <w:r w:rsidRPr="00693B7A">
        <w:rPr>
          <w:rFonts w:ascii="Kinetic Letters" w:hAnsi="Kinetic Letters" w:cs="Open Sans Light"/>
          <w:sz w:val="28"/>
          <w:szCs w:val="28"/>
        </w:rPr>
        <w:t xml:space="preserve"> included in a later section </w:t>
      </w:r>
      <w:r w:rsidRPr="00693B7A">
        <w:rPr>
          <w:rFonts w:ascii="Courier New" w:hAnsi="Courier New" w:cs="Courier New"/>
          <w:sz w:val="28"/>
          <w:szCs w:val="28"/>
        </w:rPr>
        <w:t>–</w:t>
      </w:r>
      <w:r w:rsidRPr="00693B7A">
        <w:rPr>
          <w:rFonts w:ascii="Kinetic Letters" w:hAnsi="Kinetic Letters" w:cs="Open Sans Light"/>
          <w:sz w:val="28"/>
          <w:szCs w:val="28"/>
        </w:rPr>
        <w:t xml:space="preserve"> </w:t>
      </w:r>
      <w:r w:rsidRPr="00693B7A">
        <w:rPr>
          <w:rFonts w:ascii="Kinetic Letters" w:hAnsi="Kinetic Letters" w:cs="Kinetic Letters"/>
          <w:sz w:val="28"/>
          <w:szCs w:val="28"/>
        </w:rPr>
        <w:t>“</w:t>
      </w:r>
      <w:r w:rsidRPr="00693B7A">
        <w:rPr>
          <w:rFonts w:ascii="Kinetic Letters" w:hAnsi="Kinetic Letters" w:cs="Open Sans Light"/>
          <w:sz w:val="28"/>
          <w:szCs w:val="28"/>
        </w:rPr>
        <w:t>Responding to incidents of misuse</w:t>
      </w:r>
      <w:r w:rsidRPr="00693B7A">
        <w:rPr>
          <w:rFonts w:ascii="Kinetic Letters" w:hAnsi="Kinetic Letters" w:cs="Kinetic Letters"/>
          <w:sz w:val="28"/>
          <w:szCs w:val="28"/>
        </w:rPr>
        <w:t>”</w:t>
      </w:r>
      <w:r w:rsidRPr="00693B7A">
        <w:rPr>
          <w:rFonts w:ascii="Kinetic Letters" w:hAnsi="Kinetic Letters" w:cs="Open Sans Light"/>
          <w:sz w:val="28"/>
          <w:szCs w:val="28"/>
        </w:rPr>
        <w:t xml:space="preserve"> and relevant Local Authority disciplinary procedures).  </w:t>
      </w:r>
    </w:p>
    <w:p w14:paraId="0A63D4F2" w14:textId="77777777" w:rsidR="00A6779C" w:rsidRPr="00693B7A" w:rsidRDefault="00A6779C" w:rsidP="006356A9">
      <w:pPr>
        <w:pStyle w:val="ListParagraph"/>
        <w:numPr>
          <w:ilvl w:val="0"/>
          <w:numId w:val="6"/>
        </w:numPr>
        <w:rPr>
          <w:rFonts w:ascii="Kinetic Letters" w:hAnsi="Kinetic Letters" w:cs="Open Sans Light"/>
          <w:sz w:val="28"/>
          <w:szCs w:val="28"/>
        </w:rPr>
      </w:pPr>
      <w:r w:rsidRPr="00693B7A">
        <w:rPr>
          <w:rFonts w:ascii="Kinetic Letters" w:hAnsi="Kinetic Letters" w:cs="Open Sans Light"/>
          <w:sz w:val="28"/>
          <w:szCs w:val="28"/>
        </w:rPr>
        <w:t xml:space="preserve">The Headteacher is responsible for ensuring that the Online Safety Officer and other relevant staff receive suitable training to enable them to carry out their online safety roles and to train other colleagues, as relevant.  </w:t>
      </w:r>
    </w:p>
    <w:p w14:paraId="32ECF399" w14:textId="77777777" w:rsidR="00A6779C" w:rsidRPr="00BF405A" w:rsidRDefault="00A6779C" w:rsidP="006356A9">
      <w:pPr>
        <w:pStyle w:val="ListParagraph"/>
        <w:numPr>
          <w:ilvl w:val="0"/>
          <w:numId w:val="6"/>
        </w:numPr>
      </w:pPr>
      <w:r w:rsidRPr="00693B7A">
        <w:rPr>
          <w:rFonts w:ascii="Kinetic Letters" w:hAnsi="Kinetic Letters" w:cs="Open Sans Light"/>
          <w:sz w:val="28"/>
          <w:szCs w:val="28"/>
        </w:rPr>
        <w:t>The Headteacher will ensure that there is a system in place to allow for monitoring and support of those in school who carry out the internal online safety monitoring role. This is to</w:t>
      </w:r>
      <w:r w:rsidRPr="00BF405A">
        <w:rPr>
          <w:rFonts w:cs="Open Sans Light"/>
        </w:rPr>
        <w:t xml:space="preserve"> </w:t>
      </w:r>
      <w:r w:rsidRPr="00693B7A">
        <w:rPr>
          <w:rFonts w:ascii="Kinetic Letters" w:hAnsi="Kinetic Letters" w:cs="Open Sans Light"/>
          <w:sz w:val="28"/>
          <w:szCs w:val="28"/>
        </w:rPr>
        <w:t xml:space="preserve">provide a safety net </w:t>
      </w:r>
      <w:proofErr w:type="gramStart"/>
      <w:r w:rsidRPr="00693B7A">
        <w:rPr>
          <w:rFonts w:ascii="Kinetic Letters" w:hAnsi="Kinetic Letters" w:cs="Open Sans Light"/>
          <w:sz w:val="28"/>
          <w:szCs w:val="28"/>
        </w:rPr>
        <w:t>and also</w:t>
      </w:r>
      <w:proofErr w:type="gramEnd"/>
      <w:r w:rsidRPr="00693B7A">
        <w:rPr>
          <w:rFonts w:ascii="Kinetic Letters" w:hAnsi="Kinetic Letters" w:cs="Open Sans Light"/>
          <w:sz w:val="28"/>
          <w:szCs w:val="28"/>
        </w:rPr>
        <w:t xml:space="preserve"> support to those colleagues who take on important monitoring roles. The Senior </w:t>
      </w:r>
      <w:r w:rsidRPr="00693B7A">
        <w:rPr>
          <w:rFonts w:ascii="Kinetic Letters" w:hAnsi="Kinetic Letters"/>
          <w:sz w:val="28"/>
          <w:szCs w:val="28"/>
        </w:rPr>
        <w:t>Leadership Team will receive regular monitoring reports from the Online Safety Officer.</w:t>
      </w:r>
    </w:p>
    <w:p w14:paraId="474A0A73" w14:textId="77777777" w:rsidR="00A6779C" w:rsidRPr="00C77EF1" w:rsidRDefault="00A6779C" w:rsidP="00A6779C">
      <w:pPr>
        <w:pStyle w:val="Heading2"/>
        <w:rPr>
          <w:rFonts w:ascii="Kinetic Letters" w:hAnsi="Kinetic Letters"/>
          <w:b/>
          <w:bCs w:val="0"/>
          <w:color w:val="auto"/>
          <w:sz w:val="32"/>
          <w:szCs w:val="32"/>
          <w:u w:val="single"/>
        </w:rPr>
      </w:pPr>
      <w:bookmarkStart w:id="18" w:name="_Toc448745594"/>
      <w:bookmarkStart w:id="19" w:name="_Toc448745807"/>
      <w:bookmarkStart w:id="20" w:name="_Toc511315103"/>
      <w:r w:rsidRPr="00C77EF1">
        <w:rPr>
          <w:rFonts w:ascii="Kinetic Letters" w:hAnsi="Kinetic Letters"/>
          <w:b/>
          <w:bCs w:val="0"/>
          <w:color w:val="auto"/>
          <w:sz w:val="32"/>
          <w:szCs w:val="32"/>
          <w:u w:val="single"/>
        </w:rPr>
        <w:t xml:space="preserve">Online Safety Officer </w:t>
      </w:r>
      <w:bookmarkEnd w:id="18"/>
      <w:bookmarkEnd w:id="19"/>
      <w:bookmarkEnd w:id="20"/>
    </w:p>
    <w:p w14:paraId="7E7FBDC2" w14:textId="77777777" w:rsidR="00A6779C" w:rsidRPr="00693B7A" w:rsidRDefault="00A6779C" w:rsidP="006356A9">
      <w:pPr>
        <w:pStyle w:val="ListParagraph"/>
        <w:numPr>
          <w:ilvl w:val="0"/>
          <w:numId w:val="7"/>
        </w:numPr>
        <w:rPr>
          <w:rFonts w:ascii="Kinetic Letters" w:hAnsi="Kinetic Letters"/>
          <w:sz w:val="28"/>
          <w:szCs w:val="28"/>
        </w:rPr>
      </w:pPr>
      <w:r w:rsidRPr="00693B7A">
        <w:rPr>
          <w:rFonts w:ascii="Kinetic Letters" w:hAnsi="Kinetic Letters"/>
          <w:sz w:val="28"/>
          <w:szCs w:val="28"/>
        </w:rPr>
        <w:t>takes day to day responsibility for online safety issues and has a leading role in establishing and reviewing the school online safety policies / documents</w:t>
      </w:r>
    </w:p>
    <w:p w14:paraId="059FAF78" w14:textId="77777777" w:rsidR="00A6779C" w:rsidRPr="00693B7A" w:rsidRDefault="00A6779C" w:rsidP="006356A9">
      <w:pPr>
        <w:pStyle w:val="ListParagraph"/>
        <w:numPr>
          <w:ilvl w:val="0"/>
          <w:numId w:val="7"/>
        </w:numPr>
        <w:rPr>
          <w:rFonts w:ascii="Kinetic Letters" w:hAnsi="Kinetic Letters"/>
          <w:sz w:val="28"/>
          <w:szCs w:val="28"/>
        </w:rPr>
      </w:pPr>
      <w:r w:rsidRPr="00693B7A">
        <w:rPr>
          <w:rFonts w:ascii="Kinetic Letters" w:hAnsi="Kinetic Letters"/>
          <w:sz w:val="28"/>
          <w:szCs w:val="28"/>
        </w:rPr>
        <w:t xml:space="preserve">ensures that all staff are aware of the procedures that need to be followed in the event of an online safety incident taking place. </w:t>
      </w:r>
    </w:p>
    <w:p w14:paraId="5A1B48F6" w14:textId="77777777" w:rsidR="00A6779C" w:rsidRPr="00693B7A" w:rsidRDefault="00A6779C" w:rsidP="006356A9">
      <w:pPr>
        <w:pStyle w:val="ListParagraph"/>
        <w:numPr>
          <w:ilvl w:val="0"/>
          <w:numId w:val="7"/>
        </w:numPr>
        <w:rPr>
          <w:rFonts w:ascii="Kinetic Letters" w:hAnsi="Kinetic Letters"/>
          <w:sz w:val="28"/>
          <w:szCs w:val="28"/>
        </w:rPr>
      </w:pPr>
      <w:r w:rsidRPr="00693B7A">
        <w:rPr>
          <w:rFonts w:ascii="Kinetic Letters" w:hAnsi="Kinetic Letters"/>
          <w:sz w:val="28"/>
          <w:szCs w:val="28"/>
        </w:rPr>
        <w:t xml:space="preserve">provides training and advice for staff </w:t>
      </w:r>
    </w:p>
    <w:p w14:paraId="63CAF250" w14:textId="77777777" w:rsidR="00A6779C" w:rsidRPr="00693B7A" w:rsidRDefault="00A6779C" w:rsidP="006356A9">
      <w:pPr>
        <w:pStyle w:val="ListParagraph"/>
        <w:numPr>
          <w:ilvl w:val="0"/>
          <w:numId w:val="7"/>
        </w:numPr>
        <w:rPr>
          <w:rFonts w:ascii="Kinetic Letters" w:hAnsi="Kinetic Letters"/>
          <w:sz w:val="28"/>
          <w:szCs w:val="28"/>
        </w:rPr>
      </w:pPr>
      <w:r w:rsidRPr="00693B7A">
        <w:rPr>
          <w:rFonts w:ascii="Kinetic Letters" w:hAnsi="Kinetic Letters"/>
          <w:sz w:val="28"/>
          <w:szCs w:val="28"/>
        </w:rPr>
        <w:t xml:space="preserve">liaises with the Local Authority </w:t>
      </w:r>
    </w:p>
    <w:p w14:paraId="7BBEC4F2" w14:textId="77777777" w:rsidR="00A6779C" w:rsidRPr="00693B7A" w:rsidRDefault="00A6779C" w:rsidP="006356A9">
      <w:pPr>
        <w:pStyle w:val="ListParagraph"/>
        <w:numPr>
          <w:ilvl w:val="0"/>
          <w:numId w:val="7"/>
        </w:numPr>
        <w:rPr>
          <w:rFonts w:ascii="Kinetic Letters" w:hAnsi="Kinetic Letters"/>
          <w:sz w:val="28"/>
          <w:szCs w:val="28"/>
        </w:rPr>
      </w:pPr>
      <w:r w:rsidRPr="00693B7A">
        <w:rPr>
          <w:rFonts w:ascii="Kinetic Letters" w:hAnsi="Kinetic Letters"/>
          <w:sz w:val="28"/>
          <w:szCs w:val="28"/>
        </w:rPr>
        <w:lastRenderedPageBreak/>
        <w:t>liaises with school technical staff</w:t>
      </w:r>
    </w:p>
    <w:p w14:paraId="6096689B" w14:textId="77777777" w:rsidR="00A6779C" w:rsidRPr="00693B7A" w:rsidRDefault="00A6779C" w:rsidP="006356A9">
      <w:pPr>
        <w:pStyle w:val="ListParagraph"/>
        <w:numPr>
          <w:ilvl w:val="0"/>
          <w:numId w:val="7"/>
        </w:numPr>
        <w:rPr>
          <w:rFonts w:ascii="Kinetic Letters" w:hAnsi="Kinetic Letters" w:cs="Arial"/>
          <w:sz w:val="28"/>
          <w:szCs w:val="28"/>
        </w:rPr>
      </w:pPr>
      <w:r w:rsidRPr="00693B7A">
        <w:rPr>
          <w:rFonts w:ascii="Kinetic Letters" w:hAnsi="Kinetic Letters"/>
          <w:sz w:val="28"/>
          <w:szCs w:val="28"/>
        </w:rPr>
        <w:t xml:space="preserve">receives reports of online safety incidents and creates a log of incidents to inform future online safety developments, </w:t>
      </w:r>
    </w:p>
    <w:p w14:paraId="0537E358" w14:textId="77777777" w:rsidR="00A6779C" w:rsidRPr="00693B7A" w:rsidRDefault="00A6779C" w:rsidP="006356A9">
      <w:pPr>
        <w:pStyle w:val="ListParagraph"/>
        <w:numPr>
          <w:ilvl w:val="0"/>
          <w:numId w:val="7"/>
        </w:numPr>
        <w:rPr>
          <w:rFonts w:ascii="Kinetic Letters" w:hAnsi="Kinetic Letters"/>
          <w:sz w:val="28"/>
          <w:szCs w:val="28"/>
        </w:rPr>
      </w:pPr>
      <w:r w:rsidRPr="00693B7A">
        <w:rPr>
          <w:rFonts w:ascii="Kinetic Letters" w:hAnsi="Kinetic Letters"/>
          <w:sz w:val="28"/>
          <w:szCs w:val="28"/>
        </w:rPr>
        <w:t xml:space="preserve">meets regularly with Online Safety Governor to discuss current issues, review incident logs and filtering </w:t>
      </w:r>
    </w:p>
    <w:p w14:paraId="4C196310" w14:textId="77777777" w:rsidR="00A6779C" w:rsidRPr="00693B7A" w:rsidRDefault="00A6779C" w:rsidP="006356A9">
      <w:pPr>
        <w:pStyle w:val="ListParagraph"/>
        <w:numPr>
          <w:ilvl w:val="0"/>
          <w:numId w:val="7"/>
        </w:numPr>
        <w:rPr>
          <w:rFonts w:ascii="Kinetic Letters" w:hAnsi="Kinetic Letters"/>
          <w:sz w:val="28"/>
          <w:szCs w:val="28"/>
        </w:rPr>
      </w:pPr>
      <w:r w:rsidRPr="00693B7A">
        <w:rPr>
          <w:rFonts w:ascii="Kinetic Letters" w:hAnsi="Kinetic Letters"/>
          <w:sz w:val="28"/>
          <w:szCs w:val="28"/>
        </w:rPr>
        <w:t xml:space="preserve">attends relevant meeting Governors </w:t>
      </w:r>
    </w:p>
    <w:p w14:paraId="00931726" w14:textId="46059059" w:rsidR="00A6779C" w:rsidRPr="00693B7A" w:rsidRDefault="00A6779C" w:rsidP="00A6779C">
      <w:pPr>
        <w:pStyle w:val="ListParagraph"/>
        <w:numPr>
          <w:ilvl w:val="0"/>
          <w:numId w:val="7"/>
        </w:numPr>
        <w:rPr>
          <w:rFonts w:ascii="Kinetic Letters" w:hAnsi="Kinetic Letters"/>
          <w:sz w:val="28"/>
          <w:szCs w:val="28"/>
        </w:rPr>
      </w:pPr>
      <w:r w:rsidRPr="00693B7A">
        <w:rPr>
          <w:rFonts w:ascii="Kinetic Letters" w:hAnsi="Kinetic Letters"/>
          <w:sz w:val="28"/>
          <w:szCs w:val="28"/>
        </w:rPr>
        <w:t>reports regularly to Senior Leadership Team</w:t>
      </w:r>
      <w:bookmarkStart w:id="21" w:name="_Toc448745595"/>
      <w:bookmarkStart w:id="22" w:name="_Toc448745808"/>
      <w:bookmarkStart w:id="23" w:name="_Toc511315104"/>
    </w:p>
    <w:p w14:paraId="25EBC334" w14:textId="77777777" w:rsidR="00A6779C" w:rsidRPr="00C77EF1" w:rsidRDefault="00A6779C" w:rsidP="00A6779C">
      <w:pPr>
        <w:pStyle w:val="Heading2"/>
        <w:rPr>
          <w:rFonts w:ascii="Kinetic Letters" w:hAnsi="Kinetic Letters"/>
          <w:b/>
          <w:bCs w:val="0"/>
          <w:color w:val="auto"/>
          <w:sz w:val="32"/>
          <w:szCs w:val="32"/>
          <w:u w:val="single"/>
        </w:rPr>
      </w:pPr>
      <w:r w:rsidRPr="00C77EF1">
        <w:rPr>
          <w:rFonts w:ascii="Kinetic Letters" w:hAnsi="Kinetic Letters"/>
          <w:b/>
          <w:bCs w:val="0"/>
          <w:color w:val="auto"/>
          <w:sz w:val="32"/>
          <w:szCs w:val="32"/>
          <w:u w:val="single"/>
        </w:rPr>
        <w:t>Technical staff</w:t>
      </w:r>
      <w:bookmarkEnd w:id="21"/>
      <w:bookmarkEnd w:id="22"/>
      <w:bookmarkEnd w:id="23"/>
      <w:r w:rsidRPr="00C77EF1">
        <w:rPr>
          <w:rFonts w:ascii="Kinetic Letters" w:hAnsi="Kinetic Letters"/>
          <w:b/>
          <w:bCs w:val="0"/>
          <w:color w:val="auto"/>
          <w:sz w:val="32"/>
          <w:szCs w:val="32"/>
          <w:u w:val="single"/>
        </w:rPr>
        <w:t xml:space="preserve"> </w:t>
      </w:r>
    </w:p>
    <w:p w14:paraId="60AC76C9" w14:textId="77777777" w:rsidR="00A6779C" w:rsidRPr="00693B7A" w:rsidRDefault="00A6779C" w:rsidP="00A6779C">
      <w:pPr>
        <w:rPr>
          <w:rFonts w:ascii="Kinetic Letters" w:hAnsi="Kinetic Letters"/>
          <w:sz w:val="28"/>
          <w:szCs w:val="28"/>
        </w:rPr>
      </w:pPr>
      <w:r w:rsidRPr="00693B7A">
        <w:rPr>
          <w:rFonts w:ascii="Kinetic Letters" w:hAnsi="Kinetic Letters"/>
          <w:sz w:val="28"/>
          <w:szCs w:val="28"/>
        </w:rPr>
        <w:t xml:space="preserve">Technical Staff / Co-ordinator for Computing is responsible for ensuring: </w:t>
      </w:r>
    </w:p>
    <w:p w14:paraId="5355DAA4" w14:textId="77777777" w:rsidR="00A6779C" w:rsidRPr="00A34727" w:rsidRDefault="00A6779C" w:rsidP="006356A9">
      <w:pPr>
        <w:pStyle w:val="ListParagraph"/>
        <w:numPr>
          <w:ilvl w:val="0"/>
          <w:numId w:val="8"/>
        </w:numPr>
        <w:rPr>
          <w:rFonts w:ascii="Kinetic Letters" w:hAnsi="Kinetic Letters"/>
          <w:bCs/>
          <w:sz w:val="28"/>
          <w:szCs w:val="28"/>
        </w:rPr>
      </w:pPr>
      <w:r w:rsidRPr="00A34727">
        <w:rPr>
          <w:rFonts w:ascii="Kinetic Letters" w:hAnsi="Kinetic Letters"/>
          <w:bCs/>
          <w:sz w:val="28"/>
          <w:szCs w:val="28"/>
        </w:rPr>
        <w:t>that the school’s technical infrastructure is secure and is not open to misuse or malicious attack</w:t>
      </w:r>
    </w:p>
    <w:p w14:paraId="1FB1B107" w14:textId="77777777" w:rsidR="00A6779C" w:rsidRPr="00A34727" w:rsidRDefault="00A6779C" w:rsidP="006356A9">
      <w:pPr>
        <w:pStyle w:val="ListParagraph"/>
        <w:numPr>
          <w:ilvl w:val="0"/>
          <w:numId w:val="8"/>
        </w:numPr>
        <w:rPr>
          <w:rFonts w:ascii="Kinetic Letters" w:hAnsi="Kinetic Letters"/>
          <w:bCs/>
          <w:sz w:val="28"/>
          <w:szCs w:val="28"/>
        </w:rPr>
      </w:pPr>
      <w:r w:rsidRPr="00A34727">
        <w:rPr>
          <w:rFonts w:ascii="Kinetic Letters" w:hAnsi="Kinetic Letters"/>
          <w:bCs/>
          <w:sz w:val="28"/>
          <w:szCs w:val="28"/>
        </w:rPr>
        <w:t xml:space="preserve">that the school meets required online safety technical requirements and any Local Authority Guidance that may apply. </w:t>
      </w:r>
    </w:p>
    <w:p w14:paraId="7EE11F26" w14:textId="77777777" w:rsidR="00A6779C" w:rsidRPr="00A34727" w:rsidRDefault="00A6779C" w:rsidP="006356A9">
      <w:pPr>
        <w:pStyle w:val="ListParagraph"/>
        <w:numPr>
          <w:ilvl w:val="0"/>
          <w:numId w:val="8"/>
        </w:numPr>
        <w:rPr>
          <w:rFonts w:ascii="Kinetic Letters" w:hAnsi="Kinetic Letters"/>
          <w:bCs/>
          <w:sz w:val="28"/>
          <w:szCs w:val="28"/>
        </w:rPr>
      </w:pPr>
      <w:r w:rsidRPr="00A34727">
        <w:rPr>
          <w:rFonts w:ascii="Kinetic Letters" w:hAnsi="Kinetic Letters"/>
          <w:bCs/>
          <w:sz w:val="28"/>
          <w:szCs w:val="28"/>
        </w:rPr>
        <w:t>that users may only access the networks and devices through a properly enforced password protection policy, in which passwords are regularly changed</w:t>
      </w:r>
    </w:p>
    <w:p w14:paraId="1D74EB32" w14:textId="77777777" w:rsidR="00A6779C" w:rsidRPr="00693B7A" w:rsidRDefault="00A6779C" w:rsidP="006356A9">
      <w:pPr>
        <w:pStyle w:val="ListParagraph"/>
        <w:numPr>
          <w:ilvl w:val="0"/>
          <w:numId w:val="8"/>
        </w:numPr>
        <w:rPr>
          <w:rFonts w:ascii="Kinetic Letters" w:hAnsi="Kinetic Letters"/>
          <w:sz w:val="28"/>
          <w:szCs w:val="28"/>
        </w:rPr>
      </w:pPr>
      <w:r w:rsidRPr="00693B7A">
        <w:rPr>
          <w:rFonts w:ascii="Kinetic Letters" w:hAnsi="Kinetic Letters"/>
          <w:sz w:val="28"/>
          <w:szCs w:val="28"/>
        </w:rPr>
        <w:t xml:space="preserve">the filtering policy (if it has one), is applied and updated on a regular basis and that its implementation is not the sole responsibility of any single person </w:t>
      </w:r>
    </w:p>
    <w:p w14:paraId="296F9057" w14:textId="77777777" w:rsidR="00A6779C" w:rsidRPr="00693B7A" w:rsidRDefault="00A6779C" w:rsidP="006356A9">
      <w:pPr>
        <w:pStyle w:val="ListParagraph"/>
        <w:numPr>
          <w:ilvl w:val="0"/>
          <w:numId w:val="8"/>
        </w:numPr>
        <w:rPr>
          <w:rFonts w:ascii="Kinetic Letters" w:hAnsi="Kinetic Letters"/>
          <w:sz w:val="28"/>
          <w:szCs w:val="28"/>
        </w:rPr>
      </w:pPr>
      <w:r w:rsidRPr="00693B7A">
        <w:rPr>
          <w:rFonts w:ascii="Kinetic Letters" w:hAnsi="Kinetic Letters"/>
          <w:sz w:val="28"/>
          <w:szCs w:val="28"/>
        </w:rPr>
        <w:t xml:space="preserve">that they keep up to date with online safety technical information </w:t>
      </w:r>
      <w:proofErr w:type="gramStart"/>
      <w:r w:rsidRPr="00693B7A">
        <w:rPr>
          <w:rFonts w:ascii="Kinetic Letters" w:hAnsi="Kinetic Letters"/>
          <w:sz w:val="28"/>
          <w:szCs w:val="28"/>
        </w:rPr>
        <w:t>in order to</w:t>
      </w:r>
      <w:proofErr w:type="gramEnd"/>
      <w:r w:rsidRPr="00693B7A">
        <w:rPr>
          <w:rFonts w:ascii="Kinetic Letters" w:hAnsi="Kinetic Letters"/>
          <w:sz w:val="28"/>
          <w:szCs w:val="28"/>
        </w:rPr>
        <w:t xml:space="preserve"> effectively carry out their online safety role and to inform and update others as relevant</w:t>
      </w:r>
    </w:p>
    <w:p w14:paraId="380135C5" w14:textId="77777777" w:rsidR="00A6779C" w:rsidRPr="00693B7A" w:rsidRDefault="00A6779C" w:rsidP="006356A9">
      <w:pPr>
        <w:pStyle w:val="ListParagraph"/>
        <w:numPr>
          <w:ilvl w:val="0"/>
          <w:numId w:val="8"/>
        </w:numPr>
        <w:rPr>
          <w:rFonts w:ascii="Kinetic Letters" w:hAnsi="Kinetic Letters"/>
          <w:sz w:val="28"/>
          <w:szCs w:val="28"/>
        </w:rPr>
      </w:pPr>
      <w:r w:rsidRPr="00693B7A">
        <w:rPr>
          <w:rFonts w:ascii="Kinetic Letters" w:hAnsi="Kinetic Letters"/>
          <w:sz w:val="28"/>
          <w:szCs w:val="28"/>
        </w:rPr>
        <w:t xml:space="preserve">that the use of the network / internet / email is regularly monitored in order that any misuse / attempted misuse can be reported to the Headteacher for investigation </w:t>
      </w:r>
    </w:p>
    <w:p w14:paraId="21788A14" w14:textId="77777777" w:rsidR="00A6779C" w:rsidRPr="00693B7A" w:rsidRDefault="00A6779C" w:rsidP="006356A9">
      <w:pPr>
        <w:pStyle w:val="ListParagraph"/>
        <w:numPr>
          <w:ilvl w:val="0"/>
          <w:numId w:val="8"/>
        </w:numPr>
        <w:rPr>
          <w:rFonts w:ascii="Kinetic Letters" w:hAnsi="Kinetic Letters"/>
          <w:sz w:val="28"/>
          <w:szCs w:val="28"/>
        </w:rPr>
      </w:pPr>
      <w:r w:rsidRPr="00693B7A">
        <w:rPr>
          <w:rFonts w:ascii="Kinetic Letters" w:hAnsi="Kinetic Letters"/>
          <w:sz w:val="28"/>
          <w:szCs w:val="28"/>
        </w:rPr>
        <w:t>that monitoring systems are implemented and updated as agreed in school / academy policies</w:t>
      </w:r>
    </w:p>
    <w:p w14:paraId="2855EDFE" w14:textId="77777777" w:rsidR="00A6779C" w:rsidRPr="00C77EF1" w:rsidRDefault="00A6779C" w:rsidP="00A6779C">
      <w:pPr>
        <w:pStyle w:val="Heading2"/>
        <w:rPr>
          <w:rFonts w:ascii="Kinetic Letters" w:hAnsi="Kinetic Letters"/>
          <w:b/>
          <w:bCs w:val="0"/>
          <w:color w:val="auto"/>
          <w:sz w:val="32"/>
          <w:szCs w:val="32"/>
          <w:u w:val="single"/>
        </w:rPr>
      </w:pPr>
      <w:bookmarkStart w:id="24" w:name="_Toc448745596"/>
      <w:bookmarkStart w:id="25" w:name="_Toc448745809"/>
      <w:bookmarkStart w:id="26" w:name="_Toc511315105"/>
      <w:r w:rsidRPr="00C77EF1">
        <w:rPr>
          <w:rFonts w:ascii="Kinetic Letters" w:hAnsi="Kinetic Letters"/>
          <w:b/>
          <w:bCs w:val="0"/>
          <w:color w:val="auto"/>
          <w:sz w:val="32"/>
          <w:szCs w:val="32"/>
          <w:u w:val="single"/>
        </w:rPr>
        <w:lastRenderedPageBreak/>
        <w:t>Teaching and Support Staff</w:t>
      </w:r>
      <w:bookmarkEnd w:id="24"/>
      <w:bookmarkEnd w:id="25"/>
      <w:bookmarkEnd w:id="26"/>
    </w:p>
    <w:p w14:paraId="0398031E" w14:textId="77777777" w:rsidR="00A6779C" w:rsidRPr="00693B7A" w:rsidRDefault="00A6779C" w:rsidP="00A6779C">
      <w:pPr>
        <w:rPr>
          <w:rFonts w:ascii="Kinetic Letters" w:hAnsi="Kinetic Letters"/>
          <w:sz w:val="28"/>
          <w:szCs w:val="28"/>
        </w:rPr>
      </w:pPr>
      <w:r w:rsidRPr="00693B7A">
        <w:rPr>
          <w:rFonts w:ascii="Kinetic Letters" w:hAnsi="Kinetic Letters"/>
          <w:sz w:val="28"/>
          <w:szCs w:val="28"/>
        </w:rPr>
        <w:t>Are responsible for ensuring that:</w:t>
      </w:r>
    </w:p>
    <w:p w14:paraId="79BC4134" w14:textId="77777777" w:rsidR="00A6779C" w:rsidRPr="00A34727" w:rsidRDefault="00A6779C" w:rsidP="006356A9">
      <w:pPr>
        <w:pStyle w:val="ListParagraph"/>
        <w:numPr>
          <w:ilvl w:val="0"/>
          <w:numId w:val="9"/>
        </w:numPr>
        <w:rPr>
          <w:rFonts w:ascii="Kinetic Letters" w:hAnsi="Kinetic Letters"/>
          <w:bCs/>
          <w:sz w:val="28"/>
          <w:szCs w:val="28"/>
        </w:rPr>
      </w:pPr>
      <w:r w:rsidRPr="00A34727">
        <w:rPr>
          <w:rFonts w:ascii="Kinetic Letters" w:hAnsi="Kinetic Letters"/>
          <w:bCs/>
          <w:sz w:val="28"/>
          <w:szCs w:val="28"/>
        </w:rPr>
        <w:t xml:space="preserve">they have an </w:t>
      </w:r>
      <w:proofErr w:type="gramStart"/>
      <w:r w:rsidRPr="00A34727">
        <w:rPr>
          <w:rFonts w:ascii="Kinetic Letters" w:hAnsi="Kinetic Letters"/>
          <w:bCs/>
          <w:sz w:val="28"/>
          <w:szCs w:val="28"/>
        </w:rPr>
        <w:t>up to date</w:t>
      </w:r>
      <w:proofErr w:type="gramEnd"/>
      <w:r w:rsidRPr="00A34727">
        <w:rPr>
          <w:rFonts w:ascii="Kinetic Letters" w:hAnsi="Kinetic Letters"/>
          <w:bCs/>
          <w:sz w:val="28"/>
          <w:szCs w:val="28"/>
        </w:rPr>
        <w:t xml:space="preserve"> awareness of online safety matters and of the current school / academy Online Safety Policy and practices</w:t>
      </w:r>
    </w:p>
    <w:p w14:paraId="461E67A5" w14:textId="77777777" w:rsidR="00A6779C" w:rsidRPr="00A34727" w:rsidRDefault="00A6779C" w:rsidP="006356A9">
      <w:pPr>
        <w:pStyle w:val="ListParagraph"/>
        <w:numPr>
          <w:ilvl w:val="0"/>
          <w:numId w:val="9"/>
        </w:numPr>
        <w:rPr>
          <w:rFonts w:ascii="Kinetic Letters" w:hAnsi="Kinetic Letters"/>
          <w:bCs/>
          <w:sz w:val="28"/>
          <w:szCs w:val="28"/>
        </w:rPr>
      </w:pPr>
      <w:r w:rsidRPr="00A34727">
        <w:rPr>
          <w:rFonts w:ascii="Kinetic Letters" w:hAnsi="Kinetic Letters"/>
          <w:bCs/>
          <w:sz w:val="28"/>
          <w:szCs w:val="28"/>
        </w:rPr>
        <w:t xml:space="preserve">they have read, understood and signed the Staff Acceptable Use Policy </w:t>
      </w:r>
    </w:p>
    <w:p w14:paraId="177AF33F" w14:textId="77777777" w:rsidR="00A6779C" w:rsidRPr="00A34727" w:rsidRDefault="00A6779C" w:rsidP="006356A9">
      <w:pPr>
        <w:pStyle w:val="ListParagraph"/>
        <w:numPr>
          <w:ilvl w:val="0"/>
          <w:numId w:val="9"/>
        </w:numPr>
        <w:rPr>
          <w:rFonts w:ascii="Kinetic Letters" w:hAnsi="Kinetic Letters"/>
          <w:bCs/>
          <w:sz w:val="28"/>
          <w:szCs w:val="28"/>
        </w:rPr>
      </w:pPr>
      <w:r w:rsidRPr="00A34727">
        <w:rPr>
          <w:rFonts w:ascii="Kinetic Letters" w:hAnsi="Kinetic Letters"/>
          <w:bCs/>
          <w:sz w:val="28"/>
          <w:szCs w:val="28"/>
        </w:rPr>
        <w:t xml:space="preserve">they report any suspected misuse or problem to the Headteacher for investigation </w:t>
      </w:r>
    </w:p>
    <w:p w14:paraId="62D2643E" w14:textId="77777777" w:rsidR="00A6779C" w:rsidRPr="00A34727" w:rsidRDefault="00A6779C" w:rsidP="006356A9">
      <w:pPr>
        <w:pStyle w:val="ListParagraph"/>
        <w:numPr>
          <w:ilvl w:val="0"/>
          <w:numId w:val="9"/>
        </w:numPr>
        <w:rPr>
          <w:rFonts w:ascii="Kinetic Letters" w:hAnsi="Kinetic Letters"/>
          <w:bCs/>
          <w:sz w:val="28"/>
          <w:szCs w:val="28"/>
        </w:rPr>
      </w:pPr>
      <w:r w:rsidRPr="00A34727">
        <w:rPr>
          <w:rFonts w:ascii="Kinetic Letters" w:hAnsi="Kinetic Letters"/>
          <w:bCs/>
          <w:sz w:val="28"/>
          <w:szCs w:val="28"/>
        </w:rPr>
        <w:t xml:space="preserve">all digital communications with pupils / parents / carers should be on a professional level and only carried out using official school systems </w:t>
      </w:r>
    </w:p>
    <w:p w14:paraId="3C5C8CBE" w14:textId="77777777" w:rsidR="00A6779C" w:rsidRPr="00693B7A" w:rsidRDefault="00A6779C" w:rsidP="006356A9">
      <w:pPr>
        <w:pStyle w:val="ListParagraph"/>
        <w:numPr>
          <w:ilvl w:val="0"/>
          <w:numId w:val="9"/>
        </w:numPr>
        <w:rPr>
          <w:rFonts w:ascii="Kinetic Letters" w:hAnsi="Kinetic Letters"/>
          <w:sz w:val="28"/>
          <w:szCs w:val="28"/>
        </w:rPr>
      </w:pPr>
      <w:r w:rsidRPr="00693B7A">
        <w:rPr>
          <w:rFonts w:ascii="Kinetic Letters" w:hAnsi="Kinetic Letters"/>
          <w:sz w:val="28"/>
          <w:szCs w:val="28"/>
        </w:rPr>
        <w:t xml:space="preserve">online safety issues are embedded in all aspects of the curriculum and other activities </w:t>
      </w:r>
    </w:p>
    <w:p w14:paraId="45903648" w14:textId="77777777" w:rsidR="00A6779C" w:rsidRPr="00693B7A" w:rsidRDefault="00A6779C" w:rsidP="006356A9">
      <w:pPr>
        <w:pStyle w:val="ListParagraph"/>
        <w:numPr>
          <w:ilvl w:val="0"/>
          <w:numId w:val="9"/>
        </w:numPr>
        <w:rPr>
          <w:rFonts w:ascii="Kinetic Letters" w:hAnsi="Kinetic Letters"/>
          <w:sz w:val="28"/>
          <w:szCs w:val="28"/>
        </w:rPr>
      </w:pPr>
      <w:r w:rsidRPr="00693B7A">
        <w:rPr>
          <w:rFonts w:ascii="Kinetic Letters" w:hAnsi="Kinetic Letters"/>
          <w:sz w:val="28"/>
          <w:szCs w:val="28"/>
        </w:rPr>
        <w:t>pupils understand and follow the Online Safety Policy and acceptable use policies</w:t>
      </w:r>
    </w:p>
    <w:p w14:paraId="487F3927" w14:textId="77777777" w:rsidR="00A6779C" w:rsidRPr="00693B7A" w:rsidRDefault="00A6779C" w:rsidP="006356A9">
      <w:pPr>
        <w:pStyle w:val="ListParagraph"/>
        <w:numPr>
          <w:ilvl w:val="0"/>
          <w:numId w:val="9"/>
        </w:numPr>
        <w:rPr>
          <w:rFonts w:ascii="Kinetic Letters" w:hAnsi="Kinetic Letters"/>
          <w:sz w:val="28"/>
          <w:szCs w:val="28"/>
        </w:rPr>
      </w:pPr>
      <w:r w:rsidRPr="00693B7A">
        <w:rPr>
          <w:rFonts w:ascii="Kinetic Letters" w:hAnsi="Kinetic Letters"/>
          <w:sz w:val="28"/>
          <w:szCs w:val="28"/>
        </w:rPr>
        <w:t>pupils have a good understanding of research skills and the need to avoid plagiarism and uphold copyright regulations</w:t>
      </w:r>
    </w:p>
    <w:p w14:paraId="53C07491" w14:textId="77777777" w:rsidR="00A6779C" w:rsidRPr="00693B7A" w:rsidRDefault="00A6779C" w:rsidP="006356A9">
      <w:pPr>
        <w:pStyle w:val="ListParagraph"/>
        <w:numPr>
          <w:ilvl w:val="0"/>
          <w:numId w:val="9"/>
        </w:numPr>
        <w:rPr>
          <w:rFonts w:ascii="Kinetic Letters" w:hAnsi="Kinetic Letters"/>
          <w:sz w:val="28"/>
          <w:szCs w:val="28"/>
        </w:rPr>
      </w:pPr>
      <w:r w:rsidRPr="00693B7A">
        <w:rPr>
          <w:rFonts w:ascii="Kinetic Letters" w:hAnsi="Kinetic Letters"/>
          <w:sz w:val="28"/>
          <w:szCs w:val="28"/>
        </w:rPr>
        <w:t xml:space="preserve">they monitor the use of digital technologies, mobile devices, cameras etc in lessons and other school activities (where allowed) and implement current policies </w:t>
      </w:r>
      <w:proofErr w:type="gramStart"/>
      <w:r w:rsidRPr="00693B7A">
        <w:rPr>
          <w:rFonts w:ascii="Kinetic Letters" w:hAnsi="Kinetic Letters"/>
          <w:sz w:val="28"/>
          <w:szCs w:val="28"/>
        </w:rPr>
        <w:t>with regard to</w:t>
      </w:r>
      <w:proofErr w:type="gramEnd"/>
      <w:r w:rsidRPr="00693B7A">
        <w:rPr>
          <w:rFonts w:ascii="Kinetic Letters" w:hAnsi="Kinetic Letters"/>
          <w:sz w:val="28"/>
          <w:szCs w:val="28"/>
        </w:rPr>
        <w:t xml:space="preserve"> these devices</w:t>
      </w:r>
    </w:p>
    <w:p w14:paraId="25EDE08D" w14:textId="261FF706" w:rsidR="0048096C" w:rsidRPr="007A015B" w:rsidRDefault="00A6779C" w:rsidP="00A6779C">
      <w:pPr>
        <w:pStyle w:val="ListParagraph"/>
        <w:numPr>
          <w:ilvl w:val="0"/>
          <w:numId w:val="9"/>
        </w:numPr>
        <w:rPr>
          <w:rFonts w:ascii="Kinetic Letters" w:hAnsi="Kinetic Letters"/>
          <w:sz w:val="28"/>
          <w:szCs w:val="28"/>
        </w:rPr>
      </w:pPr>
      <w:r w:rsidRPr="00693B7A">
        <w:rPr>
          <w:rFonts w:ascii="Kinetic Letters" w:hAnsi="Kinetic Letters"/>
          <w:sz w:val="28"/>
          <w:szCs w:val="28"/>
        </w:rPr>
        <w:t>in lessons where internet use is pre-planned pupils should be guided to sites checked as suitable for their use and that processes are in place for dealing with any unsuitable material that is found in internet searche</w:t>
      </w:r>
      <w:bookmarkStart w:id="27" w:name="_Toc448745597"/>
      <w:bookmarkStart w:id="28" w:name="_Toc448745810"/>
      <w:bookmarkStart w:id="29" w:name="_Toc511315106"/>
      <w:r w:rsidR="007A015B">
        <w:rPr>
          <w:rFonts w:ascii="Kinetic Letters" w:hAnsi="Kinetic Letters"/>
          <w:sz w:val="28"/>
          <w:szCs w:val="28"/>
        </w:rPr>
        <w:t>s.</w:t>
      </w:r>
    </w:p>
    <w:p w14:paraId="0038C5A9" w14:textId="14052F22" w:rsidR="00A6779C" w:rsidRPr="00C77EF1" w:rsidRDefault="00A6779C" w:rsidP="00A6779C">
      <w:pPr>
        <w:pStyle w:val="Heading2"/>
        <w:rPr>
          <w:rFonts w:ascii="Kinetic Letters" w:hAnsi="Kinetic Letters"/>
          <w:b/>
          <w:bCs w:val="0"/>
          <w:color w:val="auto"/>
          <w:sz w:val="32"/>
          <w:szCs w:val="32"/>
          <w:u w:val="single"/>
        </w:rPr>
      </w:pPr>
      <w:r w:rsidRPr="00C77EF1">
        <w:rPr>
          <w:rFonts w:ascii="Kinetic Letters" w:hAnsi="Kinetic Letters"/>
          <w:b/>
          <w:bCs w:val="0"/>
          <w:color w:val="auto"/>
          <w:sz w:val="32"/>
          <w:szCs w:val="32"/>
          <w:u w:val="single"/>
        </w:rPr>
        <w:t xml:space="preserve">Designated Safeguarding Lead </w:t>
      </w:r>
      <w:bookmarkEnd w:id="27"/>
      <w:bookmarkEnd w:id="28"/>
      <w:bookmarkEnd w:id="29"/>
    </w:p>
    <w:p w14:paraId="1D038358" w14:textId="77777777" w:rsidR="00A6779C" w:rsidRPr="0048096C" w:rsidRDefault="00A6779C" w:rsidP="00A6779C">
      <w:pPr>
        <w:rPr>
          <w:rFonts w:ascii="Kinetic Letters" w:hAnsi="Kinetic Letters"/>
          <w:sz w:val="28"/>
          <w:szCs w:val="28"/>
        </w:rPr>
      </w:pPr>
      <w:r w:rsidRPr="0048096C">
        <w:rPr>
          <w:rFonts w:ascii="Kinetic Letters" w:hAnsi="Kinetic Letters"/>
          <w:sz w:val="28"/>
          <w:szCs w:val="28"/>
        </w:rPr>
        <w:t>Should be trained in Online Safety issues and be aware of the potential for serious child protection / safeguarding issues to arise from:</w:t>
      </w:r>
    </w:p>
    <w:p w14:paraId="2AD27B1F" w14:textId="77777777" w:rsidR="00A6779C" w:rsidRPr="0048096C" w:rsidRDefault="00A6779C" w:rsidP="006356A9">
      <w:pPr>
        <w:pStyle w:val="ListParagraph"/>
        <w:numPr>
          <w:ilvl w:val="0"/>
          <w:numId w:val="10"/>
        </w:numPr>
        <w:rPr>
          <w:rFonts w:ascii="Kinetic Letters" w:hAnsi="Kinetic Letters"/>
          <w:sz w:val="28"/>
          <w:szCs w:val="28"/>
        </w:rPr>
      </w:pPr>
      <w:r w:rsidRPr="0048096C">
        <w:rPr>
          <w:rFonts w:ascii="Kinetic Letters" w:hAnsi="Kinetic Letters"/>
          <w:sz w:val="28"/>
          <w:szCs w:val="28"/>
        </w:rPr>
        <w:t xml:space="preserve">sharing of personal data </w:t>
      </w:r>
    </w:p>
    <w:p w14:paraId="67CA264E" w14:textId="77777777" w:rsidR="00A6779C" w:rsidRPr="0048096C" w:rsidRDefault="00A6779C" w:rsidP="006356A9">
      <w:pPr>
        <w:pStyle w:val="ListParagraph"/>
        <w:numPr>
          <w:ilvl w:val="0"/>
          <w:numId w:val="10"/>
        </w:numPr>
        <w:rPr>
          <w:rFonts w:ascii="Kinetic Letters" w:hAnsi="Kinetic Letters"/>
          <w:sz w:val="28"/>
          <w:szCs w:val="28"/>
        </w:rPr>
      </w:pPr>
      <w:r w:rsidRPr="0048096C">
        <w:rPr>
          <w:rFonts w:ascii="Kinetic Letters" w:hAnsi="Kinetic Letters"/>
          <w:sz w:val="28"/>
          <w:szCs w:val="28"/>
        </w:rPr>
        <w:lastRenderedPageBreak/>
        <w:t>access to illegal / inappropriate materials</w:t>
      </w:r>
    </w:p>
    <w:p w14:paraId="512C7A91" w14:textId="77777777" w:rsidR="00A6779C" w:rsidRPr="0048096C" w:rsidRDefault="00A6779C" w:rsidP="006356A9">
      <w:pPr>
        <w:pStyle w:val="ListParagraph"/>
        <w:numPr>
          <w:ilvl w:val="0"/>
          <w:numId w:val="10"/>
        </w:numPr>
        <w:rPr>
          <w:rFonts w:ascii="Kinetic Letters" w:hAnsi="Kinetic Letters"/>
          <w:sz w:val="28"/>
          <w:szCs w:val="28"/>
        </w:rPr>
      </w:pPr>
      <w:r w:rsidRPr="0048096C">
        <w:rPr>
          <w:rFonts w:ascii="Kinetic Letters" w:hAnsi="Kinetic Letters"/>
          <w:sz w:val="28"/>
          <w:szCs w:val="28"/>
        </w:rPr>
        <w:t>inappropriate on-line contact with adults / strangers</w:t>
      </w:r>
    </w:p>
    <w:p w14:paraId="3266ECA9" w14:textId="77777777" w:rsidR="00A6779C" w:rsidRPr="0048096C" w:rsidRDefault="00A6779C" w:rsidP="006356A9">
      <w:pPr>
        <w:pStyle w:val="ListParagraph"/>
        <w:numPr>
          <w:ilvl w:val="0"/>
          <w:numId w:val="10"/>
        </w:numPr>
        <w:rPr>
          <w:rFonts w:ascii="Kinetic Letters" w:hAnsi="Kinetic Letters"/>
          <w:sz w:val="28"/>
          <w:szCs w:val="28"/>
        </w:rPr>
      </w:pPr>
      <w:r w:rsidRPr="0048096C">
        <w:rPr>
          <w:rFonts w:ascii="Kinetic Letters" w:hAnsi="Kinetic Letters"/>
          <w:sz w:val="28"/>
          <w:szCs w:val="28"/>
        </w:rPr>
        <w:t>potential or actual incidents of grooming</w:t>
      </w:r>
    </w:p>
    <w:p w14:paraId="3191DD05" w14:textId="77777777" w:rsidR="00A6779C" w:rsidRPr="0048096C" w:rsidRDefault="00A6779C" w:rsidP="006356A9">
      <w:pPr>
        <w:pStyle w:val="ListParagraph"/>
        <w:numPr>
          <w:ilvl w:val="0"/>
          <w:numId w:val="10"/>
        </w:numPr>
        <w:rPr>
          <w:rFonts w:ascii="Kinetic Letters" w:hAnsi="Kinetic Letters"/>
          <w:sz w:val="28"/>
          <w:szCs w:val="28"/>
        </w:rPr>
      </w:pPr>
      <w:r w:rsidRPr="0048096C">
        <w:rPr>
          <w:rFonts w:ascii="Kinetic Letters" w:hAnsi="Kinetic Letters"/>
          <w:sz w:val="28"/>
          <w:szCs w:val="28"/>
        </w:rPr>
        <w:t>online-bullying</w:t>
      </w:r>
    </w:p>
    <w:p w14:paraId="43D8E98D" w14:textId="77777777" w:rsidR="00A6779C" w:rsidRPr="00C77EF1" w:rsidRDefault="00A6779C" w:rsidP="00A6779C">
      <w:pPr>
        <w:pStyle w:val="Heading2"/>
        <w:rPr>
          <w:rFonts w:ascii="Kinetic Letters" w:hAnsi="Kinetic Letters"/>
          <w:b/>
          <w:bCs w:val="0"/>
          <w:color w:val="auto"/>
          <w:sz w:val="32"/>
          <w:szCs w:val="32"/>
          <w:u w:val="single"/>
        </w:rPr>
      </w:pPr>
      <w:bookmarkStart w:id="30" w:name="_Toc448745599"/>
      <w:bookmarkStart w:id="31" w:name="_Toc448745812"/>
      <w:bookmarkStart w:id="32" w:name="_Toc511315108"/>
      <w:r w:rsidRPr="00C77EF1">
        <w:rPr>
          <w:rFonts w:ascii="Kinetic Letters" w:hAnsi="Kinetic Letters"/>
          <w:b/>
          <w:bCs w:val="0"/>
          <w:color w:val="auto"/>
          <w:sz w:val="32"/>
          <w:szCs w:val="32"/>
          <w:u w:val="single"/>
        </w:rPr>
        <w:t>Pupils:</w:t>
      </w:r>
      <w:bookmarkEnd w:id="30"/>
      <w:bookmarkEnd w:id="31"/>
      <w:bookmarkEnd w:id="32"/>
    </w:p>
    <w:p w14:paraId="73848CCD" w14:textId="77777777" w:rsidR="00A6779C" w:rsidRPr="00701908" w:rsidRDefault="00A6779C" w:rsidP="006356A9">
      <w:pPr>
        <w:pStyle w:val="ListParagraph"/>
        <w:numPr>
          <w:ilvl w:val="0"/>
          <w:numId w:val="11"/>
        </w:numPr>
        <w:rPr>
          <w:rFonts w:ascii="Kinetic Letters" w:hAnsi="Kinetic Letters"/>
          <w:bCs/>
          <w:sz w:val="28"/>
          <w:szCs w:val="28"/>
        </w:rPr>
      </w:pPr>
      <w:r w:rsidRPr="00701908">
        <w:rPr>
          <w:rFonts w:ascii="Kinetic Letters" w:hAnsi="Kinetic Letters"/>
          <w:bCs/>
          <w:sz w:val="28"/>
          <w:szCs w:val="28"/>
        </w:rPr>
        <w:t xml:space="preserve">are responsible for using the school digital technology systems in accordance with the Pupil Acceptable Use Agreement </w:t>
      </w:r>
    </w:p>
    <w:p w14:paraId="3F1A98B9" w14:textId="77777777" w:rsidR="00A6779C" w:rsidRPr="00FF1112" w:rsidRDefault="00A6779C" w:rsidP="006356A9">
      <w:pPr>
        <w:pStyle w:val="ListParagraph"/>
        <w:numPr>
          <w:ilvl w:val="0"/>
          <w:numId w:val="11"/>
        </w:numPr>
        <w:rPr>
          <w:rFonts w:ascii="Kinetic Letters" w:hAnsi="Kinetic Letters"/>
          <w:sz w:val="28"/>
          <w:szCs w:val="28"/>
        </w:rPr>
      </w:pPr>
      <w:r w:rsidRPr="00FF1112">
        <w:rPr>
          <w:rFonts w:ascii="Kinetic Letters" w:hAnsi="Kinetic Letters"/>
          <w:sz w:val="28"/>
          <w:szCs w:val="28"/>
        </w:rPr>
        <w:t>have a good understanding of research skills and the need to avoid plagiarism and uphold copyright regulations</w:t>
      </w:r>
    </w:p>
    <w:p w14:paraId="7A61BB9C" w14:textId="77777777" w:rsidR="00A6779C" w:rsidRPr="00FF1112" w:rsidRDefault="00A6779C" w:rsidP="006356A9">
      <w:pPr>
        <w:pStyle w:val="ListParagraph"/>
        <w:numPr>
          <w:ilvl w:val="0"/>
          <w:numId w:val="11"/>
        </w:numPr>
        <w:rPr>
          <w:rFonts w:ascii="Kinetic Letters" w:hAnsi="Kinetic Letters"/>
          <w:sz w:val="28"/>
          <w:szCs w:val="28"/>
        </w:rPr>
      </w:pPr>
      <w:r w:rsidRPr="00FF1112">
        <w:rPr>
          <w:rFonts w:ascii="Kinetic Letters" w:hAnsi="Kinetic Letters"/>
          <w:sz w:val="28"/>
          <w:szCs w:val="28"/>
        </w:rPr>
        <w:t>need to understand the importance of reporting abuse, misuse or access to inappropriate materials and know how to do so</w:t>
      </w:r>
    </w:p>
    <w:p w14:paraId="126737AD" w14:textId="77777777" w:rsidR="00A6779C" w:rsidRPr="00FF1112" w:rsidRDefault="00A6779C" w:rsidP="006356A9">
      <w:pPr>
        <w:pStyle w:val="ListParagraph"/>
        <w:numPr>
          <w:ilvl w:val="0"/>
          <w:numId w:val="11"/>
        </w:numPr>
        <w:rPr>
          <w:rFonts w:ascii="Kinetic Letters" w:hAnsi="Kinetic Letters"/>
          <w:sz w:val="28"/>
          <w:szCs w:val="28"/>
        </w:rPr>
      </w:pPr>
      <w:r w:rsidRPr="00FF1112">
        <w:rPr>
          <w:rFonts w:ascii="Kinetic Letters" w:hAnsi="Kinetic Letters"/>
          <w:sz w:val="28"/>
          <w:szCs w:val="28"/>
        </w:rPr>
        <w:t>will be expected to know and understand policies on the use of mobile devices and digital cameras. They should also know and understand policies on the taking / use of images and on online-bullying.</w:t>
      </w:r>
    </w:p>
    <w:p w14:paraId="313674FA" w14:textId="7313733C" w:rsidR="00FF1112" w:rsidRDefault="00A6779C" w:rsidP="00FF1112">
      <w:pPr>
        <w:pStyle w:val="ListParagraph"/>
        <w:numPr>
          <w:ilvl w:val="0"/>
          <w:numId w:val="11"/>
        </w:numPr>
        <w:rPr>
          <w:rFonts w:ascii="Kinetic Letters" w:hAnsi="Kinetic Letters"/>
          <w:sz w:val="28"/>
          <w:szCs w:val="28"/>
        </w:rPr>
      </w:pPr>
      <w:r w:rsidRPr="00FF1112">
        <w:rPr>
          <w:rFonts w:ascii="Kinetic Letters" w:hAnsi="Kinetic Letters"/>
          <w:sz w:val="28"/>
          <w:szCs w:val="28"/>
        </w:rPr>
        <w:t>should understand the importance of adopting good online safety practice when using digital technologies out of school and realise that the school’s Online Safety Policy covers their actions out of school, if related to their membership of the school</w:t>
      </w:r>
    </w:p>
    <w:p w14:paraId="4C38C347" w14:textId="77777777" w:rsidR="00FF1112" w:rsidRPr="00FF1112" w:rsidRDefault="00FF1112" w:rsidP="00FF1112">
      <w:pPr>
        <w:pStyle w:val="ListParagraph"/>
        <w:rPr>
          <w:rFonts w:ascii="Kinetic Letters" w:hAnsi="Kinetic Letters"/>
          <w:sz w:val="28"/>
          <w:szCs w:val="28"/>
        </w:rPr>
      </w:pPr>
    </w:p>
    <w:p w14:paraId="64330910" w14:textId="77777777" w:rsidR="00A6779C" w:rsidRPr="00C77EF1" w:rsidRDefault="00A6779C" w:rsidP="00A6779C">
      <w:pPr>
        <w:pStyle w:val="Heading2"/>
        <w:rPr>
          <w:rFonts w:ascii="Kinetic Letters" w:hAnsi="Kinetic Letters"/>
          <w:b/>
          <w:bCs w:val="0"/>
          <w:color w:val="auto"/>
          <w:sz w:val="32"/>
          <w:szCs w:val="32"/>
          <w:u w:val="single"/>
        </w:rPr>
      </w:pPr>
      <w:bookmarkStart w:id="33" w:name="_Toc448745600"/>
      <w:bookmarkStart w:id="34" w:name="_Toc448745813"/>
      <w:bookmarkStart w:id="35" w:name="_Toc511315109"/>
      <w:r w:rsidRPr="00C77EF1">
        <w:rPr>
          <w:rFonts w:ascii="Kinetic Letters" w:hAnsi="Kinetic Letters"/>
          <w:b/>
          <w:bCs w:val="0"/>
          <w:color w:val="auto"/>
          <w:sz w:val="32"/>
          <w:szCs w:val="32"/>
          <w:u w:val="single"/>
        </w:rPr>
        <w:t>Parents / Carers</w:t>
      </w:r>
      <w:bookmarkEnd w:id="33"/>
      <w:bookmarkEnd w:id="34"/>
      <w:bookmarkEnd w:id="35"/>
      <w:r w:rsidRPr="00C77EF1">
        <w:rPr>
          <w:rFonts w:ascii="Kinetic Letters" w:hAnsi="Kinetic Letters"/>
          <w:b/>
          <w:bCs w:val="0"/>
          <w:color w:val="auto"/>
          <w:sz w:val="32"/>
          <w:szCs w:val="32"/>
          <w:u w:val="single"/>
        </w:rPr>
        <w:t xml:space="preserve"> </w:t>
      </w:r>
    </w:p>
    <w:p w14:paraId="14EF997C" w14:textId="079101B2" w:rsidR="00A6779C" w:rsidRPr="00FF1112" w:rsidRDefault="00A6779C" w:rsidP="00A6779C">
      <w:pPr>
        <w:rPr>
          <w:rFonts w:ascii="Kinetic Letters" w:hAnsi="Kinetic Letters"/>
          <w:sz w:val="28"/>
          <w:szCs w:val="28"/>
        </w:rPr>
      </w:pPr>
      <w:r w:rsidRPr="00FF1112">
        <w:rPr>
          <w:rFonts w:ascii="Kinetic Letters" w:hAnsi="Kinetic Letters"/>
          <w:sz w:val="28"/>
          <w:szCs w:val="28"/>
        </w:rPr>
        <w:t xml:space="preserve">Parents / Carers play a crucial role in ensuring that their children understand the need to use the internet / mobile devices in an appropriate way. The school will take every opportunity to help parents understand these issues through parents’ evenings, newsletters, letters, website and information about national / local online safety literature.  </w:t>
      </w:r>
      <w:r w:rsidRPr="00FF1112">
        <w:rPr>
          <w:rFonts w:ascii="Kinetic Letters" w:hAnsi="Kinetic Letters"/>
          <w:sz w:val="28"/>
          <w:szCs w:val="28"/>
        </w:rPr>
        <w:lastRenderedPageBreak/>
        <w:t>Parents and carers will be encouraged to support the school in promoting good online safety practice and to follow guidelines on the appropriate use of:</w:t>
      </w:r>
    </w:p>
    <w:p w14:paraId="46DFE863" w14:textId="77777777" w:rsidR="00A6779C" w:rsidRPr="00FF1112" w:rsidRDefault="00A6779C" w:rsidP="006356A9">
      <w:pPr>
        <w:pStyle w:val="ListParagraph"/>
        <w:numPr>
          <w:ilvl w:val="0"/>
          <w:numId w:val="12"/>
        </w:numPr>
        <w:rPr>
          <w:rFonts w:ascii="Kinetic Letters" w:hAnsi="Kinetic Letters"/>
          <w:sz w:val="28"/>
          <w:szCs w:val="28"/>
        </w:rPr>
      </w:pPr>
      <w:r w:rsidRPr="00FF1112">
        <w:rPr>
          <w:rFonts w:ascii="Kinetic Letters" w:hAnsi="Kinetic Letters"/>
          <w:sz w:val="28"/>
          <w:szCs w:val="28"/>
        </w:rPr>
        <w:t>digital and video images taken at school events</w:t>
      </w:r>
    </w:p>
    <w:p w14:paraId="16E2FC9A" w14:textId="77777777" w:rsidR="00A6779C" w:rsidRPr="00FF1112" w:rsidRDefault="00A6779C" w:rsidP="006356A9">
      <w:pPr>
        <w:pStyle w:val="ListParagraph"/>
        <w:numPr>
          <w:ilvl w:val="0"/>
          <w:numId w:val="12"/>
        </w:numPr>
        <w:rPr>
          <w:rFonts w:ascii="Kinetic Letters" w:hAnsi="Kinetic Letters"/>
          <w:sz w:val="28"/>
          <w:szCs w:val="28"/>
        </w:rPr>
      </w:pPr>
      <w:r w:rsidRPr="00FF1112">
        <w:rPr>
          <w:rFonts w:ascii="Kinetic Letters" w:hAnsi="Kinetic Letters"/>
          <w:sz w:val="28"/>
          <w:szCs w:val="28"/>
        </w:rPr>
        <w:t>access to parents’ sections of the website / Learning Platform and on-line student / pupil records</w:t>
      </w:r>
    </w:p>
    <w:p w14:paraId="271AC64E" w14:textId="786F5B6F" w:rsidR="00FF1112" w:rsidRPr="001E7340" w:rsidRDefault="00A6779C" w:rsidP="001E7340">
      <w:pPr>
        <w:pStyle w:val="ListParagraph"/>
        <w:numPr>
          <w:ilvl w:val="0"/>
          <w:numId w:val="12"/>
        </w:numPr>
        <w:rPr>
          <w:rFonts w:ascii="Kinetic Letters" w:hAnsi="Kinetic Letters"/>
          <w:sz w:val="28"/>
          <w:szCs w:val="28"/>
        </w:rPr>
      </w:pPr>
      <w:r w:rsidRPr="00FF1112">
        <w:rPr>
          <w:rFonts w:ascii="Kinetic Letters" w:hAnsi="Kinetic Letters"/>
          <w:sz w:val="28"/>
          <w:szCs w:val="28"/>
        </w:rPr>
        <w:t>their children’s personal devices in the school / academy (where this is allowed)</w:t>
      </w:r>
    </w:p>
    <w:p w14:paraId="5948AC9E" w14:textId="77777777" w:rsidR="00A6779C" w:rsidRPr="00C77EF1" w:rsidRDefault="00A6779C" w:rsidP="00A6779C">
      <w:pPr>
        <w:pStyle w:val="Heading1"/>
        <w:rPr>
          <w:rFonts w:ascii="Kinetic Letters" w:hAnsi="Kinetic Letters"/>
          <w:b/>
          <w:bCs w:val="0"/>
          <w:color w:val="auto"/>
          <w:sz w:val="36"/>
          <w:szCs w:val="36"/>
          <w:u w:val="single"/>
        </w:rPr>
      </w:pPr>
      <w:bookmarkStart w:id="36" w:name="_Toc448745602"/>
      <w:bookmarkStart w:id="37" w:name="_Toc448745815"/>
      <w:bookmarkStart w:id="38" w:name="_Toc448746010"/>
      <w:bookmarkStart w:id="39" w:name="_Toc448756967"/>
      <w:bookmarkStart w:id="40" w:name="_Toc511315111"/>
      <w:bookmarkStart w:id="41" w:name="_Toc511513567"/>
      <w:r w:rsidRPr="00C77EF1">
        <w:rPr>
          <w:rFonts w:ascii="Kinetic Letters" w:hAnsi="Kinetic Letters"/>
          <w:b/>
          <w:bCs w:val="0"/>
          <w:color w:val="auto"/>
          <w:sz w:val="36"/>
          <w:szCs w:val="36"/>
          <w:u w:val="single"/>
        </w:rPr>
        <w:t>Policy Statements</w:t>
      </w:r>
      <w:bookmarkEnd w:id="36"/>
      <w:bookmarkEnd w:id="37"/>
      <w:bookmarkEnd w:id="38"/>
      <w:bookmarkEnd w:id="39"/>
      <w:bookmarkEnd w:id="40"/>
      <w:bookmarkEnd w:id="41"/>
    </w:p>
    <w:p w14:paraId="54130F9A" w14:textId="77777777" w:rsidR="00A6779C" w:rsidRPr="00C77EF1" w:rsidRDefault="00A6779C" w:rsidP="00A6779C">
      <w:pPr>
        <w:pStyle w:val="Heading2"/>
        <w:rPr>
          <w:rFonts w:ascii="Kinetic Letters" w:hAnsi="Kinetic Letters"/>
          <w:b/>
          <w:bCs w:val="0"/>
          <w:color w:val="auto"/>
          <w:sz w:val="32"/>
          <w:szCs w:val="32"/>
          <w:u w:val="single"/>
        </w:rPr>
      </w:pPr>
      <w:bookmarkStart w:id="42" w:name="_Toc448745603"/>
      <w:bookmarkStart w:id="43" w:name="_Toc448745816"/>
      <w:bookmarkStart w:id="44" w:name="_Toc511315112"/>
      <w:r w:rsidRPr="00C77EF1">
        <w:rPr>
          <w:rFonts w:ascii="Kinetic Letters" w:hAnsi="Kinetic Letters"/>
          <w:b/>
          <w:bCs w:val="0"/>
          <w:color w:val="auto"/>
          <w:sz w:val="32"/>
          <w:szCs w:val="32"/>
          <w:u w:val="single"/>
        </w:rPr>
        <w:t xml:space="preserve">Education </w:t>
      </w:r>
      <w:r w:rsidRPr="00C77EF1">
        <w:rPr>
          <w:rFonts w:ascii="Courier New" w:hAnsi="Courier New" w:cs="Courier New"/>
          <w:b/>
          <w:bCs w:val="0"/>
          <w:color w:val="auto"/>
          <w:sz w:val="32"/>
          <w:szCs w:val="32"/>
          <w:u w:val="single"/>
        </w:rPr>
        <w:t>–</w:t>
      </w:r>
      <w:r w:rsidRPr="00C77EF1">
        <w:rPr>
          <w:rFonts w:ascii="Kinetic Letters" w:hAnsi="Kinetic Letters"/>
          <w:b/>
          <w:bCs w:val="0"/>
          <w:color w:val="auto"/>
          <w:sz w:val="32"/>
          <w:szCs w:val="32"/>
          <w:u w:val="single"/>
        </w:rPr>
        <w:t xml:space="preserve"> Pupils</w:t>
      </w:r>
      <w:bookmarkEnd w:id="42"/>
      <w:bookmarkEnd w:id="43"/>
      <w:bookmarkEnd w:id="44"/>
      <w:r w:rsidRPr="00C77EF1">
        <w:rPr>
          <w:rFonts w:ascii="Kinetic Letters" w:hAnsi="Kinetic Letters"/>
          <w:b/>
          <w:bCs w:val="0"/>
          <w:color w:val="auto"/>
          <w:sz w:val="32"/>
          <w:szCs w:val="32"/>
          <w:u w:val="single"/>
        </w:rPr>
        <w:t xml:space="preserve"> </w:t>
      </w:r>
    </w:p>
    <w:p w14:paraId="7A4A577D" w14:textId="77777777" w:rsidR="00A6779C" w:rsidRPr="00FF1112" w:rsidRDefault="00A6779C" w:rsidP="00A6779C">
      <w:pPr>
        <w:rPr>
          <w:rFonts w:ascii="Kinetic Letters" w:hAnsi="Kinetic Letters"/>
          <w:sz w:val="28"/>
          <w:szCs w:val="28"/>
        </w:rPr>
      </w:pPr>
      <w:r w:rsidRPr="00FF1112">
        <w:rPr>
          <w:rFonts w:ascii="Kinetic Letters" w:hAnsi="Kinetic Letters"/>
          <w:sz w:val="28"/>
          <w:szCs w:val="28"/>
        </w:rPr>
        <w:t xml:space="preserve">Whilst regulation and technical solutions are very important, their use must be balanced by educating pupils to take a responsible approach.  The education </w:t>
      </w:r>
      <w:proofErr w:type="gramStart"/>
      <w:r w:rsidRPr="00FF1112">
        <w:rPr>
          <w:rFonts w:ascii="Kinetic Letters" w:hAnsi="Kinetic Letters"/>
          <w:sz w:val="28"/>
          <w:szCs w:val="28"/>
        </w:rPr>
        <w:t>of  pupils</w:t>
      </w:r>
      <w:proofErr w:type="gramEnd"/>
      <w:r w:rsidRPr="00FF1112">
        <w:rPr>
          <w:rFonts w:ascii="Kinetic Letters" w:hAnsi="Kinetic Letters"/>
          <w:sz w:val="28"/>
          <w:szCs w:val="28"/>
        </w:rPr>
        <w:t xml:space="preserve"> in online safety is therefore an essential part of the school’s online safety provision. Children and young people need the help and support of the school to recognise and avoid online safety risks and build their resilience.</w:t>
      </w:r>
    </w:p>
    <w:p w14:paraId="110B60BB" w14:textId="77777777" w:rsidR="00A6779C" w:rsidRPr="00FF1112" w:rsidRDefault="00A6779C" w:rsidP="00A6779C">
      <w:pPr>
        <w:rPr>
          <w:rStyle w:val="Blue-Arial10-optionaltext-templatesChar"/>
          <w:rFonts w:ascii="Kinetic Letters" w:hAnsi="Kinetic Letters"/>
          <w:color w:val="auto"/>
          <w:sz w:val="28"/>
          <w:szCs w:val="28"/>
        </w:rPr>
      </w:pPr>
      <w:r w:rsidRPr="00FF1112">
        <w:rPr>
          <w:rFonts w:ascii="Kinetic Letters" w:hAnsi="Kinetic Letters"/>
          <w:sz w:val="28"/>
          <w:szCs w:val="28"/>
        </w:rPr>
        <w:t>Online safety should be a focus in all areas of the curriculum and staff should reinforce online safety messages across the curriculum. The online safety</w:t>
      </w:r>
      <w:r w:rsidRPr="00FF1112">
        <w:rPr>
          <w:rFonts w:ascii="Kinetic Letters" w:hAnsi="Kinetic Letters" w:cs="Arial"/>
          <w:sz w:val="28"/>
          <w:szCs w:val="28"/>
        </w:rPr>
        <w:t xml:space="preserve"> curriculum should be broad, relevant </w:t>
      </w:r>
      <w:r w:rsidRPr="00FF1112">
        <w:rPr>
          <w:rFonts w:ascii="Kinetic Letters" w:hAnsi="Kinetic Letters"/>
          <w:sz w:val="28"/>
          <w:szCs w:val="28"/>
        </w:rPr>
        <w:t xml:space="preserve">and provide progression, with opportunities for creative activities and </w:t>
      </w:r>
      <w:r w:rsidRPr="00FF1112">
        <w:rPr>
          <w:rFonts w:ascii="Kinetic Letters" w:hAnsi="Kinetic Letters" w:cs="Arial"/>
          <w:sz w:val="28"/>
          <w:szCs w:val="28"/>
        </w:rPr>
        <w:t>will be provided in the following ways:</w:t>
      </w:r>
      <w:r w:rsidRPr="00FF1112">
        <w:rPr>
          <w:rFonts w:ascii="Kinetic Letters" w:hAnsi="Kinetic Letters"/>
          <w:sz w:val="28"/>
          <w:szCs w:val="28"/>
        </w:rPr>
        <w:t xml:space="preserve"> </w:t>
      </w:r>
    </w:p>
    <w:p w14:paraId="7C8AA565" w14:textId="77777777" w:rsidR="00A6779C" w:rsidRPr="00924BDC" w:rsidRDefault="00A6779C" w:rsidP="006356A9">
      <w:pPr>
        <w:pStyle w:val="ListParagraph"/>
        <w:numPr>
          <w:ilvl w:val="0"/>
          <w:numId w:val="13"/>
        </w:numPr>
        <w:rPr>
          <w:rFonts w:ascii="Kinetic Letters" w:hAnsi="Kinetic Letters"/>
          <w:bCs/>
          <w:sz w:val="28"/>
          <w:szCs w:val="28"/>
        </w:rPr>
      </w:pPr>
      <w:r w:rsidRPr="00924BDC">
        <w:rPr>
          <w:rFonts w:ascii="Kinetic Letters" w:hAnsi="Kinetic Letters"/>
          <w:bCs/>
          <w:sz w:val="28"/>
          <w:szCs w:val="28"/>
        </w:rPr>
        <w:t xml:space="preserve">A planned online safety curriculum should be provided as part of Computing / PHSE / other lessons and should be regularly revisited </w:t>
      </w:r>
    </w:p>
    <w:p w14:paraId="6DF80E1F" w14:textId="77777777" w:rsidR="00A6779C" w:rsidRPr="00924BDC" w:rsidRDefault="00A6779C" w:rsidP="006356A9">
      <w:pPr>
        <w:pStyle w:val="ListParagraph"/>
        <w:numPr>
          <w:ilvl w:val="0"/>
          <w:numId w:val="13"/>
        </w:numPr>
        <w:rPr>
          <w:rFonts w:ascii="Kinetic Letters" w:hAnsi="Kinetic Letters"/>
          <w:bCs/>
          <w:sz w:val="28"/>
          <w:szCs w:val="28"/>
        </w:rPr>
      </w:pPr>
      <w:r w:rsidRPr="00924BDC">
        <w:rPr>
          <w:rFonts w:ascii="Kinetic Letters" w:hAnsi="Kinetic Letters"/>
          <w:bCs/>
          <w:sz w:val="28"/>
          <w:szCs w:val="28"/>
        </w:rPr>
        <w:t xml:space="preserve">Key online safety messages should be reinforced as part of a planned programme of assemblies </w:t>
      </w:r>
    </w:p>
    <w:p w14:paraId="6042B3F8" w14:textId="77777777" w:rsidR="00A6779C" w:rsidRPr="00924BDC" w:rsidRDefault="00A6779C" w:rsidP="006356A9">
      <w:pPr>
        <w:pStyle w:val="ListParagraph"/>
        <w:numPr>
          <w:ilvl w:val="0"/>
          <w:numId w:val="13"/>
        </w:numPr>
        <w:rPr>
          <w:rFonts w:ascii="Kinetic Letters" w:hAnsi="Kinetic Letters"/>
          <w:bCs/>
          <w:sz w:val="28"/>
          <w:szCs w:val="28"/>
        </w:rPr>
      </w:pPr>
      <w:r w:rsidRPr="00924BDC">
        <w:rPr>
          <w:rFonts w:ascii="Kinetic Letters" w:hAnsi="Kinetic Letters"/>
          <w:bCs/>
          <w:sz w:val="28"/>
          <w:szCs w:val="28"/>
        </w:rPr>
        <w:t>Pupils should be taught in all lessons to be critically aware of the materials / content they access on-line and be guided to validate the accuracy of information.</w:t>
      </w:r>
    </w:p>
    <w:p w14:paraId="79FF22E8" w14:textId="77777777" w:rsidR="00A6779C" w:rsidRPr="00924BDC" w:rsidRDefault="00A6779C" w:rsidP="006356A9">
      <w:pPr>
        <w:pStyle w:val="ListParagraph"/>
        <w:numPr>
          <w:ilvl w:val="0"/>
          <w:numId w:val="13"/>
        </w:numPr>
        <w:rPr>
          <w:rFonts w:ascii="Kinetic Letters" w:hAnsi="Kinetic Letters"/>
          <w:bCs/>
          <w:spacing w:val="-2"/>
          <w:sz w:val="28"/>
          <w:szCs w:val="28"/>
        </w:rPr>
      </w:pPr>
      <w:r w:rsidRPr="00924BDC">
        <w:rPr>
          <w:rFonts w:ascii="Kinetic Letters" w:hAnsi="Kinetic Letters"/>
          <w:bCs/>
          <w:sz w:val="28"/>
          <w:szCs w:val="28"/>
        </w:rPr>
        <w:lastRenderedPageBreak/>
        <w:t>P</w:t>
      </w:r>
      <w:r w:rsidRPr="00924BDC">
        <w:rPr>
          <w:rFonts w:ascii="Kinetic Letters" w:hAnsi="Kinetic Letters"/>
          <w:bCs/>
          <w:spacing w:val="-2"/>
          <w:sz w:val="28"/>
          <w:szCs w:val="28"/>
        </w:rPr>
        <w:t>upils should be taught to acknowledge the source of information used and to respect copyright when using material accessed on the internet</w:t>
      </w:r>
    </w:p>
    <w:p w14:paraId="4BEB1B1D" w14:textId="77777777" w:rsidR="00A6779C" w:rsidRPr="00924BDC" w:rsidRDefault="00A6779C" w:rsidP="006356A9">
      <w:pPr>
        <w:pStyle w:val="ListParagraph"/>
        <w:numPr>
          <w:ilvl w:val="0"/>
          <w:numId w:val="13"/>
        </w:numPr>
        <w:rPr>
          <w:rFonts w:ascii="Kinetic Letters" w:hAnsi="Kinetic Letters" w:cs="Arial"/>
          <w:bCs/>
          <w:sz w:val="28"/>
          <w:szCs w:val="28"/>
        </w:rPr>
      </w:pPr>
      <w:r w:rsidRPr="00924BDC">
        <w:rPr>
          <w:rFonts w:ascii="Kinetic Letters" w:hAnsi="Kinetic Letters"/>
          <w:bCs/>
          <w:sz w:val="28"/>
          <w:szCs w:val="28"/>
        </w:rPr>
        <w:t>P</w:t>
      </w:r>
      <w:r w:rsidRPr="00924BDC">
        <w:rPr>
          <w:rFonts w:ascii="Kinetic Letters" w:hAnsi="Kinetic Letters"/>
          <w:bCs/>
          <w:spacing w:val="-2"/>
          <w:sz w:val="28"/>
          <w:szCs w:val="28"/>
        </w:rPr>
        <w:t xml:space="preserve">upils should be supported in building </w:t>
      </w:r>
      <w:r w:rsidRPr="00924BDC">
        <w:rPr>
          <w:rFonts w:ascii="Kinetic Letters" w:hAnsi="Kinetic Letters"/>
          <w:bCs/>
          <w:sz w:val="28"/>
          <w:szCs w:val="28"/>
        </w:rPr>
        <w:t xml:space="preserve">resilience to radicalisation by providing a safe environment for debating controversial issues and helping them to understand how they can influence and participate in decision-making.  </w:t>
      </w:r>
    </w:p>
    <w:p w14:paraId="157BF2B1" w14:textId="77777777" w:rsidR="00A6779C" w:rsidRPr="00FF1112" w:rsidRDefault="00A6779C" w:rsidP="006356A9">
      <w:pPr>
        <w:pStyle w:val="ListParagraph"/>
        <w:numPr>
          <w:ilvl w:val="0"/>
          <w:numId w:val="13"/>
        </w:numPr>
        <w:rPr>
          <w:rFonts w:ascii="Kinetic Letters" w:hAnsi="Kinetic Letters"/>
          <w:sz w:val="28"/>
          <w:szCs w:val="28"/>
        </w:rPr>
      </w:pPr>
      <w:r w:rsidRPr="00FF1112">
        <w:rPr>
          <w:rFonts w:ascii="Kinetic Letters" w:hAnsi="Kinetic Letters"/>
          <w:sz w:val="28"/>
          <w:szCs w:val="28"/>
        </w:rPr>
        <w:t>Pupils should be helped to understand the need for the pupil Acceptable Use Agreement and encouraged to adopt safe and responsible use both within and outside school.</w:t>
      </w:r>
    </w:p>
    <w:p w14:paraId="4F1A2AE5" w14:textId="77777777" w:rsidR="00A6779C" w:rsidRPr="00FF1112" w:rsidRDefault="00A6779C" w:rsidP="006356A9">
      <w:pPr>
        <w:pStyle w:val="ListParagraph"/>
        <w:numPr>
          <w:ilvl w:val="0"/>
          <w:numId w:val="13"/>
        </w:numPr>
        <w:rPr>
          <w:rFonts w:ascii="Kinetic Letters" w:hAnsi="Kinetic Letters"/>
          <w:sz w:val="28"/>
          <w:szCs w:val="28"/>
        </w:rPr>
      </w:pPr>
      <w:r w:rsidRPr="00FF1112">
        <w:rPr>
          <w:rFonts w:ascii="Kinetic Letters" w:hAnsi="Kinetic Letters"/>
          <w:sz w:val="28"/>
          <w:szCs w:val="28"/>
        </w:rPr>
        <w:t xml:space="preserve">Staff should act as good role models in their use of digital </w:t>
      </w:r>
      <w:proofErr w:type="gramStart"/>
      <w:r w:rsidRPr="00FF1112">
        <w:rPr>
          <w:rFonts w:ascii="Kinetic Letters" w:hAnsi="Kinetic Letters"/>
          <w:sz w:val="28"/>
          <w:szCs w:val="28"/>
        </w:rPr>
        <w:t>technologies,  the</w:t>
      </w:r>
      <w:proofErr w:type="gramEnd"/>
      <w:r w:rsidRPr="00FF1112">
        <w:rPr>
          <w:rFonts w:ascii="Kinetic Letters" w:hAnsi="Kinetic Letters"/>
          <w:sz w:val="28"/>
          <w:szCs w:val="28"/>
        </w:rPr>
        <w:t xml:space="preserve"> internet and mobile devices</w:t>
      </w:r>
    </w:p>
    <w:p w14:paraId="39EC6EAE" w14:textId="77777777" w:rsidR="00A6779C" w:rsidRPr="00FF1112" w:rsidRDefault="00A6779C" w:rsidP="006356A9">
      <w:pPr>
        <w:pStyle w:val="ListParagraph"/>
        <w:numPr>
          <w:ilvl w:val="0"/>
          <w:numId w:val="13"/>
        </w:numPr>
        <w:rPr>
          <w:rFonts w:ascii="Kinetic Letters" w:hAnsi="Kinetic Letters"/>
          <w:spacing w:val="-2"/>
          <w:sz w:val="28"/>
          <w:szCs w:val="28"/>
        </w:rPr>
      </w:pPr>
      <w:r w:rsidRPr="00FF1112">
        <w:rPr>
          <w:rFonts w:ascii="Kinetic Letters" w:hAnsi="Kinetic Letters"/>
          <w:spacing w:val="-2"/>
          <w:sz w:val="28"/>
          <w:szCs w:val="28"/>
        </w:rPr>
        <w:t xml:space="preserve">in lessons where internet use is pre-planned, it is best practice that pupils should be guided to sites checked as suitable for their use and that processes are in place for dealing with any unsuitable material that is found in internet searches. </w:t>
      </w:r>
    </w:p>
    <w:p w14:paraId="3E5EDABC" w14:textId="77777777" w:rsidR="00A6779C" w:rsidRPr="00FF1112" w:rsidRDefault="00A6779C" w:rsidP="006356A9">
      <w:pPr>
        <w:pStyle w:val="ListParagraph"/>
        <w:numPr>
          <w:ilvl w:val="0"/>
          <w:numId w:val="13"/>
        </w:numPr>
        <w:rPr>
          <w:rFonts w:ascii="Kinetic Letters" w:hAnsi="Kinetic Letters"/>
          <w:spacing w:val="-2"/>
          <w:sz w:val="28"/>
          <w:szCs w:val="28"/>
        </w:rPr>
      </w:pPr>
      <w:r w:rsidRPr="00FF1112">
        <w:rPr>
          <w:rFonts w:ascii="Kinetic Letters" w:hAnsi="Kinetic Letters"/>
          <w:spacing w:val="-2"/>
          <w:sz w:val="28"/>
          <w:szCs w:val="28"/>
        </w:rPr>
        <w:t xml:space="preserve">Where pupils are allowed to freely search the internet, staff should be vigilant in monitoring the content of the websites the young people visit. </w:t>
      </w:r>
    </w:p>
    <w:p w14:paraId="57FA29C0" w14:textId="77777777" w:rsidR="00A6779C" w:rsidRPr="00FF1112" w:rsidRDefault="00A6779C" w:rsidP="006356A9">
      <w:pPr>
        <w:pStyle w:val="ListParagraph"/>
        <w:numPr>
          <w:ilvl w:val="0"/>
          <w:numId w:val="13"/>
        </w:numPr>
        <w:rPr>
          <w:rFonts w:ascii="Kinetic Letters" w:hAnsi="Kinetic Letters"/>
          <w:sz w:val="28"/>
          <w:szCs w:val="28"/>
        </w:rPr>
      </w:pPr>
      <w:r w:rsidRPr="00FF1112">
        <w:rPr>
          <w:rFonts w:ascii="Kinetic Letters" w:hAnsi="Kinetic Letters"/>
          <w:spacing w:val="-2"/>
          <w:sz w:val="28"/>
          <w:szCs w:val="28"/>
        </w:rPr>
        <w:t>It is accepted that from time to time, for good educational reasons, students may need to research topics (e.g. racism, drugs, discrimination) that would normally result in internet searches being blocked. In such a situation, staff can request that the Technical Staff (or other relevant designated person) can temporarily remove those sites from the filtered list for the period of study. Any request to do so, should be auditable, with clear reasons for the need.</w:t>
      </w:r>
    </w:p>
    <w:p w14:paraId="33208138" w14:textId="77777777" w:rsidR="00A6779C" w:rsidRPr="00C77EF1" w:rsidRDefault="00A6779C" w:rsidP="00A6779C">
      <w:pPr>
        <w:pStyle w:val="Heading2"/>
        <w:rPr>
          <w:rFonts w:ascii="Kinetic Letters" w:hAnsi="Kinetic Letters"/>
          <w:b/>
          <w:bCs w:val="0"/>
          <w:color w:val="auto"/>
          <w:sz w:val="32"/>
          <w:szCs w:val="32"/>
          <w:u w:val="single"/>
        </w:rPr>
      </w:pPr>
      <w:bookmarkStart w:id="45" w:name="_Toc448745604"/>
      <w:bookmarkStart w:id="46" w:name="_Toc448745817"/>
      <w:bookmarkStart w:id="47" w:name="_Toc511315113"/>
      <w:r w:rsidRPr="00C77EF1">
        <w:rPr>
          <w:rFonts w:ascii="Kinetic Letters" w:hAnsi="Kinetic Letters"/>
          <w:b/>
          <w:bCs w:val="0"/>
          <w:color w:val="auto"/>
          <w:sz w:val="32"/>
          <w:szCs w:val="32"/>
          <w:u w:val="single"/>
        </w:rPr>
        <w:t xml:space="preserve">Education </w:t>
      </w:r>
      <w:r w:rsidRPr="00C77EF1">
        <w:rPr>
          <w:rFonts w:ascii="Courier New" w:hAnsi="Courier New" w:cs="Courier New"/>
          <w:b/>
          <w:bCs w:val="0"/>
          <w:color w:val="auto"/>
          <w:sz w:val="32"/>
          <w:szCs w:val="32"/>
          <w:u w:val="single"/>
        </w:rPr>
        <w:t>–</w:t>
      </w:r>
      <w:r w:rsidRPr="00C77EF1">
        <w:rPr>
          <w:rFonts w:ascii="Kinetic Letters" w:hAnsi="Kinetic Letters"/>
          <w:b/>
          <w:bCs w:val="0"/>
          <w:color w:val="auto"/>
          <w:sz w:val="32"/>
          <w:szCs w:val="32"/>
          <w:u w:val="single"/>
        </w:rPr>
        <w:t xml:space="preserve"> Parents / Carers</w:t>
      </w:r>
      <w:bookmarkEnd w:id="45"/>
      <w:bookmarkEnd w:id="46"/>
      <w:bookmarkEnd w:id="47"/>
      <w:r w:rsidRPr="00C77EF1">
        <w:rPr>
          <w:rFonts w:ascii="Kinetic Letters" w:hAnsi="Kinetic Letters"/>
          <w:b/>
          <w:bCs w:val="0"/>
          <w:color w:val="auto"/>
          <w:sz w:val="32"/>
          <w:szCs w:val="32"/>
          <w:u w:val="single"/>
        </w:rPr>
        <w:t xml:space="preserve"> </w:t>
      </w:r>
    </w:p>
    <w:p w14:paraId="010A0C5A" w14:textId="77777777" w:rsidR="00A6779C" w:rsidRPr="00FF1112" w:rsidRDefault="00A6779C" w:rsidP="00A6779C">
      <w:pPr>
        <w:rPr>
          <w:rFonts w:ascii="Kinetic Letters" w:hAnsi="Kinetic Letters"/>
          <w:sz w:val="28"/>
          <w:szCs w:val="28"/>
        </w:rPr>
      </w:pPr>
      <w:r w:rsidRPr="00FF1112">
        <w:rPr>
          <w:rFonts w:ascii="Kinetic Letters" w:hAnsi="Kinetic Letters"/>
          <w:sz w:val="28"/>
          <w:szCs w:val="28"/>
        </w:rPr>
        <w:t>Many parents and carers have only a limited understanding of online safety risks and issues, yet they play an essential role in the education of their children and in the monitoring / regulation of the children’s online behaviours. Parents may underestimate how often children and young people come across potentially harmful and inappropriate material on the internet and may be unsure about how to respond.</w:t>
      </w:r>
    </w:p>
    <w:p w14:paraId="79888559" w14:textId="77777777" w:rsidR="00A6779C" w:rsidRPr="00FF1112" w:rsidRDefault="00A6779C" w:rsidP="00A6779C">
      <w:pPr>
        <w:rPr>
          <w:rStyle w:val="Blue-Arial10-optionaltext-templatesChar"/>
          <w:rFonts w:ascii="Kinetic Letters" w:hAnsi="Kinetic Letters"/>
          <w:color w:val="auto"/>
          <w:sz w:val="28"/>
          <w:szCs w:val="28"/>
        </w:rPr>
      </w:pPr>
      <w:r w:rsidRPr="00FF1112">
        <w:rPr>
          <w:rFonts w:ascii="Kinetic Letters" w:hAnsi="Kinetic Letters"/>
          <w:sz w:val="28"/>
          <w:szCs w:val="28"/>
        </w:rPr>
        <w:lastRenderedPageBreak/>
        <w:t xml:space="preserve">The school will therefore seek to provide information and awareness to parents and carers through: </w:t>
      </w:r>
    </w:p>
    <w:p w14:paraId="0570B16E" w14:textId="77777777" w:rsidR="00A6779C" w:rsidRPr="00FF1112" w:rsidRDefault="00A6779C" w:rsidP="006356A9">
      <w:pPr>
        <w:pStyle w:val="ListParagraph"/>
        <w:numPr>
          <w:ilvl w:val="0"/>
          <w:numId w:val="14"/>
        </w:numPr>
        <w:rPr>
          <w:rFonts w:ascii="Kinetic Letters" w:hAnsi="Kinetic Letters" w:cs="Open Sans Light"/>
          <w:sz w:val="28"/>
          <w:szCs w:val="28"/>
        </w:rPr>
      </w:pPr>
      <w:r w:rsidRPr="00FF1112">
        <w:rPr>
          <w:rFonts w:ascii="Kinetic Letters" w:hAnsi="Kinetic Letters" w:cs="Open Sans Light"/>
          <w:sz w:val="28"/>
          <w:szCs w:val="28"/>
        </w:rPr>
        <w:t>Curriculum activities</w:t>
      </w:r>
    </w:p>
    <w:p w14:paraId="4F537EFC" w14:textId="77777777" w:rsidR="00A6779C" w:rsidRPr="00FF1112" w:rsidRDefault="00A6779C" w:rsidP="006356A9">
      <w:pPr>
        <w:pStyle w:val="ListParagraph"/>
        <w:numPr>
          <w:ilvl w:val="0"/>
          <w:numId w:val="14"/>
        </w:numPr>
        <w:rPr>
          <w:rFonts w:ascii="Kinetic Letters" w:hAnsi="Kinetic Letters" w:cs="Open Sans Light"/>
          <w:sz w:val="28"/>
          <w:szCs w:val="28"/>
        </w:rPr>
      </w:pPr>
      <w:r w:rsidRPr="00FF1112">
        <w:rPr>
          <w:rFonts w:ascii="Kinetic Letters" w:hAnsi="Kinetic Letters" w:cs="Open Sans Light"/>
          <w:sz w:val="28"/>
          <w:szCs w:val="28"/>
        </w:rPr>
        <w:t>Parents / Carers sessions</w:t>
      </w:r>
    </w:p>
    <w:p w14:paraId="513B61F6" w14:textId="77777777" w:rsidR="00A6779C" w:rsidRPr="00FF1112" w:rsidRDefault="00A6779C" w:rsidP="006356A9">
      <w:pPr>
        <w:pStyle w:val="ListParagraph"/>
        <w:numPr>
          <w:ilvl w:val="0"/>
          <w:numId w:val="14"/>
        </w:numPr>
        <w:rPr>
          <w:rFonts w:ascii="Kinetic Letters" w:hAnsi="Kinetic Letters" w:cs="Open Sans Light"/>
          <w:sz w:val="28"/>
          <w:szCs w:val="28"/>
        </w:rPr>
      </w:pPr>
      <w:r w:rsidRPr="00FF1112">
        <w:rPr>
          <w:rFonts w:ascii="Kinetic Letters" w:hAnsi="Kinetic Letters" w:cs="Open Sans Light"/>
          <w:sz w:val="28"/>
          <w:szCs w:val="28"/>
        </w:rPr>
        <w:t>High profile events / campaigns e.g. Safer Internet Day</w:t>
      </w:r>
    </w:p>
    <w:p w14:paraId="6E2A0117" w14:textId="77777777" w:rsidR="00A6779C" w:rsidRPr="00FF1112" w:rsidRDefault="00A6779C" w:rsidP="006356A9">
      <w:pPr>
        <w:pStyle w:val="ListParagraph"/>
        <w:numPr>
          <w:ilvl w:val="0"/>
          <w:numId w:val="14"/>
        </w:numPr>
        <w:rPr>
          <w:rFonts w:ascii="Kinetic Letters" w:hAnsi="Kinetic Letters" w:cs="Open Sans Light"/>
          <w:sz w:val="28"/>
          <w:szCs w:val="28"/>
        </w:rPr>
      </w:pPr>
      <w:r w:rsidRPr="00FF1112">
        <w:rPr>
          <w:rFonts w:ascii="Kinetic Letters" w:hAnsi="Kinetic Letters" w:cs="Open Sans Light"/>
          <w:sz w:val="28"/>
          <w:szCs w:val="28"/>
        </w:rPr>
        <w:t xml:space="preserve">Reference to the relevant web sites / publications e.g. </w:t>
      </w:r>
      <w:hyperlink r:id="rId10" w:history="1">
        <w:r w:rsidRPr="00FF1112">
          <w:rPr>
            <w:rStyle w:val="Hyperlink"/>
            <w:rFonts w:ascii="Kinetic Letters" w:hAnsi="Kinetic Letters" w:cs="Open Sans Light"/>
            <w:color w:val="auto"/>
            <w:sz w:val="28"/>
            <w:szCs w:val="28"/>
          </w:rPr>
          <w:t>swgfl.org.uk</w:t>
        </w:r>
      </w:hyperlink>
      <w:r w:rsidRPr="00FF1112">
        <w:rPr>
          <w:rFonts w:ascii="Kinetic Letters" w:hAnsi="Kinetic Letters" w:cs="Open Sans Light"/>
          <w:sz w:val="28"/>
          <w:szCs w:val="28"/>
        </w:rPr>
        <w:t xml:space="preserve">     </w:t>
      </w:r>
      <w:hyperlink r:id="rId11" w:history="1">
        <w:r w:rsidRPr="00FF1112">
          <w:rPr>
            <w:rStyle w:val="Hyperlink"/>
            <w:rFonts w:ascii="Kinetic Letters" w:hAnsi="Kinetic Letters" w:cs="Open Sans Light"/>
            <w:color w:val="auto"/>
            <w:sz w:val="28"/>
            <w:szCs w:val="28"/>
          </w:rPr>
          <w:t>www.saferinternet.org.uk/</w:t>
        </w:r>
      </w:hyperlink>
      <w:r w:rsidRPr="00FF1112">
        <w:rPr>
          <w:rFonts w:ascii="Kinetic Letters" w:hAnsi="Kinetic Letters" w:cs="Open Sans Light"/>
          <w:sz w:val="28"/>
          <w:szCs w:val="28"/>
        </w:rPr>
        <w:t xml:space="preserve">   </w:t>
      </w:r>
      <w:r w:rsidRPr="00FF1112">
        <w:rPr>
          <w:rFonts w:ascii="Kinetic Letters" w:hAnsi="Kinetic Letters" w:cs="Open Sans Light"/>
          <w:sz w:val="28"/>
          <w:szCs w:val="28"/>
          <w:u w:val="single"/>
        </w:rPr>
        <w:t xml:space="preserve"> </w:t>
      </w:r>
      <w:hyperlink r:id="rId12" w:history="1">
        <w:r w:rsidRPr="00FF1112">
          <w:rPr>
            <w:rFonts w:ascii="Kinetic Letters" w:hAnsi="Kinetic Letters" w:cs="Open Sans Light"/>
            <w:sz w:val="28"/>
            <w:szCs w:val="28"/>
            <w:u w:val="single"/>
          </w:rPr>
          <w:t>http://www.childnet.com/parents-and-carers</w:t>
        </w:r>
      </w:hyperlink>
      <w:r w:rsidRPr="00FF1112">
        <w:rPr>
          <w:rFonts w:ascii="Kinetic Letters" w:hAnsi="Kinetic Letters" w:cs="Open Sans Light"/>
          <w:sz w:val="28"/>
          <w:szCs w:val="28"/>
        </w:rPr>
        <w:t xml:space="preserve">   </w:t>
      </w:r>
    </w:p>
    <w:p w14:paraId="5C78D0AE" w14:textId="77777777" w:rsidR="00A6779C" w:rsidRPr="00C77EF1" w:rsidRDefault="00A6779C" w:rsidP="00A6779C">
      <w:pPr>
        <w:pStyle w:val="Heading2"/>
        <w:rPr>
          <w:rFonts w:ascii="Kinetic Letters" w:hAnsi="Kinetic Letters"/>
          <w:b/>
          <w:bCs w:val="0"/>
          <w:color w:val="auto"/>
          <w:sz w:val="32"/>
          <w:szCs w:val="32"/>
          <w:u w:val="single"/>
        </w:rPr>
      </w:pPr>
      <w:bookmarkStart w:id="48" w:name="_Toc448745606"/>
      <w:bookmarkStart w:id="49" w:name="_Toc448745819"/>
      <w:bookmarkStart w:id="50" w:name="_Toc511315115"/>
      <w:r w:rsidRPr="00C77EF1">
        <w:rPr>
          <w:rFonts w:ascii="Kinetic Letters" w:hAnsi="Kinetic Letters"/>
          <w:b/>
          <w:bCs w:val="0"/>
          <w:color w:val="auto"/>
          <w:sz w:val="32"/>
          <w:szCs w:val="32"/>
          <w:u w:val="single"/>
        </w:rPr>
        <w:t xml:space="preserve">Education &amp; Training </w:t>
      </w:r>
      <w:r w:rsidRPr="00C77EF1">
        <w:rPr>
          <w:rFonts w:ascii="Courier New" w:hAnsi="Courier New" w:cs="Courier New"/>
          <w:b/>
          <w:bCs w:val="0"/>
          <w:color w:val="auto"/>
          <w:sz w:val="32"/>
          <w:szCs w:val="32"/>
          <w:u w:val="single"/>
        </w:rPr>
        <w:t>–</w:t>
      </w:r>
      <w:r w:rsidRPr="00C77EF1">
        <w:rPr>
          <w:rFonts w:ascii="Kinetic Letters" w:hAnsi="Kinetic Letters"/>
          <w:b/>
          <w:bCs w:val="0"/>
          <w:color w:val="auto"/>
          <w:sz w:val="32"/>
          <w:szCs w:val="32"/>
          <w:u w:val="single"/>
        </w:rPr>
        <w:t xml:space="preserve"> Staff / Volunteers</w:t>
      </w:r>
      <w:bookmarkEnd w:id="48"/>
      <w:bookmarkEnd w:id="49"/>
      <w:bookmarkEnd w:id="50"/>
    </w:p>
    <w:p w14:paraId="21EA90D5" w14:textId="77777777" w:rsidR="00A6779C" w:rsidRPr="00FF1112" w:rsidRDefault="00A6779C" w:rsidP="00A6779C">
      <w:pPr>
        <w:rPr>
          <w:rFonts w:ascii="Kinetic Letters" w:hAnsi="Kinetic Letters"/>
          <w:sz w:val="28"/>
          <w:szCs w:val="28"/>
        </w:rPr>
      </w:pPr>
      <w:r w:rsidRPr="00FF1112">
        <w:rPr>
          <w:rFonts w:ascii="Kinetic Letters" w:hAnsi="Kinetic Letters"/>
          <w:sz w:val="28"/>
          <w:szCs w:val="28"/>
        </w:rPr>
        <w:t xml:space="preserve">It is essential that all staff receive online safety training and understand their responsibilities, as outlined in this policy. Training will be offered as follows: </w:t>
      </w:r>
    </w:p>
    <w:p w14:paraId="3EC30B41" w14:textId="77777777" w:rsidR="00A6779C" w:rsidRPr="00924BDC" w:rsidRDefault="00A6779C" w:rsidP="006356A9">
      <w:pPr>
        <w:pStyle w:val="ListParagraph"/>
        <w:numPr>
          <w:ilvl w:val="0"/>
          <w:numId w:val="15"/>
        </w:numPr>
        <w:rPr>
          <w:rFonts w:ascii="Kinetic Letters" w:hAnsi="Kinetic Letters"/>
          <w:bCs/>
          <w:sz w:val="28"/>
          <w:szCs w:val="28"/>
        </w:rPr>
      </w:pPr>
      <w:r w:rsidRPr="00924BDC">
        <w:rPr>
          <w:rFonts w:ascii="Kinetic Letters" w:hAnsi="Kinetic Letters"/>
          <w:bCs/>
          <w:sz w:val="28"/>
          <w:szCs w:val="28"/>
        </w:rPr>
        <w:t xml:space="preserve">A planned programme of formal online safety training will be made available to staff. This will be regularly updated and reinforced. An audit of the online safety training needs of all staff will be carried out regularly.  </w:t>
      </w:r>
    </w:p>
    <w:p w14:paraId="5B938837" w14:textId="77777777" w:rsidR="00A6779C" w:rsidRPr="00924BDC" w:rsidRDefault="00A6779C" w:rsidP="006356A9">
      <w:pPr>
        <w:pStyle w:val="ListParagraph"/>
        <w:numPr>
          <w:ilvl w:val="0"/>
          <w:numId w:val="15"/>
        </w:numPr>
        <w:rPr>
          <w:rFonts w:ascii="Kinetic Letters" w:hAnsi="Kinetic Letters"/>
          <w:bCs/>
          <w:sz w:val="28"/>
          <w:szCs w:val="28"/>
        </w:rPr>
      </w:pPr>
      <w:r w:rsidRPr="00924BDC">
        <w:rPr>
          <w:rFonts w:ascii="Kinetic Letters" w:hAnsi="Kinetic Letters"/>
          <w:bCs/>
          <w:sz w:val="28"/>
          <w:szCs w:val="28"/>
        </w:rPr>
        <w:t xml:space="preserve">All new staff should receive online safety training as part of their induction programme, ensuring that they fully understand the school Online Safety Policy and Acceptable Use Agreements. </w:t>
      </w:r>
    </w:p>
    <w:p w14:paraId="45DD8A62" w14:textId="77777777" w:rsidR="00A6779C" w:rsidRPr="00FF1112" w:rsidRDefault="00A6779C" w:rsidP="006356A9">
      <w:pPr>
        <w:pStyle w:val="ListParagraph"/>
        <w:numPr>
          <w:ilvl w:val="0"/>
          <w:numId w:val="15"/>
        </w:numPr>
        <w:rPr>
          <w:rFonts w:ascii="Kinetic Letters" w:hAnsi="Kinetic Letters"/>
          <w:sz w:val="28"/>
          <w:szCs w:val="28"/>
        </w:rPr>
      </w:pPr>
      <w:r w:rsidRPr="00FF1112">
        <w:rPr>
          <w:rFonts w:ascii="Kinetic Letters" w:hAnsi="Kinetic Letters"/>
          <w:sz w:val="28"/>
          <w:szCs w:val="28"/>
        </w:rPr>
        <w:t xml:space="preserve">It is expected that some staff will identify online safety as a training need within the performance management process. </w:t>
      </w:r>
    </w:p>
    <w:p w14:paraId="5F12BAB9" w14:textId="77777777" w:rsidR="00A6779C" w:rsidRPr="00FF1112" w:rsidRDefault="00A6779C" w:rsidP="006356A9">
      <w:pPr>
        <w:pStyle w:val="ListParagraph"/>
        <w:numPr>
          <w:ilvl w:val="0"/>
          <w:numId w:val="15"/>
        </w:numPr>
        <w:rPr>
          <w:rFonts w:ascii="Kinetic Letters" w:hAnsi="Kinetic Letters"/>
          <w:sz w:val="28"/>
          <w:szCs w:val="28"/>
        </w:rPr>
      </w:pPr>
      <w:r w:rsidRPr="00FF1112">
        <w:rPr>
          <w:rFonts w:ascii="Kinetic Letters" w:hAnsi="Kinetic Letters"/>
          <w:sz w:val="28"/>
          <w:szCs w:val="28"/>
        </w:rPr>
        <w:t>The Online Safety Officer will receive regular updates through attendance at external training events (</w:t>
      </w:r>
      <w:proofErr w:type="spellStart"/>
      <w:r w:rsidRPr="00FF1112">
        <w:rPr>
          <w:rFonts w:ascii="Kinetic Letters" w:hAnsi="Kinetic Letters"/>
          <w:sz w:val="28"/>
          <w:szCs w:val="28"/>
        </w:rPr>
        <w:t>eg</w:t>
      </w:r>
      <w:proofErr w:type="spellEnd"/>
      <w:r w:rsidRPr="00FF1112">
        <w:rPr>
          <w:rFonts w:ascii="Kinetic Letters" w:hAnsi="Kinetic Letters"/>
          <w:sz w:val="28"/>
          <w:szCs w:val="28"/>
        </w:rPr>
        <w:t xml:space="preserve"> from LA / other relevant organisations) and by reviewing guidance documents released by relevant organisations.</w:t>
      </w:r>
    </w:p>
    <w:p w14:paraId="6C924556" w14:textId="77777777" w:rsidR="00A6779C" w:rsidRPr="00FF1112" w:rsidRDefault="00A6779C" w:rsidP="006356A9">
      <w:pPr>
        <w:pStyle w:val="ListParagraph"/>
        <w:numPr>
          <w:ilvl w:val="0"/>
          <w:numId w:val="15"/>
        </w:numPr>
        <w:rPr>
          <w:rFonts w:ascii="Kinetic Letters" w:hAnsi="Kinetic Letters"/>
          <w:sz w:val="28"/>
          <w:szCs w:val="28"/>
        </w:rPr>
      </w:pPr>
      <w:r w:rsidRPr="00FF1112">
        <w:rPr>
          <w:rFonts w:ascii="Kinetic Letters" w:hAnsi="Kinetic Letters"/>
          <w:sz w:val="28"/>
          <w:szCs w:val="28"/>
        </w:rPr>
        <w:t>This Online Safety Policy and its updates will be presented to and discussed by staff in staff / team meetings / INSET days.</w:t>
      </w:r>
    </w:p>
    <w:p w14:paraId="427AF74B" w14:textId="77777777" w:rsidR="00A6779C" w:rsidRPr="00FF1112" w:rsidRDefault="00A6779C" w:rsidP="006356A9">
      <w:pPr>
        <w:pStyle w:val="ListParagraph"/>
        <w:numPr>
          <w:ilvl w:val="0"/>
          <w:numId w:val="15"/>
        </w:numPr>
        <w:rPr>
          <w:rFonts w:ascii="Kinetic Letters" w:hAnsi="Kinetic Letters"/>
          <w:sz w:val="28"/>
          <w:szCs w:val="28"/>
        </w:rPr>
      </w:pPr>
      <w:r w:rsidRPr="00FF1112">
        <w:rPr>
          <w:rFonts w:ascii="Kinetic Letters" w:hAnsi="Kinetic Letters"/>
          <w:sz w:val="28"/>
          <w:szCs w:val="28"/>
        </w:rPr>
        <w:lastRenderedPageBreak/>
        <w:t xml:space="preserve">The Online Safety Officer will provide advice / guidance / training to individuals as required.  </w:t>
      </w:r>
    </w:p>
    <w:p w14:paraId="026DC640" w14:textId="77777777" w:rsidR="00A6779C" w:rsidRPr="00C77EF1" w:rsidRDefault="00A6779C" w:rsidP="00A6779C">
      <w:pPr>
        <w:rPr>
          <w:rFonts w:ascii="Kinetic Letters" w:hAnsi="Kinetic Letters"/>
          <w:b/>
          <w:bCs/>
          <w:sz w:val="32"/>
          <w:szCs w:val="32"/>
          <w:u w:val="single"/>
        </w:rPr>
      </w:pPr>
      <w:bookmarkStart w:id="51" w:name="_Toc448745607"/>
      <w:bookmarkStart w:id="52" w:name="_Toc448745820"/>
      <w:r w:rsidRPr="00C77EF1">
        <w:rPr>
          <w:rFonts w:ascii="Kinetic Letters" w:hAnsi="Kinetic Letters"/>
          <w:b/>
          <w:bCs/>
          <w:sz w:val="32"/>
          <w:szCs w:val="32"/>
          <w:u w:val="single"/>
        </w:rPr>
        <w:t xml:space="preserve">Training </w:t>
      </w:r>
      <w:r w:rsidRPr="00C77EF1">
        <w:rPr>
          <w:rFonts w:ascii="Courier New" w:hAnsi="Courier New" w:cs="Courier New"/>
          <w:b/>
          <w:bCs/>
          <w:sz w:val="32"/>
          <w:szCs w:val="32"/>
          <w:u w:val="single"/>
        </w:rPr>
        <w:t>–</w:t>
      </w:r>
      <w:r w:rsidRPr="00C77EF1">
        <w:rPr>
          <w:rFonts w:ascii="Kinetic Letters" w:hAnsi="Kinetic Letters"/>
          <w:b/>
          <w:bCs/>
          <w:sz w:val="32"/>
          <w:szCs w:val="32"/>
          <w:u w:val="single"/>
        </w:rPr>
        <w:t xml:space="preserve"> Governors </w:t>
      </w:r>
      <w:bookmarkEnd w:id="51"/>
      <w:bookmarkEnd w:id="52"/>
    </w:p>
    <w:p w14:paraId="485B3C19" w14:textId="77777777" w:rsidR="00A6779C" w:rsidRPr="00FF1112" w:rsidRDefault="00A6779C" w:rsidP="00A6779C">
      <w:pPr>
        <w:rPr>
          <w:rFonts w:ascii="Kinetic Letters" w:hAnsi="Kinetic Letters"/>
          <w:sz w:val="28"/>
          <w:szCs w:val="28"/>
        </w:rPr>
      </w:pPr>
      <w:r w:rsidRPr="00FF1112">
        <w:rPr>
          <w:rFonts w:ascii="Kinetic Letters" w:hAnsi="Kinetic Letters"/>
          <w:b/>
          <w:sz w:val="28"/>
          <w:szCs w:val="28"/>
        </w:rPr>
        <w:t>Governors should take part in online safety training / awareness sessions</w:t>
      </w:r>
      <w:r w:rsidRPr="00FF1112">
        <w:rPr>
          <w:rFonts w:ascii="Kinetic Letters" w:hAnsi="Kinetic Letters"/>
          <w:sz w:val="28"/>
          <w:szCs w:val="28"/>
        </w:rPr>
        <w:t xml:space="preserve">, with particular importance for those who are members of any subcommittee / group involved in technology / online safety / health and safety /safeguarding. This may be offered in </w:t>
      </w:r>
      <w:proofErr w:type="gramStart"/>
      <w:r w:rsidRPr="00FF1112">
        <w:rPr>
          <w:rFonts w:ascii="Kinetic Letters" w:hAnsi="Kinetic Letters"/>
          <w:sz w:val="28"/>
          <w:szCs w:val="28"/>
        </w:rPr>
        <w:t>a number of</w:t>
      </w:r>
      <w:proofErr w:type="gramEnd"/>
      <w:r w:rsidRPr="00FF1112">
        <w:rPr>
          <w:rFonts w:ascii="Kinetic Letters" w:hAnsi="Kinetic Letters"/>
          <w:sz w:val="28"/>
          <w:szCs w:val="28"/>
        </w:rPr>
        <w:t xml:space="preserve"> ways:</w:t>
      </w:r>
    </w:p>
    <w:p w14:paraId="6F1D636C" w14:textId="77777777" w:rsidR="00A6779C" w:rsidRPr="00FF1112" w:rsidRDefault="00A6779C" w:rsidP="006356A9">
      <w:pPr>
        <w:pStyle w:val="ListParagraph"/>
        <w:numPr>
          <w:ilvl w:val="0"/>
          <w:numId w:val="16"/>
        </w:numPr>
        <w:rPr>
          <w:rFonts w:ascii="Kinetic Letters" w:hAnsi="Kinetic Letters"/>
          <w:sz w:val="28"/>
          <w:szCs w:val="28"/>
        </w:rPr>
      </w:pPr>
      <w:r w:rsidRPr="00FF1112">
        <w:rPr>
          <w:rFonts w:ascii="Kinetic Letters" w:hAnsi="Kinetic Letters"/>
          <w:sz w:val="28"/>
          <w:szCs w:val="28"/>
        </w:rPr>
        <w:t xml:space="preserve">Attendance at training provided by the Local Authority / National Governors Association  </w:t>
      </w:r>
    </w:p>
    <w:p w14:paraId="557C1CFF" w14:textId="77777777" w:rsidR="00A6779C" w:rsidRPr="00FF1112" w:rsidRDefault="00A6779C" w:rsidP="006356A9">
      <w:pPr>
        <w:pStyle w:val="ListParagraph"/>
        <w:numPr>
          <w:ilvl w:val="0"/>
          <w:numId w:val="16"/>
        </w:numPr>
        <w:rPr>
          <w:rFonts w:ascii="Kinetic Letters" w:hAnsi="Kinetic Letters"/>
          <w:sz w:val="28"/>
          <w:szCs w:val="28"/>
        </w:rPr>
      </w:pPr>
      <w:r w:rsidRPr="00FF1112">
        <w:rPr>
          <w:rFonts w:ascii="Kinetic Letters" w:hAnsi="Kinetic Letters"/>
          <w:sz w:val="28"/>
          <w:szCs w:val="28"/>
        </w:rPr>
        <w:t xml:space="preserve">Participation in school training / information sessions for staff or parents </w:t>
      </w:r>
    </w:p>
    <w:p w14:paraId="157138BB" w14:textId="77777777" w:rsidR="00A6779C" w:rsidRPr="00C77EF1" w:rsidRDefault="00A6779C" w:rsidP="00A6779C">
      <w:pPr>
        <w:pStyle w:val="Heading2"/>
        <w:rPr>
          <w:rFonts w:ascii="Kinetic Letters" w:hAnsi="Kinetic Letters"/>
          <w:b/>
          <w:bCs w:val="0"/>
          <w:color w:val="auto"/>
          <w:sz w:val="32"/>
          <w:szCs w:val="32"/>
          <w:u w:val="single"/>
        </w:rPr>
      </w:pPr>
      <w:bookmarkStart w:id="53" w:name="_Toc448745608"/>
      <w:bookmarkStart w:id="54" w:name="_Toc448745821"/>
      <w:bookmarkStart w:id="55" w:name="_Toc511315116"/>
      <w:r w:rsidRPr="00C77EF1">
        <w:rPr>
          <w:rFonts w:ascii="Kinetic Letters" w:hAnsi="Kinetic Letters"/>
          <w:b/>
          <w:bCs w:val="0"/>
          <w:color w:val="auto"/>
          <w:sz w:val="32"/>
          <w:szCs w:val="32"/>
          <w:u w:val="single"/>
        </w:rPr>
        <w:t xml:space="preserve">Technical </w:t>
      </w:r>
      <w:r w:rsidRPr="00C77EF1">
        <w:rPr>
          <w:rFonts w:ascii="Courier New" w:hAnsi="Courier New" w:cs="Courier New"/>
          <w:b/>
          <w:bCs w:val="0"/>
          <w:color w:val="auto"/>
          <w:sz w:val="32"/>
          <w:szCs w:val="32"/>
          <w:u w:val="single"/>
        </w:rPr>
        <w:t>–</w:t>
      </w:r>
      <w:r w:rsidRPr="00C77EF1">
        <w:rPr>
          <w:rFonts w:ascii="Kinetic Letters" w:hAnsi="Kinetic Letters"/>
          <w:b/>
          <w:bCs w:val="0"/>
          <w:color w:val="auto"/>
          <w:sz w:val="32"/>
          <w:szCs w:val="32"/>
          <w:u w:val="single"/>
        </w:rPr>
        <w:t>equipment, filtering and monitoring</w:t>
      </w:r>
      <w:bookmarkEnd w:id="53"/>
      <w:bookmarkEnd w:id="54"/>
      <w:bookmarkEnd w:id="55"/>
      <w:r w:rsidRPr="00C77EF1">
        <w:rPr>
          <w:rFonts w:ascii="Kinetic Letters" w:hAnsi="Kinetic Letters"/>
          <w:b/>
          <w:bCs w:val="0"/>
          <w:color w:val="auto"/>
          <w:sz w:val="32"/>
          <w:szCs w:val="32"/>
          <w:u w:val="single"/>
        </w:rPr>
        <w:t xml:space="preserve">  </w:t>
      </w:r>
    </w:p>
    <w:p w14:paraId="339A2C76" w14:textId="77777777" w:rsidR="00A6779C" w:rsidRPr="00FF1112" w:rsidRDefault="00A6779C" w:rsidP="00A6779C">
      <w:pPr>
        <w:rPr>
          <w:rFonts w:ascii="Kinetic Letters" w:hAnsi="Kinetic Letters"/>
          <w:sz w:val="28"/>
          <w:szCs w:val="28"/>
        </w:rPr>
      </w:pPr>
      <w:r w:rsidRPr="00FF1112">
        <w:rPr>
          <w:rFonts w:ascii="Kinetic Letters" w:hAnsi="Kinetic Letters"/>
          <w:sz w:val="28"/>
          <w:szCs w:val="28"/>
        </w:rPr>
        <w:t xml:space="preserve">The school will be responsible for ensuring that the school network is as safe and secure as is reasonably possible and that policies and procedures approved within this policy are implemented.  It will also need to ensure that the relevant people named in the above sections will be effective in carrying out their online safety responsibilities:  </w:t>
      </w:r>
    </w:p>
    <w:p w14:paraId="3CA86C21" w14:textId="77777777" w:rsidR="00A6779C" w:rsidRPr="00924BDC" w:rsidRDefault="00A6779C" w:rsidP="006356A9">
      <w:pPr>
        <w:pStyle w:val="ListParagraph"/>
        <w:numPr>
          <w:ilvl w:val="0"/>
          <w:numId w:val="18"/>
        </w:numPr>
        <w:rPr>
          <w:rFonts w:ascii="Kinetic Letters" w:hAnsi="Kinetic Letters"/>
          <w:bCs/>
          <w:sz w:val="28"/>
          <w:szCs w:val="28"/>
        </w:rPr>
      </w:pPr>
      <w:r w:rsidRPr="00924BDC">
        <w:rPr>
          <w:rFonts w:ascii="Kinetic Letters" w:hAnsi="Kinetic Letters"/>
          <w:bCs/>
          <w:sz w:val="28"/>
          <w:szCs w:val="28"/>
        </w:rPr>
        <w:t xml:space="preserve">School technical systems will be managed in ways that ensure that the school meets recommended technical requirements </w:t>
      </w:r>
    </w:p>
    <w:p w14:paraId="24490FD9" w14:textId="77777777" w:rsidR="00A6779C" w:rsidRPr="00924BDC" w:rsidRDefault="00A6779C" w:rsidP="006356A9">
      <w:pPr>
        <w:pStyle w:val="ListParagraph"/>
        <w:numPr>
          <w:ilvl w:val="0"/>
          <w:numId w:val="18"/>
        </w:numPr>
        <w:rPr>
          <w:rFonts w:ascii="Kinetic Letters" w:hAnsi="Kinetic Letters"/>
          <w:bCs/>
          <w:sz w:val="28"/>
          <w:szCs w:val="28"/>
        </w:rPr>
      </w:pPr>
      <w:r w:rsidRPr="00924BDC">
        <w:rPr>
          <w:rFonts w:ascii="Kinetic Letters" w:hAnsi="Kinetic Letters"/>
          <w:bCs/>
          <w:sz w:val="28"/>
          <w:szCs w:val="28"/>
        </w:rPr>
        <w:t>There will be regular reviews and audits of the safety and security of school technical systems</w:t>
      </w:r>
    </w:p>
    <w:p w14:paraId="21F1B3DA" w14:textId="77777777" w:rsidR="00A6779C" w:rsidRPr="00924BDC" w:rsidRDefault="00A6779C" w:rsidP="006356A9">
      <w:pPr>
        <w:pStyle w:val="ListParagraph"/>
        <w:numPr>
          <w:ilvl w:val="0"/>
          <w:numId w:val="18"/>
        </w:numPr>
        <w:rPr>
          <w:rFonts w:ascii="Kinetic Letters" w:hAnsi="Kinetic Letters"/>
          <w:bCs/>
          <w:sz w:val="28"/>
          <w:szCs w:val="28"/>
        </w:rPr>
      </w:pPr>
      <w:r w:rsidRPr="00924BDC">
        <w:rPr>
          <w:rFonts w:ascii="Kinetic Letters" w:hAnsi="Kinetic Letters"/>
          <w:bCs/>
          <w:sz w:val="28"/>
          <w:szCs w:val="28"/>
        </w:rPr>
        <w:t>Servers, wireless systems and cabling must be securely located and physical access restricted</w:t>
      </w:r>
    </w:p>
    <w:p w14:paraId="508D78A1" w14:textId="77777777" w:rsidR="00A6779C" w:rsidRPr="00924BDC" w:rsidRDefault="00A6779C" w:rsidP="006356A9">
      <w:pPr>
        <w:pStyle w:val="ListParagraph"/>
        <w:numPr>
          <w:ilvl w:val="0"/>
          <w:numId w:val="18"/>
        </w:numPr>
        <w:rPr>
          <w:rFonts w:ascii="Kinetic Letters" w:hAnsi="Kinetic Letters"/>
          <w:bCs/>
          <w:sz w:val="28"/>
          <w:szCs w:val="28"/>
        </w:rPr>
      </w:pPr>
      <w:r w:rsidRPr="00924BDC">
        <w:rPr>
          <w:rFonts w:ascii="Kinetic Letters" w:hAnsi="Kinetic Letters"/>
          <w:bCs/>
          <w:sz w:val="28"/>
          <w:szCs w:val="28"/>
        </w:rPr>
        <w:t xml:space="preserve">All users will have clearly defined access rights to school technical systems and devices. </w:t>
      </w:r>
    </w:p>
    <w:p w14:paraId="5E59886F" w14:textId="77777777" w:rsidR="00A6779C" w:rsidRPr="00FF1112" w:rsidRDefault="00A6779C" w:rsidP="006356A9">
      <w:pPr>
        <w:pStyle w:val="ListParagraph"/>
        <w:numPr>
          <w:ilvl w:val="0"/>
          <w:numId w:val="17"/>
        </w:numPr>
        <w:rPr>
          <w:rFonts w:ascii="Kinetic Letters" w:hAnsi="Kinetic Letters"/>
          <w:sz w:val="28"/>
          <w:szCs w:val="28"/>
        </w:rPr>
      </w:pPr>
      <w:r w:rsidRPr="00FF1112">
        <w:rPr>
          <w:rFonts w:ascii="Kinetic Letters" w:hAnsi="Kinetic Letters"/>
          <w:sz w:val="28"/>
          <w:szCs w:val="28"/>
        </w:rPr>
        <w:t xml:space="preserve">The administrator passwords for the school ICT systems, used by the Network Manager (or </w:t>
      </w:r>
      <w:proofErr w:type="gramStart"/>
      <w:r w:rsidRPr="00FF1112">
        <w:rPr>
          <w:rFonts w:ascii="Kinetic Letters" w:hAnsi="Kinetic Letters"/>
          <w:sz w:val="28"/>
          <w:szCs w:val="28"/>
        </w:rPr>
        <w:t>other</w:t>
      </w:r>
      <w:proofErr w:type="gramEnd"/>
      <w:r w:rsidRPr="00FF1112">
        <w:rPr>
          <w:rFonts w:ascii="Kinetic Letters" w:hAnsi="Kinetic Letters"/>
          <w:sz w:val="28"/>
          <w:szCs w:val="28"/>
        </w:rPr>
        <w:t xml:space="preserve"> person) must also be available to the Headteacher or </w:t>
      </w:r>
      <w:proofErr w:type="gramStart"/>
      <w:r w:rsidRPr="00FF1112">
        <w:rPr>
          <w:rFonts w:ascii="Kinetic Letters" w:hAnsi="Kinetic Letters"/>
          <w:sz w:val="28"/>
          <w:szCs w:val="28"/>
        </w:rPr>
        <w:t>other</w:t>
      </w:r>
      <w:proofErr w:type="gramEnd"/>
      <w:r w:rsidRPr="00FF1112">
        <w:rPr>
          <w:rFonts w:ascii="Kinetic Letters" w:hAnsi="Kinetic Letters"/>
          <w:sz w:val="28"/>
          <w:szCs w:val="28"/>
        </w:rPr>
        <w:t xml:space="preserve"> nominated senior leader and kept in a secure place </w:t>
      </w:r>
    </w:p>
    <w:p w14:paraId="2BD40343" w14:textId="77777777" w:rsidR="00A6779C" w:rsidRPr="00FF1112" w:rsidRDefault="00A6779C" w:rsidP="006356A9">
      <w:pPr>
        <w:pStyle w:val="ListParagraph"/>
        <w:numPr>
          <w:ilvl w:val="0"/>
          <w:numId w:val="17"/>
        </w:numPr>
        <w:rPr>
          <w:rFonts w:ascii="Kinetic Letters" w:hAnsi="Kinetic Letters"/>
          <w:sz w:val="28"/>
          <w:szCs w:val="28"/>
        </w:rPr>
      </w:pPr>
      <w:r w:rsidRPr="00924BDC">
        <w:rPr>
          <w:rFonts w:ascii="Kinetic Letters" w:hAnsi="Kinetic Letters"/>
          <w:bCs/>
          <w:sz w:val="28"/>
          <w:szCs w:val="28"/>
        </w:rPr>
        <w:t>Internet access is filtered for all users.</w:t>
      </w:r>
      <w:r w:rsidRPr="00FF1112">
        <w:rPr>
          <w:rFonts w:ascii="Kinetic Letters" w:hAnsi="Kinetic Letters"/>
          <w:sz w:val="28"/>
          <w:szCs w:val="28"/>
        </w:rPr>
        <w:t xml:space="preserve"> Illegal content (child sexual abuse images) is filtered by the broadband or filtering provider by actively employing the Internet Watch Foundation CAIC list.  Content </w:t>
      </w:r>
      <w:r w:rsidRPr="00FF1112">
        <w:rPr>
          <w:rFonts w:ascii="Kinetic Letters" w:hAnsi="Kinetic Letters"/>
          <w:sz w:val="28"/>
          <w:szCs w:val="28"/>
        </w:rPr>
        <w:lastRenderedPageBreak/>
        <w:t xml:space="preserve">lists are regularly </w:t>
      </w:r>
      <w:proofErr w:type="gramStart"/>
      <w:r w:rsidRPr="00FF1112">
        <w:rPr>
          <w:rFonts w:ascii="Kinetic Letters" w:hAnsi="Kinetic Letters"/>
          <w:sz w:val="28"/>
          <w:szCs w:val="28"/>
        </w:rPr>
        <w:t>updated</w:t>
      </w:r>
      <w:proofErr w:type="gramEnd"/>
      <w:r w:rsidRPr="00FF1112">
        <w:rPr>
          <w:rFonts w:ascii="Kinetic Letters" w:hAnsi="Kinetic Letters"/>
          <w:sz w:val="28"/>
          <w:szCs w:val="28"/>
        </w:rPr>
        <w:t xml:space="preserve"> and internet use is logged and regularly monitored. There is a clear process in place to deal with requests for filtering changes </w:t>
      </w:r>
    </w:p>
    <w:p w14:paraId="7F8DDB42" w14:textId="77777777" w:rsidR="00A6779C" w:rsidRPr="00924BDC" w:rsidRDefault="00A6779C" w:rsidP="006356A9">
      <w:pPr>
        <w:pStyle w:val="ListParagraph"/>
        <w:numPr>
          <w:ilvl w:val="0"/>
          <w:numId w:val="17"/>
        </w:numPr>
        <w:rPr>
          <w:rFonts w:ascii="Kinetic Letters" w:hAnsi="Kinetic Letters"/>
          <w:bCs/>
          <w:sz w:val="28"/>
          <w:szCs w:val="28"/>
        </w:rPr>
      </w:pPr>
      <w:r w:rsidRPr="00924BDC">
        <w:rPr>
          <w:rFonts w:ascii="Kinetic Letters" w:hAnsi="Kinetic Letters" w:cs="Arial"/>
          <w:bCs/>
          <w:sz w:val="28"/>
          <w:szCs w:val="28"/>
        </w:rPr>
        <w:t xml:space="preserve">Internet filtering / monitoring should </w:t>
      </w:r>
      <w:r w:rsidRPr="00924BDC">
        <w:rPr>
          <w:rFonts w:ascii="Kinetic Letters" w:hAnsi="Kinetic Letters"/>
          <w:bCs/>
          <w:sz w:val="28"/>
          <w:szCs w:val="28"/>
        </w:rPr>
        <w:t xml:space="preserve">ensure that children are safe from terrorist and extremist material when accessing the internet. </w:t>
      </w:r>
    </w:p>
    <w:p w14:paraId="00215C7B" w14:textId="77777777" w:rsidR="00A6779C" w:rsidRPr="00FF1112" w:rsidRDefault="00A6779C" w:rsidP="006356A9">
      <w:pPr>
        <w:pStyle w:val="ListParagraph"/>
        <w:numPr>
          <w:ilvl w:val="0"/>
          <w:numId w:val="17"/>
        </w:numPr>
        <w:rPr>
          <w:rFonts w:ascii="Kinetic Letters" w:hAnsi="Kinetic Letters"/>
          <w:sz w:val="28"/>
          <w:szCs w:val="28"/>
        </w:rPr>
      </w:pPr>
      <w:r w:rsidRPr="00FF1112">
        <w:rPr>
          <w:rFonts w:ascii="Kinetic Letters" w:hAnsi="Kinetic Letters"/>
          <w:sz w:val="28"/>
          <w:szCs w:val="28"/>
        </w:rPr>
        <w:t xml:space="preserve">School technical staff regularly monitor and record the activity of users on the school technical systems and users are made aware of this in the Acceptable Use Agreement. </w:t>
      </w:r>
    </w:p>
    <w:p w14:paraId="1AE58492" w14:textId="77777777" w:rsidR="00A6779C" w:rsidRPr="00FF1112" w:rsidRDefault="00A6779C" w:rsidP="006356A9">
      <w:pPr>
        <w:pStyle w:val="ListParagraph"/>
        <w:numPr>
          <w:ilvl w:val="0"/>
          <w:numId w:val="17"/>
        </w:numPr>
        <w:rPr>
          <w:rFonts w:ascii="Kinetic Letters" w:hAnsi="Kinetic Letters"/>
          <w:sz w:val="28"/>
          <w:szCs w:val="28"/>
        </w:rPr>
      </w:pPr>
      <w:r w:rsidRPr="00FF1112">
        <w:rPr>
          <w:rFonts w:ascii="Kinetic Letters" w:hAnsi="Kinetic Letters"/>
          <w:sz w:val="28"/>
          <w:szCs w:val="28"/>
        </w:rPr>
        <w:t>An appropriate system is in place</w:t>
      </w:r>
      <w:r w:rsidRPr="00FF1112">
        <w:rPr>
          <w:rFonts w:ascii="Kinetic Letters" w:hAnsi="Kinetic Letters" w:cs="Open Sans Light"/>
          <w:sz w:val="28"/>
          <w:szCs w:val="28"/>
        </w:rPr>
        <w:t xml:space="preserve"> </w:t>
      </w:r>
      <w:r w:rsidRPr="00FF1112">
        <w:rPr>
          <w:rFonts w:ascii="Kinetic Letters" w:hAnsi="Kinetic Letters"/>
          <w:sz w:val="28"/>
          <w:szCs w:val="28"/>
        </w:rPr>
        <w:t xml:space="preserve">for users to report any actual / potential technical incident / security breach to the relevant person, as agreed). </w:t>
      </w:r>
    </w:p>
    <w:p w14:paraId="721B9D1E" w14:textId="77777777" w:rsidR="00A6779C" w:rsidRPr="00FF1112" w:rsidRDefault="00A6779C" w:rsidP="006356A9">
      <w:pPr>
        <w:pStyle w:val="ListParagraph"/>
        <w:numPr>
          <w:ilvl w:val="0"/>
          <w:numId w:val="17"/>
        </w:numPr>
        <w:rPr>
          <w:rFonts w:ascii="Kinetic Letters" w:hAnsi="Kinetic Letters"/>
          <w:sz w:val="28"/>
          <w:szCs w:val="28"/>
        </w:rPr>
      </w:pPr>
      <w:r w:rsidRPr="00FF1112">
        <w:rPr>
          <w:rFonts w:ascii="Kinetic Letters" w:hAnsi="Kinetic Letters"/>
          <w:sz w:val="28"/>
          <w:szCs w:val="28"/>
        </w:rPr>
        <w:t xml:space="preserve">Appropriate security measures are in </w:t>
      </w:r>
      <w:r w:rsidRPr="00FF1112">
        <w:rPr>
          <w:rFonts w:ascii="Kinetic Letters" w:hAnsi="Kinetic Letters" w:cs="Open Sans Light"/>
          <w:sz w:val="28"/>
          <w:szCs w:val="28"/>
        </w:rPr>
        <w:t xml:space="preserve">place </w:t>
      </w:r>
      <w:r w:rsidRPr="00FF1112">
        <w:rPr>
          <w:rFonts w:ascii="Kinetic Letters" w:hAnsi="Kinetic Letters"/>
          <w:sz w:val="28"/>
          <w:szCs w:val="28"/>
        </w:rPr>
        <w:t xml:space="preserve">to protect the servers, firewalls, routers, wireless systems, </w:t>
      </w:r>
      <w:proofErr w:type="gramStart"/>
      <w:r w:rsidRPr="00FF1112">
        <w:rPr>
          <w:rFonts w:ascii="Kinetic Letters" w:hAnsi="Kinetic Letters"/>
          <w:sz w:val="28"/>
          <w:szCs w:val="28"/>
        </w:rPr>
        <w:t>work stations</w:t>
      </w:r>
      <w:proofErr w:type="gramEnd"/>
      <w:r w:rsidRPr="00FF1112">
        <w:rPr>
          <w:rFonts w:ascii="Kinetic Letters" w:hAnsi="Kinetic Letters"/>
          <w:sz w:val="28"/>
          <w:szCs w:val="28"/>
        </w:rPr>
        <w:t xml:space="preserve">, mobile devices etc from accidental or malicious attempts which might threaten the security of the school systems and data. These are tested regularly. The school infrastructure and individual workstations are protected by </w:t>
      </w:r>
      <w:proofErr w:type="gramStart"/>
      <w:r w:rsidRPr="00FF1112">
        <w:rPr>
          <w:rFonts w:ascii="Kinetic Letters" w:hAnsi="Kinetic Letters"/>
          <w:sz w:val="28"/>
          <w:szCs w:val="28"/>
        </w:rPr>
        <w:t>up to date</w:t>
      </w:r>
      <w:proofErr w:type="gramEnd"/>
      <w:r w:rsidRPr="00FF1112">
        <w:rPr>
          <w:rFonts w:ascii="Kinetic Letters" w:hAnsi="Kinetic Letters"/>
          <w:sz w:val="28"/>
          <w:szCs w:val="28"/>
        </w:rPr>
        <w:t xml:space="preserve"> virus software.</w:t>
      </w:r>
    </w:p>
    <w:p w14:paraId="28678C73" w14:textId="77777777" w:rsidR="00A6779C" w:rsidRPr="00FF1112" w:rsidRDefault="00A6779C" w:rsidP="006356A9">
      <w:pPr>
        <w:pStyle w:val="ListParagraph"/>
        <w:numPr>
          <w:ilvl w:val="0"/>
          <w:numId w:val="17"/>
        </w:numPr>
        <w:rPr>
          <w:rFonts w:ascii="Kinetic Letters" w:hAnsi="Kinetic Letters"/>
          <w:sz w:val="28"/>
          <w:szCs w:val="28"/>
        </w:rPr>
      </w:pPr>
      <w:r w:rsidRPr="00FF1112">
        <w:rPr>
          <w:rFonts w:ascii="Kinetic Letters" w:hAnsi="Kinetic Letters"/>
          <w:sz w:val="28"/>
          <w:szCs w:val="28"/>
        </w:rPr>
        <w:t xml:space="preserve">An agreed policy is in place regarding the use of removable media (e.g. memory sticks / CDs / DVDs) by users on school devices. </w:t>
      </w:r>
      <w:r w:rsidRPr="00924BDC">
        <w:rPr>
          <w:rFonts w:ascii="Kinetic Letters" w:hAnsi="Kinetic Letters"/>
          <w:bCs/>
          <w:sz w:val="28"/>
          <w:szCs w:val="28"/>
        </w:rPr>
        <w:t>Personal data cannot be sent over the internet or taken off the school site unless safely encrypted or otherwise secured.</w:t>
      </w:r>
      <w:r w:rsidRPr="00FF1112">
        <w:rPr>
          <w:rFonts w:ascii="Kinetic Letters" w:hAnsi="Kinetic Letters"/>
          <w:sz w:val="28"/>
          <w:szCs w:val="28"/>
        </w:rPr>
        <w:t xml:space="preserve">  </w:t>
      </w:r>
    </w:p>
    <w:p w14:paraId="2783D7B1" w14:textId="77777777" w:rsidR="00A6779C" w:rsidRPr="00BF405A" w:rsidRDefault="00A6779C" w:rsidP="00A6779C">
      <w:pPr>
        <w:pStyle w:val="ListParagraph"/>
      </w:pPr>
    </w:p>
    <w:p w14:paraId="56A00D04" w14:textId="77777777" w:rsidR="00A6779C" w:rsidRPr="00C77EF1" w:rsidRDefault="00A6779C" w:rsidP="00A6779C">
      <w:pPr>
        <w:pStyle w:val="Heading2"/>
        <w:rPr>
          <w:rFonts w:ascii="Kinetic Letters" w:hAnsi="Kinetic Letters"/>
          <w:b/>
          <w:bCs w:val="0"/>
          <w:color w:val="auto"/>
          <w:sz w:val="32"/>
          <w:szCs w:val="32"/>
          <w:u w:val="single"/>
        </w:rPr>
      </w:pPr>
      <w:bookmarkStart w:id="56" w:name="_Toc448745610"/>
      <w:bookmarkStart w:id="57" w:name="_Toc448745823"/>
      <w:bookmarkStart w:id="58" w:name="_Toc511315118"/>
      <w:r w:rsidRPr="00C77EF1">
        <w:rPr>
          <w:rFonts w:ascii="Kinetic Letters" w:hAnsi="Kinetic Letters"/>
          <w:b/>
          <w:bCs w:val="0"/>
          <w:color w:val="auto"/>
          <w:sz w:val="32"/>
          <w:szCs w:val="32"/>
          <w:u w:val="single"/>
        </w:rPr>
        <w:t>Use of digital and video images</w:t>
      </w:r>
      <w:bookmarkEnd w:id="56"/>
      <w:bookmarkEnd w:id="57"/>
      <w:bookmarkEnd w:id="58"/>
      <w:r w:rsidRPr="00C77EF1">
        <w:rPr>
          <w:rFonts w:ascii="Kinetic Letters" w:hAnsi="Kinetic Letters"/>
          <w:b/>
          <w:bCs w:val="0"/>
          <w:color w:val="auto"/>
          <w:sz w:val="32"/>
          <w:szCs w:val="32"/>
          <w:u w:val="single"/>
        </w:rPr>
        <w:t xml:space="preserve"> </w:t>
      </w:r>
    </w:p>
    <w:p w14:paraId="0A7B0E05" w14:textId="77777777" w:rsidR="00FF1112" w:rsidRDefault="00A6779C" w:rsidP="00A6779C">
      <w:pPr>
        <w:rPr>
          <w:rFonts w:ascii="Kinetic Letters" w:hAnsi="Kinetic Letters"/>
          <w:sz w:val="28"/>
          <w:szCs w:val="28"/>
        </w:rPr>
      </w:pPr>
      <w:r w:rsidRPr="00FF1112">
        <w:rPr>
          <w:rFonts w:ascii="Kinetic Letters" w:hAnsi="Kinetic Letters"/>
          <w:sz w:val="28"/>
          <w:szCs w:val="28"/>
        </w:rPr>
        <w:t xml:space="preserve">The development of digital imaging technologies has created significant benefits to learning, allowing staff and pupils instant use of images that they have recorded themselves or downloaded from the internet. However, staff, parents / carers and pupils need to be aware of the risks associated with publishing digital images on the internet. Such images may provide avenues for cyberbullying to take place. Digital images may remain available on the internet forever and may cause harm or embarrassment to individuals in the short or longer term. It is common for employers to carry out internet searches for information about potential and existing employees. The school </w:t>
      </w:r>
      <w:r w:rsidRPr="00FF1112">
        <w:rPr>
          <w:rFonts w:ascii="Kinetic Letters" w:hAnsi="Kinetic Letters"/>
          <w:sz w:val="28"/>
          <w:szCs w:val="28"/>
        </w:rPr>
        <w:lastRenderedPageBreak/>
        <w:t xml:space="preserve">will inform and educate users about these risks and will implement policies to reduce the likelihood of the potential for harm: </w:t>
      </w:r>
    </w:p>
    <w:p w14:paraId="51104B3B" w14:textId="0E205C21" w:rsidR="00A6779C" w:rsidRPr="00FF1112" w:rsidRDefault="00A6779C" w:rsidP="00A6779C">
      <w:pPr>
        <w:rPr>
          <w:rFonts w:ascii="Kinetic Letters" w:hAnsi="Kinetic Letters"/>
          <w:sz w:val="28"/>
          <w:szCs w:val="28"/>
        </w:rPr>
      </w:pPr>
      <w:r w:rsidRPr="00FF1112">
        <w:rPr>
          <w:rFonts w:ascii="Kinetic Letters" w:hAnsi="Kinetic Letters"/>
          <w:b/>
          <w:sz w:val="28"/>
          <w:szCs w:val="28"/>
        </w:rPr>
        <w:t xml:space="preserve">When using digital images, staff should inform and educate pupils about the risks associated with the taking, use, sharing, publication and distribution of images. </w:t>
      </w:r>
      <w:proofErr w:type="gramStart"/>
      <w:r w:rsidRPr="00FF1112">
        <w:rPr>
          <w:rFonts w:ascii="Kinetic Letters" w:hAnsi="Kinetic Letters"/>
          <w:b/>
          <w:sz w:val="28"/>
          <w:szCs w:val="28"/>
        </w:rPr>
        <w:t>In particular they</w:t>
      </w:r>
      <w:proofErr w:type="gramEnd"/>
      <w:r w:rsidRPr="00FF1112">
        <w:rPr>
          <w:rFonts w:ascii="Kinetic Letters" w:hAnsi="Kinetic Letters"/>
          <w:b/>
          <w:sz w:val="28"/>
          <w:szCs w:val="28"/>
        </w:rPr>
        <w:t xml:space="preserve"> should recognise the risks attached to publishing their own images on the internet e.g. on social networking sites.</w:t>
      </w:r>
    </w:p>
    <w:p w14:paraId="792309F8" w14:textId="77777777" w:rsidR="00A6779C" w:rsidRPr="00924BDC" w:rsidRDefault="00A6779C" w:rsidP="006356A9">
      <w:pPr>
        <w:pStyle w:val="ListParagraph"/>
        <w:numPr>
          <w:ilvl w:val="0"/>
          <w:numId w:val="19"/>
        </w:numPr>
        <w:rPr>
          <w:rFonts w:ascii="Kinetic Letters" w:hAnsi="Kinetic Letters"/>
          <w:bCs/>
          <w:sz w:val="28"/>
          <w:szCs w:val="28"/>
        </w:rPr>
      </w:pPr>
      <w:r w:rsidRPr="00924BDC">
        <w:rPr>
          <w:rFonts w:ascii="Kinetic Letters" w:hAnsi="Kinetic Letters"/>
          <w:bCs/>
          <w:sz w:val="28"/>
          <w:szCs w:val="28"/>
          <w:lang w:eastAsia="en-GB"/>
        </w:rPr>
        <w:t xml:space="preserve">Written permission from parents or carers will be obtained before photographs of pupils are published on the school website / social media / local press </w:t>
      </w:r>
    </w:p>
    <w:p w14:paraId="504272BE" w14:textId="77777777" w:rsidR="00A6779C" w:rsidRPr="00FF1112" w:rsidRDefault="00A6779C" w:rsidP="006356A9">
      <w:pPr>
        <w:pStyle w:val="ListParagraph"/>
        <w:numPr>
          <w:ilvl w:val="0"/>
          <w:numId w:val="19"/>
        </w:numPr>
        <w:rPr>
          <w:rFonts w:ascii="Kinetic Letters" w:hAnsi="Kinetic Letters"/>
          <w:sz w:val="28"/>
          <w:szCs w:val="28"/>
        </w:rPr>
      </w:pPr>
      <w:r w:rsidRPr="00FF1112">
        <w:rPr>
          <w:rFonts w:ascii="Kinetic Letters" w:hAnsi="Kinetic Letters"/>
          <w:sz w:val="28"/>
          <w:szCs w:val="28"/>
        </w:rPr>
        <w:t xml:space="preserve">In accordance with guidance from the Information Commissioner’s Office, parents / carers are welcome to take videos and digital images of their children at school events for their own personal use (as such use in not covered by the Data Protection Act). To respect everyone’s privacy and in some cases protection, these images should not be published / made publicly available on social networking sites, nor should parents / carers comment on any activities involving other pupils in the digital / video images. </w:t>
      </w:r>
    </w:p>
    <w:p w14:paraId="2038C269" w14:textId="77777777" w:rsidR="00A6779C" w:rsidRPr="00FF1112" w:rsidRDefault="00A6779C" w:rsidP="006356A9">
      <w:pPr>
        <w:pStyle w:val="ListParagraph"/>
        <w:numPr>
          <w:ilvl w:val="0"/>
          <w:numId w:val="19"/>
        </w:numPr>
        <w:rPr>
          <w:rFonts w:ascii="Kinetic Letters" w:hAnsi="Kinetic Letters"/>
          <w:sz w:val="28"/>
          <w:szCs w:val="28"/>
        </w:rPr>
      </w:pPr>
      <w:r w:rsidRPr="00FF1112">
        <w:rPr>
          <w:rFonts w:ascii="Kinetic Letters" w:hAnsi="Kinetic Letters"/>
          <w:sz w:val="28"/>
          <w:szCs w:val="28"/>
        </w:rPr>
        <w:t>Staff are allowed to take digital / video images to support educational aims, but must follow school policies concerning the sharing, distribution and publication of those images. Those images should only be taken on school equipment, the personal equipment of staff should not be used for such purposes.</w:t>
      </w:r>
    </w:p>
    <w:p w14:paraId="3C86F263" w14:textId="77777777" w:rsidR="00A6779C" w:rsidRPr="00FF1112" w:rsidRDefault="00A6779C" w:rsidP="006356A9">
      <w:pPr>
        <w:pStyle w:val="ListParagraph"/>
        <w:numPr>
          <w:ilvl w:val="0"/>
          <w:numId w:val="19"/>
        </w:numPr>
        <w:rPr>
          <w:rFonts w:ascii="Kinetic Letters" w:hAnsi="Kinetic Letters"/>
          <w:sz w:val="28"/>
          <w:szCs w:val="28"/>
        </w:rPr>
      </w:pPr>
      <w:r w:rsidRPr="00FF1112">
        <w:rPr>
          <w:rFonts w:ascii="Kinetic Letters" w:hAnsi="Kinetic Letters"/>
          <w:sz w:val="28"/>
          <w:szCs w:val="28"/>
        </w:rPr>
        <w:t xml:space="preserve">Care should be taken when taking digital / video images that pupils are appropriately dressed and are not participating in activities that might bring the individuals or the school into disrepute. </w:t>
      </w:r>
    </w:p>
    <w:p w14:paraId="200D9B4E" w14:textId="77777777" w:rsidR="00A6779C" w:rsidRPr="00FF1112" w:rsidRDefault="00A6779C" w:rsidP="006356A9">
      <w:pPr>
        <w:pStyle w:val="ListParagraph"/>
        <w:numPr>
          <w:ilvl w:val="0"/>
          <w:numId w:val="19"/>
        </w:numPr>
        <w:rPr>
          <w:rFonts w:ascii="Kinetic Letters" w:hAnsi="Kinetic Letters"/>
          <w:sz w:val="28"/>
          <w:szCs w:val="28"/>
        </w:rPr>
      </w:pPr>
      <w:r w:rsidRPr="00FF1112">
        <w:rPr>
          <w:rFonts w:ascii="Kinetic Letters" w:hAnsi="Kinetic Letters"/>
          <w:sz w:val="28"/>
          <w:szCs w:val="28"/>
        </w:rPr>
        <w:t xml:space="preserve">Pupils must not take, use, share, publish or distribute images of others without their permission </w:t>
      </w:r>
    </w:p>
    <w:p w14:paraId="450BC2EC" w14:textId="77777777" w:rsidR="00A6779C" w:rsidRPr="00FF1112" w:rsidRDefault="00A6779C" w:rsidP="006356A9">
      <w:pPr>
        <w:pStyle w:val="ListParagraph"/>
        <w:numPr>
          <w:ilvl w:val="0"/>
          <w:numId w:val="19"/>
        </w:numPr>
        <w:rPr>
          <w:rFonts w:ascii="Kinetic Letters" w:hAnsi="Kinetic Letters"/>
          <w:sz w:val="28"/>
          <w:szCs w:val="28"/>
        </w:rPr>
      </w:pPr>
      <w:r w:rsidRPr="00FF1112">
        <w:rPr>
          <w:rFonts w:ascii="Kinetic Letters" w:hAnsi="Kinetic Letters"/>
          <w:sz w:val="28"/>
          <w:szCs w:val="28"/>
        </w:rPr>
        <w:t>Photographs published on the website, or elsewhere that include pupils will be selected carefully and will comply with good practice guidance on the use of such images.</w:t>
      </w:r>
    </w:p>
    <w:p w14:paraId="6F41AB6D" w14:textId="77777777" w:rsidR="00A6779C" w:rsidRPr="00FF1112" w:rsidRDefault="00A6779C" w:rsidP="006356A9">
      <w:pPr>
        <w:pStyle w:val="ListParagraph"/>
        <w:numPr>
          <w:ilvl w:val="0"/>
          <w:numId w:val="19"/>
        </w:numPr>
        <w:rPr>
          <w:rFonts w:ascii="Kinetic Letters" w:hAnsi="Kinetic Letters"/>
          <w:sz w:val="28"/>
          <w:szCs w:val="28"/>
        </w:rPr>
      </w:pPr>
      <w:r w:rsidRPr="00FF1112">
        <w:rPr>
          <w:rFonts w:ascii="Kinetic Letters" w:hAnsi="Kinetic Letters"/>
          <w:sz w:val="28"/>
          <w:szCs w:val="28"/>
        </w:rPr>
        <w:t>Pupils’ full names will not be used anywhere on a website, particularly in association with photographs.</w:t>
      </w:r>
      <w:r w:rsidRPr="00FF1112">
        <w:rPr>
          <w:rFonts w:ascii="Kinetic Letters" w:hAnsi="Kinetic Letters"/>
          <w:sz w:val="28"/>
          <w:szCs w:val="28"/>
        </w:rPr>
        <w:tab/>
      </w:r>
    </w:p>
    <w:p w14:paraId="39A19542" w14:textId="04B3E31D" w:rsidR="00A6779C" w:rsidRPr="00FF1112" w:rsidRDefault="00A6779C" w:rsidP="00A6779C">
      <w:pPr>
        <w:pStyle w:val="ListParagraph"/>
        <w:numPr>
          <w:ilvl w:val="0"/>
          <w:numId w:val="19"/>
        </w:numPr>
        <w:rPr>
          <w:rFonts w:ascii="Kinetic Letters" w:hAnsi="Kinetic Letters"/>
          <w:sz w:val="28"/>
          <w:szCs w:val="28"/>
        </w:rPr>
      </w:pPr>
      <w:r w:rsidRPr="00FF1112">
        <w:rPr>
          <w:rFonts w:ascii="Kinetic Letters" w:hAnsi="Kinetic Letters"/>
          <w:sz w:val="28"/>
          <w:szCs w:val="28"/>
        </w:rPr>
        <w:t xml:space="preserve">Pupil’s work can only be published with the permission of the pupil and parents or carers. </w:t>
      </w:r>
    </w:p>
    <w:p w14:paraId="06E7DAD9" w14:textId="77777777" w:rsidR="00A6779C" w:rsidRPr="00C77EF1" w:rsidRDefault="00A6779C" w:rsidP="00A6779C">
      <w:pPr>
        <w:pStyle w:val="Heading2"/>
        <w:rPr>
          <w:rFonts w:ascii="Kinetic Letters" w:hAnsi="Kinetic Letters"/>
          <w:b/>
          <w:bCs w:val="0"/>
          <w:color w:val="auto"/>
          <w:sz w:val="32"/>
          <w:szCs w:val="32"/>
          <w:u w:val="single"/>
        </w:rPr>
      </w:pPr>
      <w:bookmarkStart w:id="59" w:name="_Toc511315119"/>
      <w:bookmarkStart w:id="60" w:name="_Toc448745612"/>
      <w:bookmarkStart w:id="61" w:name="_Toc448745825"/>
      <w:r w:rsidRPr="00C77EF1">
        <w:rPr>
          <w:rFonts w:ascii="Kinetic Letters" w:hAnsi="Kinetic Letters"/>
          <w:b/>
          <w:bCs w:val="0"/>
          <w:color w:val="auto"/>
          <w:sz w:val="32"/>
          <w:szCs w:val="32"/>
          <w:u w:val="single"/>
        </w:rPr>
        <w:lastRenderedPageBreak/>
        <w:t>Data Protection</w:t>
      </w:r>
      <w:bookmarkEnd w:id="59"/>
    </w:p>
    <w:p w14:paraId="07C37075" w14:textId="77777777" w:rsidR="00A6779C" w:rsidRPr="00C35BFD" w:rsidRDefault="00A6779C" w:rsidP="00A6779C">
      <w:pPr>
        <w:rPr>
          <w:rFonts w:ascii="Kinetic Letters" w:hAnsi="Kinetic Letters"/>
          <w:bCs/>
          <w:sz w:val="28"/>
          <w:szCs w:val="28"/>
        </w:rPr>
      </w:pPr>
      <w:r w:rsidRPr="00C35BFD">
        <w:rPr>
          <w:rFonts w:ascii="Kinetic Letters" w:hAnsi="Kinetic Letters"/>
          <w:bCs/>
          <w:sz w:val="28"/>
          <w:szCs w:val="28"/>
        </w:rPr>
        <w:t>Personal data will be recorded, processed, transferred and made available according to the current data protection legislation.</w:t>
      </w:r>
    </w:p>
    <w:p w14:paraId="6FBDDFC4" w14:textId="77777777" w:rsidR="00A6779C" w:rsidRPr="00C35BFD" w:rsidRDefault="00A6779C" w:rsidP="00A6779C">
      <w:pPr>
        <w:rPr>
          <w:rFonts w:ascii="Kinetic Letters" w:hAnsi="Kinetic Letters"/>
          <w:bCs/>
          <w:sz w:val="28"/>
          <w:szCs w:val="28"/>
        </w:rPr>
      </w:pPr>
      <w:r w:rsidRPr="00C35BFD">
        <w:rPr>
          <w:rFonts w:ascii="Kinetic Letters" w:hAnsi="Kinetic Letters"/>
          <w:bCs/>
          <w:sz w:val="28"/>
          <w:szCs w:val="28"/>
        </w:rPr>
        <w:t>The school must ensure that:</w:t>
      </w:r>
    </w:p>
    <w:p w14:paraId="623E42EF" w14:textId="77777777" w:rsidR="00A6779C" w:rsidRPr="00C35BFD" w:rsidRDefault="00A6779C" w:rsidP="006356A9">
      <w:pPr>
        <w:pStyle w:val="ListParagraph"/>
        <w:numPr>
          <w:ilvl w:val="0"/>
          <w:numId w:val="20"/>
        </w:numPr>
        <w:ind w:left="426"/>
        <w:rPr>
          <w:rFonts w:ascii="Kinetic Letters" w:hAnsi="Kinetic Letters"/>
          <w:bCs/>
          <w:sz w:val="28"/>
          <w:szCs w:val="28"/>
        </w:rPr>
      </w:pPr>
      <w:r w:rsidRPr="00C35BFD">
        <w:rPr>
          <w:rFonts w:ascii="Kinetic Letters" w:hAnsi="Kinetic Letters"/>
          <w:bCs/>
          <w:sz w:val="28"/>
          <w:szCs w:val="28"/>
        </w:rPr>
        <w:t xml:space="preserve">It has a Data Protection Policy. </w:t>
      </w:r>
    </w:p>
    <w:p w14:paraId="099AB7D9" w14:textId="77777777" w:rsidR="00A6779C" w:rsidRPr="00C35BFD" w:rsidRDefault="00A6779C" w:rsidP="006356A9">
      <w:pPr>
        <w:pStyle w:val="ListParagraph"/>
        <w:numPr>
          <w:ilvl w:val="0"/>
          <w:numId w:val="20"/>
        </w:numPr>
        <w:ind w:left="426"/>
        <w:rPr>
          <w:rFonts w:ascii="Kinetic Letters" w:hAnsi="Kinetic Letters"/>
          <w:bCs/>
          <w:sz w:val="28"/>
          <w:szCs w:val="28"/>
        </w:rPr>
      </w:pPr>
      <w:r w:rsidRPr="00C35BFD">
        <w:rPr>
          <w:rFonts w:ascii="Kinetic Letters" w:hAnsi="Kinetic Letters"/>
          <w:bCs/>
          <w:sz w:val="28"/>
          <w:szCs w:val="28"/>
        </w:rPr>
        <w:t xml:space="preserve">It has appointed a Data Protection Officer (DPO). </w:t>
      </w:r>
    </w:p>
    <w:p w14:paraId="0F8BBE53" w14:textId="77777777" w:rsidR="00A6779C" w:rsidRPr="00C35BFD" w:rsidRDefault="00A6779C" w:rsidP="006356A9">
      <w:pPr>
        <w:pStyle w:val="ListParagraph"/>
        <w:numPr>
          <w:ilvl w:val="0"/>
          <w:numId w:val="20"/>
        </w:numPr>
        <w:ind w:left="426"/>
        <w:rPr>
          <w:rFonts w:ascii="Kinetic Letters" w:hAnsi="Kinetic Letters"/>
          <w:bCs/>
          <w:sz w:val="28"/>
          <w:szCs w:val="28"/>
        </w:rPr>
      </w:pPr>
      <w:r w:rsidRPr="00C35BFD">
        <w:rPr>
          <w:rFonts w:ascii="Kinetic Letters" w:hAnsi="Kinetic Letters"/>
          <w:bCs/>
          <w:sz w:val="28"/>
          <w:szCs w:val="28"/>
        </w:rPr>
        <w:t xml:space="preserve">It will hold the minimum personal data necessary to enable it to perform its function and it will not hold it for longer than necessary for the purposes it was collected for. </w:t>
      </w:r>
    </w:p>
    <w:p w14:paraId="7F113C5B" w14:textId="77777777" w:rsidR="00A6779C" w:rsidRPr="00C35BFD" w:rsidRDefault="00A6779C" w:rsidP="006356A9">
      <w:pPr>
        <w:pStyle w:val="ListParagraph"/>
        <w:numPr>
          <w:ilvl w:val="0"/>
          <w:numId w:val="20"/>
        </w:numPr>
        <w:ind w:left="426"/>
        <w:rPr>
          <w:rFonts w:ascii="Kinetic Letters" w:hAnsi="Kinetic Letters"/>
          <w:bCs/>
          <w:sz w:val="28"/>
          <w:szCs w:val="28"/>
        </w:rPr>
      </w:pPr>
      <w:r w:rsidRPr="00C35BFD">
        <w:rPr>
          <w:rFonts w:ascii="Kinetic Letters" w:hAnsi="Kinetic Letters"/>
          <w:bCs/>
          <w:sz w:val="28"/>
          <w:szCs w:val="28"/>
        </w:rPr>
        <w:t xml:space="preserve">Data held must be accurate and up to date. Inaccuracies are corrected without unnecessary delay. </w:t>
      </w:r>
    </w:p>
    <w:p w14:paraId="534576D4" w14:textId="77777777" w:rsidR="00A6779C" w:rsidRPr="00C35BFD" w:rsidRDefault="00A6779C" w:rsidP="006356A9">
      <w:pPr>
        <w:pStyle w:val="ListParagraph"/>
        <w:numPr>
          <w:ilvl w:val="0"/>
          <w:numId w:val="20"/>
        </w:numPr>
        <w:ind w:left="426"/>
        <w:rPr>
          <w:rFonts w:ascii="Kinetic Letters" w:hAnsi="Kinetic Letters"/>
          <w:bCs/>
          <w:sz w:val="28"/>
          <w:szCs w:val="28"/>
        </w:rPr>
      </w:pPr>
      <w:r w:rsidRPr="00C35BFD">
        <w:rPr>
          <w:rFonts w:ascii="Kinetic Letters" w:hAnsi="Kinetic Letters"/>
          <w:bCs/>
          <w:sz w:val="28"/>
          <w:szCs w:val="28"/>
        </w:rPr>
        <w:t xml:space="preserve">The lawful basis for processing personal data (including, where relevant, consent) has been identified and documented and details provided in a Privacy Notice. </w:t>
      </w:r>
    </w:p>
    <w:p w14:paraId="2AEC81F4" w14:textId="77777777" w:rsidR="00A6779C" w:rsidRPr="00C35BFD" w:rsidRDefault="00A6779C" w:rsidP="006356A9">
      <w:pPr>
        <w:pStyle w:val="ListParagraph"/>
        <w:numPr>
          <w:ilvl w:val="0"/>
          <w:numId w:val="20"/>
        </w:numPr>
        <w:ind w:left="426"/>
        <w:rPr>
          <w:rFonts w:ascii="Kinetic Letters" w:hAnsi="Kinetic Letters"/>
          <w:bCs/>
          <w:sz w:val="28"/>
          <w:szCs w:val="28"/>
        </w:rPr>
      </w:pPr>
      <w:r w:rsidRPr="00C35BFD">
        <w:rPr>
          <w:rFonts w:ascii="Kinetic Letters" w:hAnsi="Kinetic Letters"/>
          <w:bCs/>
          <w:sz w:val="28"/>
          <w:szCs w:val="28"/>
        </w:rPr>
        <w:t>Data Protection Impact Assessments (DPIA) are carried out.</w:t>
      </w:r>
    </w:p>
    <w:p w14:paraId="4E422670" w14:textId="77777777" w:rsidR="00A6779C" w:rsidRPr="00C35BFD" w:rsidRDefault="00A6779C" w:rsidP="006356A9">
      <w:pPr>
        <w:pStyle w:val="ListParagraph"/>
        <w:numPr>
          <w:ilvl w:val="0"/>
          <w:numId w:val="20"/>
        </w:numPr>
        <w:ind w:left="426"/>
        <w:rPr>
          <w:rFonts w:ascii="Kinetic Letters" w:hAnsi="Kinetic Letters"/>
          <w:bCs/>
          <w:sz w:val="28"/>
          <w:szCs w:val="28"/>
        </w:rPr>
      </w:pPr>
      <w:r w:rsidRPr="00C35BFD">
        <w:rPr>
          <w:rFonts w:ascii="Kinetic Letters" w:hAnsi="Kinetic Letters"/>
          <w:bCs/>
          <w:sz w:val="28"/>
          <w:szCs w:val="28"/>
        </w:rPr>
        <w:t>It has clear and understood arrangements for access to and the security, storage and transfer of personal data, including, where necessary, adequate contractual clauses or safeguards where personal data is passed to third parties e.g. cloud service providers.</w:t>
      </w:r>
    </w:p>
    <w:p w14:paraId="5AC96463" w14:textId="77777777" w:rsidR="00A6779C" w:rsidRPr="00C35BFD" w:rsidRDefault="00A6779C" w:rsidP="006356A9">
      <w:pPr>
        <w:pStyle w:val="ListParagraph"/>
        <w:numPr>
          <w:ilvl w:val="0"/>
          <w:numId w:val="20"/>
        </w:numPr>
        <w:ind w:left="426"/>
        <w:rPr>
          <w:rFonts w:ascii="Kinetic Letters" w:hAnsi="Kinetic Letters"/>
          <w:bCs/>
          <w:sz w:val="28"/>
          <w:szCs w:val="28"/>
        </w:rPr>
      </w:pPr>
      <w:r w:rsidRPr="00C35BFD">
        <w:rPr>
          <w:rFonts w:ascii="Kinetic Letters" w:hAnsi="Kinetic Letters"/>
          <w:bCs/>
          <w:sz w:val="28"/>
          <w:szCs w:val="28"/>
        </w:rPr>
        <w:t>Procedures must be in place to deal with the individual rights of the data subject i.e. a Subject Access Requests to see all or a part of their personal data held by the data controller.</w:t>
      </w:r>
    </w:p>
    <w:p w14:paraId="7B1D11AA" w14:textId="77777777" w:rsidR="00A6779C" w:rsidRPr="00C35BFD" w:rsidRDefault="00A6779C" w:rsidP="006356A9">
      <w:pPr>
        <w:pStyle w:val="ListParagraph"/>
        <w:numPr>
          <w:ilvl w:val="0"/>
          <w:numId w:val="20"/>
        </w:numPr>
        <w:ind w:left="426"/>
        <w:rPr>
          <w:rFonts w:ascii="Kinetic Letters" w:hAnsi="Kinetic Letters"/>
          <w:bCs/>
          <w:sz w:val="28"/>
          <w:szCs w:val="28"/>
        </w:rPr>
      </w:pPr>
      <w:r w:rsidRPr="00C35BFD">
        <w:rPr>
          <w:rFonts w:ascii="Kinetic Letters" w:hAnsi="Kinetic Letters"/>
          <w:bCs/>
          <w:sz w:val="28"/>
          <w:szCs w:val="28"/>
        </w:rPr>
        <w:t>There are clear and understood data retention policies and routines for the deletion and disposal of data.</w:t>
      </w:r>
    </w:p>
    <w:p w14:paraId="253B8F96" w14:textId="77777777" w:rsidR="00A6779C" w:rsidRPr="00C35BFD" w:rsidRDefault="00A6779C" w:rsidP="006356A9">
      <w:pPr>
        <w:pStyle w:val="ListParagraph"/>
        <w:numPr>
          <w:ilvl w:val="0"/>
          <w:numId w:val="20"/>
        </w:numPr>
        <w:ind w:left="426"/>
        <w:rPr>
          <w:rFonts w:ascii="Kinetic Letters" w:hAnsi="Kinetic Letters"/>
          <w:bCs/>
          <w:sz w:val="28"/>
          <w:szCs w:val="28"/>
        </w:rPr>
      </w:pPr>
      <w:r w:rsidRPr="00C35BFD">
        <w:rPr>
          <w:rFonts w:ascii="Kinetic Letters" w:hAnsi="Kinetic Letters"/>
          <w:bCs/>
          <w:sz w:val="28"/>
          <w:szCs w:val="28"/>
        </w:rPr>
        <w:t>There is a policy for reporting, logging, managing and recovering from an information risk incident which recognises the requirement to report relevant data breaches to the ICO within 72 hours of the breach, where feasible.</w:t>
      </w:r>
    </w:p>
    <w:p w14:paraId="79002576" w14:textId="77777777" w:rsidR="00A6779C" w:rsidRPr="00D57D1D" w:rsidRDefault="00A6779C" w:rsidP="006356A9">
      <w:pPr>
        <w:pStyle w:val="ListParagraph"/>
        <w:numPr>
          <w:ilvl w:val="0"/>
          <w:numId w:val="20"/>
        </w:numPr>
        <w:ind w:left="426"/>
        <w:rPr>
          <w:rFonts w:ascii="Kinetic Letters" w:hAnsi="Kinetic Letters"/>
          <w:bCs/>
          <w:sz w:val="28"/>
          <w:szCs w:val="28"/>
        </w:rPr>
      </w:pPr>
      <w:r w:rsidRPr="00D57D1D">
        <w:rPr>
          <w:rFonts w:ascii="Kinetic Letters" w:hAnsi="Kinetic Letters"/>
          <w:bCs/>
          <w:sz w:val="28"/>
          <w:szCs w:val="28"/>
        </w:rPr>
        <w:lastRenderedPageBreak/>
        <w:t>Consideration has been given to the protection of personal data when accessed using any remote access solutions.</w:t>
      </w:r>
    </w:p>
    <w:p w14:paraId="15AA1402" w14:textId="77777777" w:rsidR="00A6779C" w:rsidRPr="00D57D1D" w:rsidRDefault="00A6779C" w:rsidP="006356A9">
      <w:pPr>
        <w:pStyle w:val="ListParagraph"/>
        <w:numPr>
          <w:ilvl w:val="0"/>
          <w:numId w:val="20"/>
        </w:numPr>
        <w:ind w:left="426"/>
        <w:rPr>
          <w:rFonts w:ascii="Kinetic Letters" w:hAnsi="Kinetic Letters"/>
          <w:bCs/>
          <w:sz w:val="28"/>
          <w:szCs w:val="28"/>
        </w:rPr>
      </w:pPr>
      <w:r w:rsidRPr="00D57D1D">
        <w:rPr>
          <w:rFonts w:ascii="Kinetic Letters" w:hAnsi="Kinetic Letters"/>
          <w:bCs/>
          <w:sz w:val="28"/>
          <w:szCs w:val="28"/>
        </w:rPr>
        <w:t>All schools must have a Freedom of Information Policy which sets out how it will deal with FOI requests.</w:t>
      </w:r>
    </w:p>
    <w:p w14:paraId="38CE592F" w14:textId="77777777" w:rsidR="00A6779C" w:rsidRPr="00D57D1D" w:rsidRDefault="00A6779C" w:rsidP="006356A9">
      <w:pPr>
        <w:pStyle w:val="ListParagraph"/>
        <w:numPr>
          <w:ilvl w:val="0"/>
          <w:numId w:val="20"/>
        </w:numPr>
        <w:ind w:left="426"/>
        <w:rPr>
          <w:rFonts w:ascii="Kinetic Letters" w:hAnsi="Kinetic Letters"/>
          <w:bCs/>
          <w:sz w:val="28"/>
          <w:szCs w:val="28"/>
        </w:rPr>
      </w:pPr>
      <w:r w:rsidRPr="00D57D1D">
        <w:rPr>
          <w:rFonts w:ascii="Kinetic Letters" w:hAnsi="Kinetic Letters"/>
          <w:bCs/>
          <w:sz w:val="28"/>
          <w:szCs w:val="28"/>
        </w:rPr>
        <w:t>All staff receive data handling awareness / data protection training and are made aware of their responsibilities.</w:t>
      </w:r>
    </w:p>
    <w:p w14:paraId="5F402C5A" w14:textId="77777777" w:rsidR="00A6779C" w:rsidRPr="00FF1112" w:rsidRDefault="00A6779C" w:rsidP="00A6779C">
      <w:pPr>
        <w:rPr>
          <w:rStyle w:val="Blue-Arial10-optionaltext-templatesChar"/>
          <w:rFonts w:ascii="Kinetic Letters" w:hAnsi="Kinetic Letters"/>
          <w:color w:val="auto"/>
          <w:sz w:val="28"/>
          <w:szCs w:val="28"/>
        </w:rPr>
      </w:pPr>
      <w:r w:rsidRPr="00FF1112">
        <w:rPr>
          <w:rFonts w:ascii="Kinetic Letters" w:hAnsi="Kinetic Letters"/>
          <w:b/>
          <w:sz w:val="28"/>
          <w:szCs w:val="28"/>
        </w:rPr>
        <w:t xml:space="preserve">Staff must ensure that they: </w:t>
      </w:r>
      <w:r w:rsidRPr="00FF1112">
        <w:rPr>
          <w:rStyle w:val="Blue-Arial10-optionaltext-templatesChar"/>
          <w:rFonts w:ascii="Kinetic Letters" w:hAnsi="Kinetic Letters"/>
          <w:color w:val="auto"/>
          <w:sz w:val="28"/>
          <w:szCs w:val="28"/>
        </w:rPr>
        <w:t xml:space="preserve"> </w:t>
      </w:r>
    </w:p>
    <w:p w14:paraId="3BF24F17" w14:textId="77777777" w:rsidR="00A6779C" w:rsidRPr="00D57D1D" w:rsidRDefault="00A6779C" w:rsidP="006356A9">
      <w:pPr>
        <w:pStyle w:val="ListParagraph"/>
        <w:numPr>
          <w:ilvl w:val="0"/>
          <w:numId w:val="21"/>
        </w:numPr>
        <w:ind w:left="567"/>
        <w:rPr>
          <w:rFonts w:ascii="Kinetic Letters" w:hAnsi="Kinetic Letters"/>
          <w:bCs/>
          <w:sz w:val="28"/>
          <w:szCs w:val="28"/>
        </w:rPr>
      </w:pPr>
      <w:r w:rsidRPr="00D57D1D">
        <w:rPr>
          <w:rFonts w:ascii="Kinetic Letters" w:hAnsi="Kinetic Letters"/>
          <w:bCs/>
          <w:sz w:val="28"/>
          <w:szCs w:val="28"/>
        </w:rPr>
        <w:t>At all times take care to ensure the safe keeping of personal data, minimising the risk of its loss or misuse.</w:t>
      </w:r>
    </w:p>
    <w:p w14:paraId="59D0E964" w14:textId="77777777" w:rsidR="00A6779C" w:rsidRPr="00D57D1D" w:rsidRDefault="00A6779C" w:rsidP="006356A9">
      <w:pPr>
        <w:pStyle w:val="ListParagraph"/>
        <w:numPr>
          <w:ilvl w:val="0"/>
          <w:numId w:val="21"/>
        </w:numPr>
        <w:ind w:left="567"/>
        <w:rPr>
          <w:rFonts w:ascii="Kinetic Letters" w:hAnsi="Kinetic Letters"/>
          <w:bCs/>
          <w:sz w:val="28"/>
          <w:szCs w:val="28"/>
        </w:rPr>
      </w:pPr>
      <w:r w:rsidRPr="00D57D1D">
        <w:rPr>
          <w:rFonts w:ascii="Kinetic Letters" w:hAnsi="Kinetic Letters"/>
          <w:bCs/>
          <w:sz w:val="28"/>
          <w:szCs w:val="28"/>
        </w:rPr>
        <w:t>Use personal data only on secure password protected computers and other devices, ensuring that they are properly “</w:t>
      </w:r>
      <w:proofErr w:type="gramStart"/>
      <w:r w:rsidRPr="00D57D1D">
        <w:rPr>
          <w:rFonts w:ascii="Kinetic Letters" w:hAnsi="Kinetic Letters"/>
          <w:bCs/>
          <w:sz w:val="28"/>
          <w:szCs w:val="28"/>
        </w:rPr>
        <w:t>logged-off</w:t>
      </w:r>
      <w:proofErr w:type="gramEnd"/>
      <w:r w:rsidRPr="00D57D1D">
        <w:rPr>
          <w:rFonts w:ascii="Kinetic Letters" w:hAnsi="Kinetic Letters"/>
          <w:bCs/>
          <w:sz w:val="28"/>
          <w:szCs w:val="28"/>
        </w:rPr>
        <w:t>” at the end of any session in which they are using personal data.</w:t>
      </w:r>
    </w:p>
    <w:p w14:paraId="3E967878" w14:textId="77777777" w:rsidR="00A6779C" w:rsidRPr="00D57D1D" w:rsidRDefault="00A6779C" w:rsidP="006356A9">
      <w:pPr>
        <w:pStyle w:val="ListParagraph"/>
        <w:numPr>
          <w:ilvl w:val="0"/>
          <w:numId w:val="21"/>
        </w:numPr>
        <w:ind w:left="567"/>
        <w:rPr>
          <w:rFonts w:ascii="Kinetic Letters" w:hAnsi="Kinetic Letters"/>
          <w:bCs/>
          <w:sz w:val="28"/>
          <w:szCs w:val="28"/>
        </w:rPr>
      </w:pPr>
      <w:r w:rsidRPr="00D57D1D">
        <w:rPr>
          <w:rFonts w:ascii="Kinetic Letters" w:hAnsi="Kinetic Letters"/>
          <w:bCs/>
          <w:sz w:val="28"/>
          <w:szCs w:val="28"/>
        </w:rPr>
        <w:t>Transfer data using encryption and secure password protected devices.</w:t>
      </w:r>
    </w:p>
    <w:p w14:paraId="2D9876F3" w14:textId="77777777" w:rsidR="00A6779C" w:rsidRPr="00FF1112" w:rsidRDefault="00A6779C" w:rsidP="00A6779C">
      <w:pPr>
        <w:pStyle w:val="ListParagraph"/>
        <w:ind w:left="567"/>
        <w:rPr>
          <w:rFonts w:ascii="Kinetic Letters" w:hAnsi="Kinetic Letters"/>
          <w:b/>
          <w:sz w:val="28"/>
          <w:szCs w:val="28"/>
        </w:rPr>
      </w:pPr>
    </w:p>
    <w:p w14:paraId="4D181C92" w14:textId="77777777" w:rsidR="00A6779C" w:rsidRPr="00FF1112" w:rsidRDefault="00A6779C" w:rsidP="00A6779C">
      <w:pPr>
        <w:rPr>
          <w:rFonts w:ascii="Kinetic Letters" w:hAnsi="Kinetic Letters"/>
          <w:b/>
          <w:sz w:val="28"/>
          <w:szCs w:val="28"/>
        </w:rPr>
      </w:pPr>
      <w:r w:rsidRPr="00FF1112">
        <w:rPr>
          <w:rFonts w:ascii="Kinetic Letters" w:hAnsi="Kinetic Letters"/>
          <w:sz w:val="28"/>
          <w:szCs w:val="28"/>
        </w:rPr>
        <w:t>When personal data is stored on any portable computer system, memory stick or any other removable media:</w:t>
      </w:r>
    </w:p>
    <w:p w14:paraId="310CF424" w14:textId="77777777" w:rsidR="00A6779C" w:rsidRPr="00D57D1D" w:rsidRDefault="00A6779C" w:rsidP="006356A9">
      <w:pPr>
        <w:pStyle w:val="ListParagraph"/>
        <w:numPr>
          <w:ilvl w:val="0"/>
          <w:numId w:val="22"/>
        </w:numPr>
        <w:ind w:left="567"/>
        <w:rPr>
          <w:rFonts w:ascii="Kinetic Letters" w:hAnsi="Kinetic Letters"/>
          <w:bCs/>
          <w:sz w:val="28"/>
          <w:szCs w:val="28"/>
        </w:rPr>
      </w:pPr>
      <w:r w:rsidRPr="00D57D1D">
        <w:rPr>
          <w:rFonts w:ascii="Kinetic Letters" w:hAnsi="Kinetic Letters"/>
          <w:bCs/>
          <w:sz w:val="28"/>
          <w:szCs w:val="28"/>
        </w:rPr>
        <w:t xml:space="preserve">The data must be encrypted and password protected. </w:t>
      </w:r>
    </w:p>
    <w:p w14:paraId="58FEE085" w14:textId="77777777" w:rsidR="00A6779C" w:rsidRPr="00D57D1D" w:rsidRDefault="00A6779C" w:rsidP="006356A9">
      <w:pPr>
        <w:pStyle w:val="ListParagraph"/>
        <w:numPr>
          <w:ilvl w:val="0"/>
          <w:numId w:val="22"/>
        </w:numPr>
        <w:ind w:left="567"/>
        <w:rPr>
          <w:rFonts w:ascii="Kinetic Letters" w:hAnsi="Kinetic Letters"/>
          <w:bCs/>
          <w:sz w:val="28"/>
          <w:szCs w:val="28"/>
        </w:rPr>
      </w:pPr>
      <w:r w:rsidRPr="00D57D1D">
        <w:rPr>
          <w:rFonts w:ascii="Kinetic Letters" w:hAnsi="Kinetic Letters"/>
          <w:bCs/>
          <w:sz w:val="28"/>
          <w:szCs w:val="28"/>
        </w:rPr>
        <w:t xml:space="preserve">The device must be password protected. </w:t>
      </w:r>
    </w:p>
    <w:p w14:paraId="44F8272E" w14:textId="77777777" w:rsidR="00A6779C" w:rsidRPr="00D57D1D" w:rsidRDefault="00A6779C" w:rsidP="006356A9">
      <w:pPr>
        <w:pStyle w:val="ListParagraph"/>
        <w:numPr>
          <w:ilvl w:val="0"/>
          <w:numId w:val="22"/>
        </w:numPr>
        <w:ind w:left="567"/>
        <w:rPr>
          <w:rFonts w:ascii="Kinetic Letters" w:hAnsi="Kinetic Letters"/>
          <w:bCs/>
          <w:sz w:val="28"/>
          <w:szCs w:val="28"/>
        </w:rPr>
      </w:pPr>
      <w:r w:rsidRPr="00D57D1D">
        <w:rPr>
          <w:rFonts w:ascii="Kinetic Letters" w:hAnsi="Kinetic Letters"/>
          <w:bCs/>
          <w:noProof/>
          <w:sz w:val="28"/>
          <w:szCs w:val="28"/>
          <w:lang w:eastAsia="en-GB"/>
        </w:rPr>
        <mc:AlternateContent>
          <mc:Choice Requires="wps">
            <w:drawing>
              <wp:anchor distT="0" distB="0" distL="114300" distR="114300" simplePos="0" relativeHeight="251667456" behindDoc="0" locked="0" layoutInCell="1" allowOverlap="1" wp14:anchorId="44DFD5A8" wp14:editId="5A146073">
                <wp:simplePos x="0" y="0"/>
                <wp:positionH relativeFrom="column">
                  <wp:posOffset>-1784985</wp:posOffset>
                </wp:positionH>
                <wp:positionV relativeFrom="paragraph">
                  <wp:posOffset>621030</wp:posOffset>
                </wp:positionV>
                <wp:extent cx="800100" cy="571500"/>
                <wp:effectExtent l="0" t="0" r="381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C16DE" w14:textId="77777777" w:rsidR="00A6779C" w:rsidRDefault="00A6779C" w:rsidP="00A6779C">
                            <w:pPr>
                              <w:jc w:val="center"/>
                              <w:rPr>
                                <w:rFonts w:ascii="Arial" w:hAnsi="Arial"/>
                              </w:rPr>
                            </w:pPr>
                            <w:r>
                              <w:rPr>
                                <w:rFonts w:ascii="Arial" w:hAnsi="Arial"/>
                                <w:color w:val="FFFFFF"/>
                                <w:sz w:val="60"/>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DFD5A8" id="Text Box 8" o:spid="_x0000_s1030" type="#_x0000_t202" style="position:absolute;left:0;text-align:left;margin-left:-140.55pt;margin-top:48.9pt;width:63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joc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b5RSw3NgdQgzNtC201BB/ibs5E2peL+106g4qz/bMmRD8VqFVcrXVbriyVd8LxS&#10;n1eElQRV8cDZHN6EeR13Dk3bUad5BhauyUVtksJnVkf6tA3Jo+PmxnU7v6dXz//X9g8AAAD//wMA&#10;UEsDBBQABgAIAAAAIQBqkRh93gAAAAwBAAAPAAAAZHJzL2Rvd25yZXYueG1sTI/LTsMwEEX3SP0H&#10;a5DYpXYqAmmIU1UgtlSUh8TOjadJRDyOYrcJf890Bcu5c3Qf5WZ2vTjjGDpPGtKlAoFUe9tRo+H9&#10;7TnJQYRoyJreE2r4wQCbanFVmsL6iV7xvI+NYBMKhdHQxjgUUoa6RWfC0g9I/Dv60ZnI59hIO5qJ&#10;zV0vV0rdSWc64oTWDPjYYv29PzkNHy/Hr89btWueXDZMflaS3FpqfXM9bx9ARJzjHwyX+lwdKu50&#10;8CeyQfQaklWepsxqWN/zBiaSNMtYOTCbsySrUv4fUf0CAAD//wMAUEsBAi0AFAAGAAgAAAAhALaD&#10;OJL+AAAA4QEAABMAAAAAAAAAAAAAAAAAAAAAAFtDb250ZW50X1R5cGVzXS54bWxQSwECLQAUAAYA&#10;CAAAACEAOP0h/9YAAACUAQAACwAAAAAAAAAAAAAAAAAvAQAAX3JlbHMvLnJlbHNQSwECLQAUAAYA&#10;CAAAACEAWJo6HOEBAACnAwAADgAAAAAAAAAAAAAAAAAuAgAAZHJzL2Uyb0RvYy54bWxQSwECLQAU&#10;AAYACAAAACEAapEYfd4AAAAMAQAADwAAAAAAAAAAAAAAAAA7BAAAZHJzL2Rvd25yZXYueG1sUEsF&#10;BgAAAAAEAAQA8wAAAEYFAAAAAA==&#10;" filled="f" stroked="f">
                <v:textbox>
                  <w:txbxContent>
                    <w:p w14:paraId="419C16DE" w14:textId="77777777" w:rsidR="00A6779C" w:rsidRDefault="00A6779C" w:rsidP="00A6779C">
                      <w:pPr>
                        <w:jc w:val="center"/>
                        <w:rPr>
                          <w:rFonts w:ascii="Arial" w:hAnsi="Arial"/>
                        </w:rPr>
                      </w:pPr>
                      <w:r>
                        <w:rPr>
                          <w:rFonts w:ascii="Arial" w:hAnsi="Arial"/>
                          <w:color w:val="FFFFFF"/>
                          <w:sz w:val="60"/>
                        </w:rPr>
                        <w:t>16</w:t>
                      </w:r>
                    </w:p>
                  </w:txbxContent>
                </v:textbox>
              </v:shape>
            </w:pict>
          </mc:Fallback>
        </mc:AlternateContent>
      </w:r>
      <w:r w:rsidRPr="00D57D1D">
        <w:rPr>
          <w:rFonts w:ascii="Kinetic Letters" w:hAnsi="Kinetic Letters"/>
          <w:bCs/>
          <w:sz w:val="28"/>
          <w:szCs w:val="28"/>
        </w:rPr>
        <w:t xml:space="preserve">The device must offer approved virus and malware checking software. </w:t>
      </w:r>
    </w:p>
    <w:p w14:paraId="7F03F9E1" w14:textId="77777777" w:rsidR="00A6779C" w:rsidRPr="00D57D1D" w:rsidRDefault="00A6779C" w:rsidP="006356A9">
      <w:pPr>
        <w:pStyle w:val="ListParagraph"/>
        <w:numPr>
          <w:ilvl w:val="0"/>
          <w:numId w:val="22"/>
        </w:numPr>
        <w:ind w:left="567"/>
        <w:rPr>
          <w:rFonts w:ascii="Kinetic Letters" w:hAnsi="Kinetic Letters"/>
          <w:bCs/>
          <w:sz w:val="28"/>
          <w:szCs w:val="28"/>
        </w:rPr>
      </w:pPr>
      <w:r w:rsidRPr="00D57D1D">
        <w:rPr>
          <w:rFonts w:ascii="Kinetic Letters" w:hAnsi="Kinetic Letters"/>
          <w:bCs/>
          <w:sz w:val="28"/>
          <w:szCs w:val="28"/>
        </w:rPr>
        <w:t>The data must be securely deleted from the device, in line with school / academy policy (below) once it has been transferred or its use is complete.</w:t>
      </w:r>
    </w:p>
    <w:p w14:paraId="5C7D31BE" w14:textId="77777777" w:rsidR="00A6779C" w:rsidRPr="00C77EF1" w:rsidRDefault="00A6779C" w:rsidP="00A6779C">
      <w:pPr>
        <w:pStyle w:val="Heading2"/>
        <w:rPr>
          <w:rFonts w:ascii="Kinetic Letters" w:hAnsi="Kinetic Letters"/>
          <w:b/>
          <w:bCs w:val="0"/>
          <w:color w:val="auto"/>
          <w:sz w:val="32"/>
          <w:szCs w:val="32"/>
          <w:u w:val="single"/>
        </w:rPr>
      </w:pPr>
      <w:bookmarkStart w:id="62" w:name="_Toc448745614"/>
      <w:bookmarkStart w:id="63" w:name="_Toc448745827"/>
      <w:bookmarkStart w:id="64" w:name="_Toc511315121"/>
      <w:bookmarkEnd w:id="60"/>
      <w:bookmarkEnd w:id="61"/>
      <w:r w:rsidRPr="00C77EF1">
        <w:rPr>
          <w:rFonts w:ascii="Kinetic Letters" w:hAnsi="Kinetic Letters"/>
          <w:b/>
          <w:bCs w:val="0"/>
          <w:color w:val="auto"/>
          <w:sz w:val="32"/>
          <w:szCs w:val="32"/>
          <w:u w:val="single"/>
        </w:rPr>
        <w:t>Social Media - Protecting Professional Identity</w:t>
      </w:r>
      <w:bookmarkEnd w:id="62"/>
      <w:bookmarkEnd w:id="63"/>
      <w:bookmarkEnd w:id="64"/>
    </w:p>
    <w:p w14:paraId="49EA3F8F" w14:textId="77777777" w:rsidR="00A6779C" w:rsidRPr="00FF1112" w:rsidRDefault="00A6779C" w:rsidP="00A6779C">
      <w:pPr>
        <w:rPr>
          <w:rFonts w:ascii="Kinetic Letters" w:hAnsi="Kinetic Letters"/>
          <w:sz w:val="28"/>
          <w:szCs w:val="28"/>
          <w:lang w:val="en-US"/>
        </w:rPr>
      </w:pPr>
      <w:r w:rsidRPr="00FF1112">
        <w:rPr>
          <w:rFonts w:ascii="Kinetic Letters" w:hAnsi="Kinetic Letters"/>
          <w:sz w:val="28"/>
          <w:szCs w:val="28"/>
          <w:lang w:val="en-US"/>
        </w:rPr>
        <w:t xml:space="preserve">All schools and local authorities have a duty of care to provide a safe learning environment for pupils and staff.  Schools/academies, MATs and local authorities could be held responsible, indirectly for acts of their employees in </w:t>
      </w:r>
      <w:r w:rsidRPr="00FF1112">
        <w:rPr>
          <w:rFonts w:ascii="Kinetic Letters" w:hAnsi="Kinetic Letters"/>
          <w:sz w:val="28"/>
          <w:szCs w:val="28"/>
          <w:lang w:val="en-US"/>
        </w:rPr>
        <w:lastRenderedPageBreak/>
        <w:t xml:space="preserve">the course of their employment.  Staff members who harass, engage in online bullying, discriminate on the grounds of sex, race or disability or who defame a third party may render the school or local authority liable to the injured party.   Reasonable steps to prevent predictable harm must be in place. </w:t>
      </w:r>
    </w:p>
    <w:p w14:paraId="3A951C41" w14:textId="77777777" w:rsidR="00A6779C" w:rsidRPr="00FF1112" w:rsidRDefault="00A6779C" w:rsidP="00A6779C">
      <w:pPr>
        <w:rPr>
          <w:rFonts w:ascii="Kinetic Letters" w:hAnsi="Kinetic Letters"/>
          <w:sz w:val="28"/>
          <w:szCs w:val="28"/>
          <w:lang w:val="en-US"/>
        </w:rPr>
      </w:pPr>
      <w:r w:rsidRPr="00FF1112">
        <w:rPr>
          <w:rFonts w:ascii="Kinetic Letters" w:hAnsi="Kinetic Letters"/>
          <w:sz w:val="28"/>
          <w:szCs w:val="28"/>
          <w:lang w:val="en-US"/>
        </w:rPr>
        <w:t xml:space="preserve">The school provides the following measures to ensure reasonable steps </w:t>
      </w:r>
      <w:proofErr w:type="gramStart"/>
      <w:r w:rsidRPr="00FF1112">
        <w:rPr>
          <w:rFonts w:ascii="Kinetic Letters" w:hAnsi="Kinetic Letters"/>
          <w:sz w:val="28"/>
          <w:szCs w:val="28"/>
          <w:lang w:val="en-US"/>
        </w:rPr>
        <w:t>are in place</w:t>
      </w:r>
      <w:proofErr w:type="gramEnd"/>
      <w:r w:rsidRPr="00FF1112">
        <w:rPr>
          <w:rFonts w:ascii="Kinetic Letters" w:hAnsi="Kinetic Letters"/>
          <w:sz w:val="28"/>
          <w:szCs w:val="28"/>
          <w:lang w:val="en-US"/>
        </w:rPr>
        <w:t xml:space="preserve"> to </w:t>
      </w:r>
      <w:proofErr w:type="spellStart"/>
      <w:r w:rsidRPr="00FF1112">
        <w:rPr>
          <w:rFonts w:ascii="Kinetic Letters" w:hAnsi="Kinetic Letters"/>
          <w:sz w:val="28"/>
          <w:szCs w:val="28"/>
          <w:lang w:val="en-US"/>
        </w:rPr>
        <w:t>minimise</w:t>
      </w:r>
      <w:proofErr w:type="spellEnd"/>
      <w:r w:rsidRPr="00FF1112">
        <w:rPr>
          <w:rFonts w:ascii="Kinetic Letters" w:hAnsi="Kinetic Letters"/>
          <w:sz w:val="28"/>
          <w:szCs w:val="28"/>
          <w:lang w:val="en-US"/>
        </w:rPr>
        <w:t xml:space="preserve"> </w:t>
      </w:r>
      <w:proofErr w:type="gramStart"/>
      <w:r w:rsidRPr="00FF1112">
        <w:rPr>
          <w:rFonts w:ascii="Kinetic Letters" w:hAnsi="Kinetic Letters"/>
          <w:sz w:val="28"/>
          <w:szCs w:val="28"/>
          <w:lang w:val="en-US"/>
        </w:rPr>
        <w:t>risk</w:t>
      </w:r>
      <w:proofErr w:type="gramEnd"/>
      <w:r w:rsidRPr="00FF1112">
        <w:rPr>
          <w:rFonts w:ascii="Kinetic Letters" w:hAnsi="Kinetic Letters"/>
          <w:sz w:val="28"/>
          <w:szCs w:val="28"/>
          <w:lang w:val="en-US"/>
        </w:rPr>
        <w:t xml:space="preserve"> of harm to pupils, staff and the school through:</w:t>
      </w:r>
    </w:p>
    <w:p w14:paraId="0569B226" w14:textId="77777777" w:rsidR="00A6779C" w:rsidRPr="00FF1112" w:rsidRDefault="00A6779C" w:rsidP="006356A9">
      <w:pPr>
        <w:pStyle w:val="ListParagraph"/>
        <w:numPr>
          <w:ilvl w:val="0"/>
          <w:numId w:val="23"/>
        </w:numPr>
        <w:ind w:left="567"/>
        <w:rPr>
          <w:rFonts w:ascii="Kinetic Letters" w:hAnsi="Kinetic Letters"/>
          <w:sz w:val="28"/>
          <w:szCs w:val="28"/>
          <w:lang w:val="en-US"/>
        </w:rPr>
      </w:pPr>
      <w:r w:rsidRPr="00FF1112">
        <w:rPr>
          <w:rFonts w:ascii="Kinetic Letters" w:hAnsi="Kinetic Letters"/>
          <w:sz w:val="28"/>
          <w:szCs w:val="28"/>
          <w:lang w:val="en-US"/>
        </w:rPr>
        <w:t xml:space="preserve">Ensuring that personal information is not published </w:t>
      </w:r>
    </w:p>
    <w:p w14:paraId="42E408B0" w14:textId="77777777" w:rsidR="00A6779C" w:rsidRPr="00FF1112" w:rsidRDefault="00A6779C" w:rsidP="006356A9">
      <w:pPr>
        <w:pStyle w:val="ListParagraph"/>
        <w:numPr>
          <w:ilvl w:val="0"/>
          <w:numId w:val="23"/>
        </w:numPr>
        <w:ind w:left="567"/>
        <w:rPr>
          <w:rFonts w:ascii="Kinetic Letters" w:hAnsi="Kinetic Letters"/>
          <w:sz w:val="28"/>
          <w:szCs w:val="28"/>
          <w:lang w:val="en-US"/>
        </w:rPr>
      </w:pPr>
      <w:r w:rsidRPr="00FF1112">
        <w:rPr>
          <w:rFonts w:ascii="Kinetic Letters" w:hAnsi="Kinetic Letters"/>
          <w:sz w:val="28"/>
          <w:szCs w:val="28"/>
          <w:lang w:val="en-US"/>
        </w:rPr>
        <w:t xml:space="preserve">Training is provided </w:t>
      </w:r>
      <w:proofErr w:type="gramStart"/>
      <w:r w:rsidRPr="00FF1112">
        <w:rPr>
          <w:rFonts w:ascii="Kinetic Letters" w:hAnsi="Kinetic Letters"/>
          <w:sz w:val="28"/>
          <w:szCs w:val="28"/>
          <w:lang w:val="en-US"/>
        </w:rPr>
        <w:t>including:</w:t>
      </w:r>
      <w:proofErr w:type="gramEnd"/>
      <w:r w:rsidRPr="00FF1112">
        <w:rPr>
          <w:rFonts w:ascii="Kinetic Letters" w:hAnsi="Kinetic Letters"/>
          <w:sz w:val="28"/>
          <w:szCs w:val="28"/>
          <w:lang w:val="en-US"/>
        </w:rPr>
        <w:t xml:space="preserve"> acceptable use; social media risks; checking of settings; data protection; reporting issues. </w:t>
      </w:r>
    </w:p>
    <w:p w14:paraId="412E1A36" w14:textId="77777777" w:rsidR="00A6779C" w:rsidRPr="00FF1112" w:rsidRDefault="00A6779C" w:rsidP="006356A9">
      <w:pPr>
        <w:pStyle w:val="ListParagraph"/>
        <w:numPr>
          <w:ilvl w:val="0"/>
          <w:numId w:val="23"/>
        </w:numPr>
        <w:ind w:left="567"/>
        <w:rPr>
          <w:rFonts w:ascii="Kinetic Letters" w:hAnsi="Kinetic Letters"/>
          <w:sz w:val="28"/>
          <w:szCs w:val="28"/>
          <w:lang w:val="en-US"/>
        </w:rPr>
      </w:pPr>
      <w:r w:rsidRPr="00FF1112">
        <w:rPr>
          <w:rFonts w:ascii="Kinetic Letters" w:hAnsi="Kinetic Letters"/>
          <w:sz w:val="28"/>
          <w:szCs w:val="28"/>
          <w:lang w:val="en-US"/>
        </w:rPr>
        <w:t>Clear reporting guidance, including responsibilities, procedures and sanctions</w:t>
      </w:r>
    </w:p>
    <w:p w14:paraId="20B04E07" w14:textId="77777777" w:rsidR="00A6779C" w:rsidRPr="00FF1112" w:rsidRDefault="00A6779C" w:rsidP="006356A9">
      <w:pPr>
        <w:pStyle w:val="ListParagraph"/>
        <w:numPr>
          <w:ilvl w:val="0"/>
          <w:numId w:val="23"/>
        </w:numPr>
        <w:ind w:left="567"/>
        <w:rPr>
          <w:rFonts w:ascii="Kinetic Letters" w:hAnsi="Kinetic Letters"/>
          <w:sz w:val="28"/>
          <w:szCs w:val="28"/>
          <w:lang w:val="en-US"/>
        </w:rPr>
      </w:pPr>
      <w:r w:rsidRPr="00FF1112">
        <w:rPr>
          <w:rFonts w:ascii="Kinetic Letters" w:hAnsi="Kinetic Letters"/>
          <w:sz w:val="28"/>
          <w:szCs w:val="28"/>
          <w:lang w:val="en-US"/>
        </w:rPr>
        <w:t>Risk assessment, including legal risk</w:t>
      </w:r>
    </w:p>
    <w:p w14:paraId="2FC68CFC" w14:textId="77777777" w:rsidR="001E7340" w:rsidRPr="00C77EF1" w:rsidRDefault="001E7340" w:rsidP="00A6779C">
      <w:pPr>
        <w:rPr>
          <w:rFonts w:ascii="Kinetic Letters" w:hAnsi="Kinetic Letters"/>
          <w:b/>
          <w:bCs/>
          <w:sz w:val="32"/>
          <w:szCs w:val="32"/>
          <w:u w:val="single"/>
          <w:lang w:val="en-US"/>
        </w:rPr>
      </w:pPr>
    </w:p>
    <w:p w14:paraId="26AE362A" w14:textId="76A19463" w:rsidR="00A6779C" w:rsidRPr="00C77EF1" w:rsidRDefault="00A6779C" w:rsidP="00A6779C">
      <w:pPr>
        <w:rPr>
          <w:rFonts w:ascii="Kinetic Letters" w:hAnsi="Kinetic Letters"/>
          <w:b/>
          <w:bCs/>
          <w:sz w:val="32"/>
          <w:szCs w:val="32"/>
          <w:u w:val="single"/>
          <w:lang w:val="en-US"/>
        </w:rPr>
      </w:pPr>
      <w:r w:rsidRPr="00C77EF1">
        <w:rPr>
          <w:rFonts w:ascii="Kinetic Letters" w:hAnsi="Kinetic Letters"/>
          <w:b/>
          <w:bCs/>
          <w:sz w:val="32"/>
          <w:szCs w:val="32"/>
          <w:u w:val="single"/>
          <w:lang w:val="en-US"/>
        </w:rPr>
        <w:t>School staff should ensure that:</w:t>
      </w:r>
    </w:p>
    <w:p w14:paraId="0460B803" w14:textId="77777777" w:rsidR="00A6779C" w:rsidRPr="00FF1112" w:rsidRDefault="00A6779C" w:rsidP="006356A9">
      <w:pPr>
        <w:pStyle w:val="ListParagraph"/>
        <w:numPr>
          <w:ilvl w:val="0"/>
          <w:numId w:val="24"/>
        </w:numPr>
        <w:ind w:left="567"/>
        <w:rPr>
          <w:rFonts w:ascii="Kinetic Letters" w:hAnsi="Kinetic Letters"/>
          <w:sz w:val="28"/>
          <w:szCs w:val="28"/>
          <w:lang w:val="en-US"/>
        </w:rPr>
      </w:pPr>
      <w:r w:rsidRPr="00FF1112">
        <w:rPr>
          <w:rFonts w:ascii="Kinetic Letters" w:hAnsi="Kinetic Letters"/>
          <w:sz w:val="28"/>
          <w:szCs w:val="28"/>
          <w:lang w:val="en-US"/>
        </w:rPr>
        <w:t xml:space="preserve">No reference should be made in social media to pupils, parents / carers or school staff </w:t>
      </w:r>
    </w:p>
    <w:p w14:paraId="0D7FFAE6" w14:textId="77777777" w:rsidR="00A6779C" w:rsidRPr="00FF1112" w:rsidRDefault="00A6779C" w:rsidP="006356A9">
      <w:pPr>
        <w:pStyle w:val="ListParagraph"/>
        <w:numPr>
          <w:ilvl w:val="0"/>
          <w:numId w:val="24"/>
        </w:numPr>
        <w:ind w:left="567"/>
        <w:rPr>
          <w:rFonts w:ascii="Kinetic Letters" w:hAnsi="Kinetic Letters"/>
          <w:sz w:val="28"/>
          <w:szCs w:val="28"/>
          <w:lang w:val="en-US"/>
        </w:rPr>
      </w:pPr>
      <w:r w:rsidRPr="00FF1112">
        <w:rPr>
          <w:rFonts w:ascii="Kinetic Letters" w:hAnsi="Kinetic Letters"/>
          <w:sz w:val="28"/>
          <w:szCs w:val="28"/>
          <w:lang w:val="en-US"/>
        </w:rPr>
        <w:t xml:space="preserve">They do not engage in online discussion on personal matters relating to members of the school community </w:t>
      </w:r>
    </w:p>
    <w:p w14:paraId="01C8F8B0" w14:textId="77777777" w:rsidR="00A6779C" w:rsidRPr="00FF1112" w:rsidRDefault="00A6779C" w:rsidP="006356A9">
      <w:pPr>
        <w:pStyle w:val="ListParagraph"/>
        <w:numPr>
          <w:ilvl w:val="0"/>
          <w:numId w:val="24"/>
        </w:numPr>
        <w:ind w:left="567"/>
        <w:rPr>
          <w:rFonts w:ascii="Kinetic Letters" w:hAnsi="Kinetic Letters"/>
          <w:sz w:val="28"/>
          <w:szCs w:val="28"/>
          <w:lang w:val="en-US"/>
        </w:rPr>
      </w:pPr>
      <w:r w:rsidRPr="00FF1112">
        <w:rPr>
          <w:rFonts w:ascii="Kinetic Letters" w:hAnsi="Kinetic Letters"/>
          <w:sz w:val="28"/>
          <w:szCs w:val="28"/>
          <w:lang w:val="en-US"/>
        </w:rPr>
        <w:t xml:space="preserve">Personal opinions should not be attributed to the </w:t>
      </w:r>
      <w:proofErr w:type="gramStart"/>
      <w:r w:rsidRPr="00FF1112">
        <w:rPr>
          <w:rFonts w:ascii="Kinetic Letters" w:hAnsi="Kinetic Letters"/>
          <w:sz w:val="28"/>
          <w:szCs w:val="28"/>
          <w:lang w:val="en-US"/>
        </w:rPr>
        <w:t>school  or</w:t>
      </w:r>
      <w:proofErr w:type="gramEnd"/>
      <w:r w:rsidRPr="00FF1112">
        <w:rPr>
          <w:rFonts w:ascii="Kinetic Letters" w:hAnsi="Kinetic Letters"/>
          <w:sz w:val="28"/>
          <w:szCs w:val="28"/>
          <w:lang w:val="en-US"/>
        </w:rPr>
        <w:t xml:space="preserve"> local authority </w:t>
      </w:r>
    </w:p>
    <w:p w14:paraId="78F5E945" w14:textId="01022349" w:rsidR="00A6779C" w:rsidRPr="00FF1112" w:rsidRDefault="00A6779C" w:rsidP="00FF1112">
      <w:pPr>
        <w:pStyle w:val="ListParagraph"/>
        <w:numPr>
          <w:ilvl w:val="0"/>
          <w:numId w:val="24"/>
        </w:numPr>
        <w:ind w:left="567"/>
        <w:rPr>
          <w:rFonts w:ascii="Kinetic Letters" w:hAnsi="Kinetic Letters"/>
          <w:sz w:val="28"/>
          <w:szCs w:val="28"/>
          <w:lang w:val="en-US"/>
        </w:rPr>
      </w:pPr>
      <w:r w:rsidRPr="00FF1112">
        <w:rPr>
          <w:rFonts w:ascii="Kinetic Letters" w:hAnsi="Kinetic Letters"/>
          <w:sz w:val="28"/>
          <w:szCs w:val="28"/>
          <w:lang w:val="en-US"/>
        </w:rPr>
        <w:t xml:space="preserve">Security settings on personal social media profiles are regularly checked to </w:t>
      </w:r>
      <w:proofErr w:type="spellStart"/>
      <w:r w:rsidRPr="00FF1112">
        <w:rPr>
          <w:rFonts w:ascii="Kinetic Letters" w:hAnsi="Kinetic Letters"/>
          <w:sz w:val="28"/>
          <w:szCs w:val="28"/>
          <w:lang w:val="en-US"/>
        </w:rPr>
        <w:t>minimise</w:t>
      </w:r>
      <w:proofErr w:type="spellEnd"/>
      <w:r w:rsidRPr="00FF1112">
        <w:rPr>
          <w:rFonts w:ascii="Kinetic Letters" w:hAnsi="Kinetic Letters"/>
          <w:sz w:val="28"/>
          <w:szCs w:val="28"/>
          <w:lang w:val="en-US"/>
        </w:rPr>
        <w:t xml:space="preserve"> risk of loss of personal information</w:t>
      </w:r>
    </w:p>
    <w:p w14:paraId="0D02E352" w14:textId="77777777" w:rsidR="00A6779C" w:rsidRPr="00FF1112" w:rsidRDefault="00A6779C" w:rsidP="00A6779C">
      <w:pPr>
        <w:rPr>
          <w:rFonts w:ascii="Kinetic Letters" w:hAnsi="Kinetic Letters"/>
          <w:sz w:val="36"/>
          <w:szCs w:val="36"/>
          <w:lang w:val="en-US"/>
        </w:rPr>
      </w:pPr>
      <w:r w:rsidRPr="00FF1112">
        <w:rPr>
          <w:rFonts w:ascii="Kinetic Letters" w:hAnsi="Kinetic Letters"/>
          <w:sz w:val="36"/>
          <w:szCs w:val="36"/>
          <w:lang w:val="en-US"/>
        </w:rPr>
        <w:t>When official school social media accounts are established there should be:</w:t>
      </w:r>
    </w:p>
    <w:p w14:paraId="42D77FF4" w14:textId="77777777" w:rsidR="00A6779C" w:rsidRPr="00FF1112" w:rsidRDefault="00A6779C" w:rsidP="006356A9">
      <w:pPr>
        <w:pStyle w:val="ListParagraph"/>
        <w:numPr>
          <w:ilvl w:val="0"/>
          <w:numId w:val="25"/>
        </w:numPr>
        <w:ind w:left="567"/>
        <w:rPr>
          <w:rFonts w:ascii="Kinetic Letters" w:hAnsi="Kinetic Letters"/>
          <w:sz w:val="28"/>
          <w:szCs w:val="28"/>
          <w:lang w:val="en-US"/>
        </w:rPr>
      </w:pPr>
      <w:r w:rsidRPr="00FF1112">
        <w:rPr>
          <w:rFonts w:ascii="Kinetic Letters" w:hAnsi="Kinetic Letters"/>
          <w:sz w:val="28"/>
          <w:szCs w:val="28"/>
          <w:lang w:val="en-US"/>
        </w:rPr>
        <w:t>A process for approval by senior leaders</w:t>
      </w:r>
    </w:p>
    <w:p w14:paraId="60549233" w14:textId="77777777" w:rsidR="00A6779C" w:rsidRPr="00FF1112" w:rsidRDefault="00A6779C" w:rsidP="006356A9">
      <w:pPr>
        <w:pStyle w:val="ListParagraph"/>
        <w:numPr>
          <w:ilvl w:val="0"/>
          <w:numId w:val="25"/>
        </w:numPr>
        <w:ind w:left="567"/>
        <w:rPr>
          <w:rFonts w:ascii="Kinetic Letters" w:hAnsi="Kinetic Letters"/>
          <w:sz w:val="28"/>
          <w:szCs w:val="28"/>
          <w:lang w:val="en-US"/>
        </w:rPr>
      </w:pPr>
      <w:r w:rsidRPr="00FF1112">
        <w:rPr>
          <w:rFonts w:ascii="Kinetic Letters" w:hAnsi="Kinetic Letters"/>
          <w:sz w:val="28"/>
          <w:szCs w:val="28"/>
          <w:lang w:val="en-US"/>
        </w:rPr>
        <w:lastRenderedPageBreak/>
        <w:t xml:space="preserve">Clear processes for the administration and monitoring of these accounts </w:t>
      </w:r>
      <w:r w:rsidRPr="00FF1112">
        <w:rPr>
          <w:rFonts w:ascii="Courier New" w:hAnsi="Courier New" w:cs="Courier New"/>
          <w:sz w:val="28"/>
          <w:szCs w:val="28"/>
          <w:lang w:val="en-US"/>
        </w:rPr>
        <w:t>–</w:t>
      </w:r>
      <w:r w:rsidRPr="00FF1112">
        <w:rPr>
          <w:rFonts w:ascii="Kinetic Letters" w:hAnsi="Kinetic Letters"/>
          <w:sz w:val="28"/>
          <w:szCs w:val="28"/>
          <w:lang w:val="en-US"/>
        </w:rPr>
        <w:t xml:space="preserve"> involving at least two members of staff</w:t>
      </w:r>
    </w:p>
    <w:p w14:paraId="27799136" w14:textId="77777777" w:rsidR="00A6779C" w:rsidRPr="00FF1112" w:rsidRDefault="00A6779C" w:rsidP="006356A9">
      <w:pPr>
        <w:pStyle w:val="ListParagraph"/>
        <w:numPr>
          <w:ilvl w:val="0"/>
          <w:numId w:val="25"/>
        </w:numPr>
        <w:ind w:left="567"/>
        <w:rPr>
          <w:rFonts w:ascii="Kinetic Letters" w:hAnsi="Kinetic Letters"/>
          <w:sz w:val="28"/>
          <w:szCs w:val="28"/>
          <w:lang w:val="en-US"/>
        </w:rPr>
      </w:pPr>
      <w:r w:rsidRPr="00FF1112">
        <w:rPr>
          <w:rFonts w:ascii="Kinetic Letters" w:hAnsi="Kinetic Letters"/>
          <w:sz w:val="28"/>
          <w:szCs w:val="28"/>
          <w:lang w:val="en-US"/>
        </w:rPr>
        <w:t xml:space="preserve">A code of </w:t>
      </w:r>
      <w:proofErr w:type="spellStart"/>
      <w:r w:rsidRPr="00FF1112">
        <w:rPr>
          <w:rFonts w:ascii="Kinetic Letters" w:hAnsi="Kinetic Letters"/>
          <w:sz w:val="28"/>
          <w:szCs w:val="28"/>
          <w:lang w:val="en-US"/>
        </w:rPr>
        <w:t>behaviour</w:t>
      </w:r>
      <w:proofErr w:type="spellEnd"/>
      <w:r w:rsidRPr="00FF1112">
        <w:rPr>
          <w:rFonts w:ascii="Kinetic Letters" w:hAnsi="Kinetic Letters"/>
          <w:sz w:val="28"/>
          <w:szCs w:val="28"/>
          <w:lang w:val="en-US"/>
        </w:rPr>
        <w:t xml:space="preserve"> for users of the accounts, including </w:t>
      </w:r>
    </w:p>
    <w:p w14:paraId="7DC4808E" w14:textId="77777777" w:rsidR="00A6779C" w:rsidRPr="00FF1112" w:rsidRDefault="00A6779C" w:rsidP="006356A9">
      <w:pPr>
        <w:pStyle w:val="ListParagraph"/>
        <w:numPr>
          <w:ilvl w:val="0"/>
          <w:numId w:val="25"/>
        </w:numPr>
        <w:ind w:left="567"/>
        <w:rPr>
          <w:rFonts w:ascii="Kinetic Letters" w:hAnsi="Kinetic Letters"/>
          <w:sz w:val="28"/>
          <w:szCs w:val="28"/>
          <w:lang w:val="en-US"/>
        </w:rPr>
      </w:pPr>
      <w:r w:rsidRPr="00FF1112">
        <w:rPr>
          <w:rFonts w:ascii="Kinetic Letters" w:hAnsi="Kinetic Letters"/>
          <w:sz w:val="28"/>
          <w:szCs w:val="28"/>
          <w:lang w:val="en-US"/>
        </w:rPr>
        <w:t>Systems for reporting and dealing with abuse and misuse</w:t>
      </w:r>
    </w:p>
    <w:p w14:paraId="7684D3C6" w14:textId="77777777" w:rsidR="00A6779C" w:rsidRPr="00FF1112" w:rsidRDefault="00A6779C" w:rsidP="006356A9">
      <w:pPr>
        <w:pStyle w:val="ListParagraph"/>
        <w:numPr>
          <w:ilvl w:val="0"/>
          <w:numId w:val="25"/>
        </w:numPr>
        <w:ind w:left="567"/>
        <w:rPr>
          <w:rFonts w:ascii="Kinetic Letters" w:hAnsi="Kinetic Letters"/>
          <w:sz w:val="28"/>
          <w:szCs w:val="28"/>
          <w:lang w:val="en-US"/>
        </w:rPr>
      </w:pPr>
      <w:r w:rsidRPr="00FF1112">
        <w:rPr>
          <w:rFonts w:ascii="Kinetic Letters" w:hAnsi="Kinetic Letters"/>
          <w:sz w:val="28"/>
          <w:szCs w:val="28"/>
          <w:lang w:val="en-US"/>
        </w:rPr>
        <w:t>Understanding of how incidents may be dealt with under school disciplinary procedures</w:t>
      </w:r>
    </w:p>
    <w:p w14:paraId="60BD4D70" w14:textId="77777777" w:rsidR="00A6779C" w:rsidRPr="00C77EF1" w:rsidRDefault="00A6779C" w:rsidP="00A6779C">
      <w:pPr>
        <w:rPr>
          <w:rFonts w:ascii="Kinetic Letters" w:hAnsi="Kinetic Letters"/>
          <w:sz w:val="32"/>
          <w:szCs w:val="32"/>
          <w:lang w:val="en-US"/>
        </w:rPr>
      </w:pPr>
      <w:r w:rsidRPr="00C77EF1">
        <w:rPr>
          <w:rFonts w:ascii="Kinetic Letters" w:hAnsi="Kinetic Letters"/>
          <w:sz w:val="32"/>
          <w:szCs w:val="32"/>
          <w:lang w:val="en-US"/>
        </w:rPr>
        <w:t>Personal Use:</w:t>
      </w:r>
    </w:p>
    <w:p w14:paraId="59509AED" w14:textId="77777777" w:rsidR="00A6779C" w:rsidRPr="00FF1112" w:rsidRDefault="00A6779C" w:rsidP="006356A9">
      <w:pPr>
        <w:pStyle w:val="ListParagraph"/>
        <w:numPr>
          <w:ilvl w:val="0"/>
          <w:numId w:val="26"/>
        </w:numPr>
        <w:ind w:left="567"/>
        <w:rPr>
          <w:rFonts w:ascii="Kinetic Letters" w:hAnsi="Kinetic Letters"/>
          <w:sz w:val="28"/>
          <w:szCs w:val="28"/>
        </w:rPr>
      </w:pPr>
      <w:r w:rsidRPr="00FF1112">
        <w:rPr>
          <w:rFonts w:ascii="Kinetic Letters" w:hAnsi="Kinetic Letters"/>
          <w:sz w:val="28"/>
          <w:szCs w:val="28"/>
        </w:rPr>
        <w:t xml:space="preserve">Personal communications are those made via a </w:t>
      </w:r>
      <w:proofErr w:type="gramStart"/>
      <w:r w:rsidRPr="00FF1112">
        <w:rPr>
          <w:rFonts w:ascii="Kinetic Letters" w:hAnsi="Kinetic Letters"/>
          <w:sz w:val="28"/>
          <w:szCs w:val="28"/>
        </w:rPr>
        <w:t>personal social media accounts</w:t>
      </w:r>
      <w:proofErr w:type="gramEnd"/>
      <w:r w:rsidRPr="00FF1112">
        <w:rPr>
          <w:rFonts w:ascii="Kinetic Letters" w:hAnsi="Kinetic Letters"/>
          <w:sz w:val="28"/>
          <w:szCs w:val="28"/>
        </w:rPr>
        <w:t>. In all cases, where a personal account is used which associates itself with the school or impacts on the school, it must be made clear that the member of staff is not communicating on behalf of the school with an appropriate disclaimer. Such personal communications are within the scope of this policy</w:t>
      </w:r>
    </w:p>
    <w:p w14:paraId="04545CC1" w14:textId="77777777" w:rsidR="00A6779C" w:rsidRPr="00FF1112" w:rsidRDefault="00A6779C" w:rsidP="006356A9">
      <w:pPr>
        <w:pStyle w:val="ListParagraph"/>
        <w:numPr>
          <w:ilvl w:val="0"/>
          <w:numId w:val="26"/>
        </w:numPr>
        <w:ind w:left="567"/>
        <w:rPr>
          <w:rFonts w:ascii="Kinetic Letters" w:hAnsi="Kinetic Letters"/>
          <w:sz w:val="28"/>
          <w:szCs w:val="28"/>
        </w:rPr>
      </w:pPr>
      <w:r w:rsidRPr="00FF1112">
        <w:rPr>
          <w:rFonts w:ascii="Kinetic Letters" w:hAnsi="Kinetic Letters"/>
          <w:sz w:val="28"/>
          <w:szCs w:val="28"/>
        </w:rPr>
        <w:t>Personal communications which do not refer to or impact upon the school are outside the scope of this policy</w:t>
      </w:r>
    </w:p>
    <w:p w14:paraId="337705BF" w14:textId="77777777" w:rsidR="00A6779C" w:rsidRPr="00FF1112" w:rsidRDefault="00A6779C" w:rsidP="006356A9">
      <w:pPr>
        <w:pStyle w:val="ListParagraph"/>
        <w:numPr>
          <w:ilvl w:val="0"/>
          <w:numId w:val="26"/>
        </w:numPr>
        <w:ind w:left="567"/>
        <w:rPr>
          <w:rFonts w:ascii="Kinetic Letters" w:hAnsi="Kinetic Letters"/>
          <w:sz w:val="28"/>
          <w:szCs w:val="28"/>
        </w:rPr>
      </w:pPr>
      <w:r w:rsidRPr="00FF1112">
        <w:rPr>
          <w:rFonts w:ascii="Kinetic Letters" w:hAnsi="Kinetic Letters"/>
          <w:sz w:val="28"/>
          <w:szCs w:val="28"/>
        </w:rPr>
        <w:t xml:space="preserve">Where excessive personal use of social media in school is suspected, and considered to be interfering with relevant duties, disciplinary action may be taken </w:t>
      </w:r>
    </w:p>
    <w:p w14:paraId="78243B9D" w14:textId="77777777" w:rsidR="00A6779C" w:rsidRPr="00FF1112" w:rsidRDefault="00A6779C" w:rsidP="006356A9">
      <w:pPr>
        <w:pStyle w:val="ListParagraph"/>
        <w:numPr>
          <w:ilvl w:val="0"/>
          <w:numId w:val="26"/>
        </w:numPr>
        <w:ind w:left="567"/>
        <w:rPr>
          <w:rFonts w:ascii="Kinetic Letters" w:hAnsi="Kinetic Letters"/>
          <w:sz w:val="28"/>
          <w:szCs w:val="28"/>
        </w:rPr>
      </w:pPr>
      <w:r w:rsidRPr="00FF1112">
        <w:rPr>
          <w:rFonts w:ascii="Kinetic Letters" w:hAnsi="Kinetic Letters"/>
          <w:sz w:val="28"/>
          <w:szCs w:val="28"/>
        </w:rPr>
        <w:t>The school permits reasonable and appropriate access to private social media sites</w:t>
      </w:r>
    </w:p>
    <w:p w14:paraId="210FDDF7" w14:textId="77777777" w:rsidR="00A6779C" w:rsidRPr="00FF1112" w:rsidRDefault="00A6779C" w:rsidP="00A6779C">
      <w:pPr>
        <w:rPr>
          <w:rFonts w:ascii="Kinetic Letters" w:hAnsi="Kinetic Letters"/>
          <w:sz w:val="28"/>
          <w:szCs w:val="28"/>
          <w:lang w:val="en-US"/>
        </w:rPr>
      </w:pPr>
      <w:r w:rsidRPr="00FF1112">
        <w:rPr>
          <w:rFonts w:ascii="Kinetic Letters" w:hAnsi="Kinetic Letters"/>
          <w:sz w:val="28"/>
          <w:szCs w:val="28"/>
          <w:lang w:val="en-US"/>
        </w:rPr>
        <w:t>Monitoring of Public Social Media</w:t>
      </w:r>
    </w:p>
    <w:p w14:paraId="78C2FDCE" w14:textId="77777777" w:rsidR="00A6779C" w:rsidRPr="00FF1112" w:rsidRDefault="00A6779C" w:rsidP="006356A9">
      <w:pPr>
        <w:pStyle w:val="ListParagraph"/>
        <w:numPr>
          <w:ilvl w:val="0"/>
          <w:numId w:val="27"/>
        </w:numPr>
        <w:ind w:left="567"/>
        <w:rPr>
          <w:rFonts w:ascii="Kinetic Letters" w:hAnsi="Kinetic Letters"/>
          <w:sz w:val="28"/>
          <w:szCs w:val="28"/>
        </w:rPr>
      </w:pPr>
      <w:r w:rsidRPr="00FF1112">
        <w:rPr>
          <w:rFonts w:ascii="Kinetic Letters" w:hAnsi="Kinetic Letters"/>
          <w:sz w:val="28"/>
          <w:szCs w:val="28"/>
        </w:rPr>
        <w:t>As part of active social media engagement, it is considered good practice to pro-actively monitor the Internet for public postings about the school</w:t>
      </w:r>
    </w:p>
    <w:p w14:paraId="6B8FC710" w14:textId="77777777" w:rsidR="00A6779C" w:rsidRPr="00FF1112" w:rsidRDefault="00A6779C" w:rsidP="006356A9">
      <w:pPr>
        <w:pStyle w:val="ListParagraph"/>
        <w:numPr>
          <w:ilvl w:val="0"/>
          <w:numId w:val="27"/>
        </w:numPr>
        <w:ind w:left="567"/>
        <w:rPr>
          <w:rFonts w:ascii="Kinetic Letters" w:hAnsi="Kinetic Letters"/>
          <w:sz w:val="28"/>
          <w:szCs w:val="28"/>
        </w:rPr>
      </w:pPr>
      <w:r w:rsidRPr="00FF1112">
        <w:rPr>
          <w:rFonts w:ascii="Kinetic Letters" w:hAnsi="Kinetic Letters"/>
          <w:sz w:val="28"/>
          <w:szCs w:val="28"/>
        </w:rPr>
        <w:t>The school should effectively respond to social media comments made by others according to a defined policy or process</w:t>
      </w:r>
    </w:p>
    <w:p w14:paraId="05D49B24" w14:textId="77777777" w:rsidR="00A6779C" w:rsidRPr="00FF1112" w:rsidRDefault="00A6779C" w:rsidP="00A6779C">
      <w:pPr>
        <w:rPr>
          <w:rFonts w:ascii="Kinetic Letters" w:hAnsi="Kinetic Letters"/>
          <w:sz w:val="28"/>
          <w:szCs w:val="28"/>
        </w:rPr>
      </w:pPr>
      <w:r w:rsidRPr="00FF1112">
        <w:rPr>
          <w:rFonts w:ascii="Kinetic Letters" w:hAnsi="Kinetic Letters"/>
          <w:sz w:val="28"/>
          <w:szCs w:val="28"/>
          <w:lang w:val="en-US"/>
        </w:rPr>
        <w:lastRenderedPageBreak/>
        <w:t xml:space="preserve">The school’s use of social media for professional purposes will be checked regularly by the senior risk officer and Online Safety Group to ensure compliance with the school policies.  </w:t>
      </w:r>
      <w:bookmarkStart w:id="65" w:name="_Toc448745615"/>
      <w:bookmarkStart w:id="66" w:name="_Toc448745828"/>
      <w:bookmarkStart w:id="67" w:name="_Toc511315122"/>
    </w:p>
    <w:p w14:paraId="48505DF6" w14:textId="77777777" w:rsidR="00A6779C" w:rsidRPr="00C77EF1" w:rsidRDefault="00A6779C" w:rsidP="00A6779C">
      <w:pPr>
        <w:pStyle w:val="Heading2"/>
        <w:rPr>
          <w:rFonts w:ascii="Kinetic Letters" w:hAnsi="Kinetic Letters"/>
          <w:b/>
          <w:bCs w:val="0"/>
          <w:color w:val="auto"/>
          <w:sz w:val="32"/>
          <w:szCs w:val="32"/>
          <w:u w:val="single"/>
        </w:rPr>
      </w:pPr>
      <w:r w:rsidRPr="00C77EF1">
        <w:rPr>
          <w:rFonts w:ascii="Kinetic Letters" w:hAnsi="Kinetic Letters"/>
          <w:b/>
          <w:bCs w:val="0"/>
          <w:color w:val="auto"/>
          <w:sz w:val="32"/>
          <w:szCs w:val="32"/>
          <w:u w:val="single"/>
        </w:rPr>
        <w:t>Dealing with unsuitable / inappropriate activities</w:t>
      </w:r>
      <w:bookmarkEnd w:id="65"/>
      <w:bookmarkEnd w:id="66"/>
      <w:bookmarkEnd w:id="67"/>
    </w:p>
    <w:p w14:paraId="4E3194D0" w14:textId="77777777" w:rsidR="00A6779C" w:rsidRPr="00FF1112" w:rsidRDefault="00A6779C" w:rsidP="00A6779C">
      <w:pPr>
        <w:rPr>
          <w:rFonts w:ascii="Kinetic Letters" w:hAnsi="Kinetic Letters"/>
          <w:sz w:val="28"/>
          <w:szCs w:val="28"/>
        </w:rPr>
      </w:pPr>
      <w:r w:rsidRPr="00FF1112">
        <w:rPr>
          <w:rFonts w:ascii="Kinetic Letters" w:hAnsi="Kinetic Letters"/>
          <w:sz w:val="28"/>
          <w:szCs w:val="28"/>
        </w:rPr>
        <w:t xml:space="preserve">Some internet activity e.g. accessing child abuse images or distributing racist material is illegal and would obviously be banned from school and all other technical systems. Other activities e.g. cyber-bullying would be banned and could lead to criminal prosecution. There are however a range of activities which may, generally, be legal but would be inappropriate in a </w:t>
      </w:r>
      <w:proofErr w:type="gramStart"/>
      <w:r w:rsidRPr="00FF1112">
        <w:rPr>
          <w:rFonts w:ascii="Kinetic Letters" w:hAnsi="Kinetic Letters"/>
          <w:sz w:val="28"/>
          <w:szCs w:val="28"/>
        </w:rPr>
        <w:t>school  context</w:t>
      </w:r>
      <w:proofErr w:type="gramEnd"/>
      <w:r w:rsidRPr="00FF1112">
        <w:rPr>
          <w:rFonts w:ascii="Kinetic Letters" w:hAnsi="Kinetic Letters"/>
          <w:sz w:val="28"/>
          <w:szCs w:val="28"/>
        </w:rPr>
        <w:t xml:space="preserve">, either because of the age of the users or the nature of those activities. </w:t>
      </w:r>
    </w:p>
    <w:p w14:paraId="53670033" w14:textId="3C063CE5" w:rsidR="00FF1112" w:rsidRDefault="00A6779C" w:rsidP="00A6779C">
      <w:pPr>
        <w:rPr>
          <w:rFonts w:ascii="Kinetic Letters" w:hAnsi="Kinetic Letters"/>
          <w:sz w:val="28"/>
          <w:szCs w:val="28"/>
        </w:rPr>
      </w:pPr>
      <w:r w:rsidRPr="00FF1112">
        <w:rPr>
          <w:rFonts w:ascii="Kinetic Letters" w:hAnsi="Kinetic Letters"/>
          <w:sz w:val="28"/>
          <w:szCs w:val="28"/>
        </w:rPr>
        <w:t>The school believes that the activities referred to in the following section would be inappropriate in a school context and that users, as defined below, should not engage in these activities in / or outside the school / when using school equipment or systems. The school policy restricts usage as follows:</w:t>
      </w:r>
    </w:p>
    <w:p w14:paraId="0C828416" w14:textId="77777777" w:rsidR="00FF1112" w:rsidRPr="00FF1112" w:rsidRDefault="00FF1112" w:rsidP="00A6779C">
      <w:pPr>
        <w:rPr>
          <w:rFonts w:ascii="Kinetic Letters" w:hAnsi="Kinetic Letters"/>
          <w:sz w:val="28"/>
          <w:szCs w:val="28"/>
        </w:rPr>
      </w:pPr>
    </w:p>
    <w:tbl>
      <w:tblPr>
        <w:tblW w:w="5000" w:type="pct"/>
        <w:tblLayout w:type="fixed"/>
        <w:tblCellMar>
          <w:left w:w="57" w:type="dxa"/>
          <w:right w:w="57" w:type="dxa"/>
        </w:tblCellMar>
        <w:tblLook w:val="0000" w:firstRow="0" w:lastRow="0" w:firstColumn="0" w:lastColumn="0" w:noHBand="0" w:noVBand="0"/>
      </w:tblPr>
      <w:tblGrid>
        <w:gridCol w:w="1036"/>
        <w:gridCol w:w="6025"/>
        <w:gridCol w:w="391"/>
        <w:gridCol w:w="392"/>
        <w:gridCol w:w="391"/>
        <w:gridCol w:w="391"/>
        <w:gridCol w:w="400"/>
      </w:tblGrid>
      <w:tr w:rsidR="00BF405A" w:rsidRPr="00BF405A" w14:paraId="7339BA16" w14:textId="77777777" w:rsidTr="00A6779C">
        <w:trPr>
          <w:trHeight w:val="2912"/>
        </w:trPr>
        <w:tc>
          <w:tcPr>
            <w:tcW w:w="7061" w:type="dxa"/>
            <w:gridSpan w:val="2"/>
            <w:tcBorders>
              <w:bottom w:val="single" w:sz="8" w:space="0" w:color="B6D9EA"/>
              <w:right w:val="single" w:sz="8" w:space="0" w:color="B6D9EA"/>
            </w:tcBorders>
            <w:tcMar>
              <w:top w:w="80" w:type="dxa"/>
              <w:left w:w="57" w:type="dxa"/>
              <w:bottom w:w="80" w:type="dxa"/>
              <w:right w:w="57" w:type="dxa"/>
            </w:tcMar>
            <w:vAlign w:val="bottom"/>
          </w:tcPr>
          <w:p w14:paraId="6C88176B" w14:textId="77777777" w:rsidR="00A6779C" w:rsidRPr="00BF405A" w:rsidRDefault="00A6779C" w:rsidP="00FD3024">
            <w:pPr>
              <w:spacing w:after="0"/>
              <w:rPr>
                <w:rFonts w:ascii="Gotham Medium" w:hAnsi="Gotham Medium"/>
                <w:sz w:val="26"/>
                <w:szCs w:val="26"/>
                <w:lang w:eastAsia="en-GB"/>
              </w:rPr>
            </w:pPr>
            <w:bookmarkStart w:id="68" w:name="_Toc448745616"/>
            <w:bookmarkStart w:id="69" w:name="_Toc448745829"/>
            <w:r w:rsidRPr="00BF405A">
              <w:rPr>
                <w:rFonts w:ascii="Gotham Medium" w:hAnsi="Gotham Medium"/>
                <w:noProof/>
                <w:sz w:val="26"/>
                <w:szCs w:val="26"/>
                <w:lang w:eastAsia="en-GB"/>
              </w:rPr>
              <mc:AlternateContent>
                <mc:Choice Requires="wps">
                  <w:drawing>
                    <wp:anchor distT="0" distB="0" distL="114300" distR="114300" simplePos="0" relativeHeight="251665408" behindDoc="0" locked="0" layoutInCell="1" allowOverlap="1" wp14:anchorId="5AC5147C" wp14:editId="55AFCAC9">
                      <wp:simplePos x="0" y="0"/>
                      <wp:positionH relativeFrom="column">
                        <wp:posOffset>-1784985</wp:posOffset>
                      </wp:positionH>
                      <wp:positionV relativeFrom="paragraph">
                        <wp:posOffset>1974850</wp:posOffset>
                      </wp:positionV>
                      <wp:extent cx="800100" cy="571500"/>
                      <wp:effectExtent l="0" t="2540" r="381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26309" w14:textId="77777777" w:rsidR="00A6779C" w:rsidRDefault="00A6779C" w:rsidP="00A6779C">
                                  <w:pPr>
                                    <w:jc w:val="center"/>
                                    <w:rPr>
                                      <w:rFonts w:ascii="Arial" w:hAnsi="Arial"/>
                                    </w:rPr>
                                  </w:pPr>
                                  <w:r>
                                    <w:rPr>
                                      <w:rFonts w:ascii="Arial" w:hAnsi="Arial"/>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5147C" id="Text Box 7" o:spid="_x0000_s1031" type="#_x0000_t202" style="position:absolute;left:0;text-align:left;margin-left:-140.55pt;margin-top:155.5pt;width:63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M/w4A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NQ89o1aamgOpAZh3hbabgo6wN+cjbQpFfe/dgIVZ/1nS458KFaruFrpslpfLOmC55X6&#10;vCKsJKiKB87m8CbM67hzaNqOOs0zsHBNLmqTFD6zOtKnbUgeHTc3rtv5Pb16/r+2fwAAAP//AwBQ&#10;SwMEFAAGAAgAAAAhAKOIxZHfAAAADQEAAA8AAABkcnMvZG93bnJldi54bWxMj8tOwzAQRfdI/IM1&#10;SOxS26VBbcikQiC2IMpD6s6N3SQiHkex24S/Z1jBcu4c3Ue5nX0vzm6MXSAEvVAgHNXBdtQgvL89&#10;ZWsQMRmypg/kEL5dhG11eVGawoaJXt15lxrBJhQLg9CmNBRSxrp13sRFGBzx7xhGbxKfYyPtaCY2&#10;971cKnUrvemIE1ozuIfW1V+7k0f4eD7uP1fqpXn0+TCFWUnyG4l4fTXf34FIbk5/MPzW5+pQcadD&#10;OJGNokfIlmutmUW40ZpXMZLpPGfpgLBSLMmqlP9XVD8AAAD//wMAUEsBAi0AFAAGAAgAAAAhALaD&#10;OJL+AAAA4QEAABMAAAAAAAAAAAAAAAAAAAAAAFtDb250ZW50X1R5cGVzXS54bWxQSwECLQAUAAYA&#10;CAAAACEAOP0h/9YAAACUAQAACwAAAAAAAAAAAAAAAAAvAQAAX3JlbHMvLnJlbHNQSwECLQAUAAYA&#10;CAAAACEA+NTP8OABAACnAwAADgAAAAAAAAAAAAAAAAAuAgAAZHJzL2Uyb0RvYy54bWxQSwECLQAU&#10;AAYACAAAACEAo4jFkd8AAAANAQAADwAAAAAAAAAAAAAAAAA6BAAAZHJzL2Rvd25yZXYueG1sUEsF&#10;BgAAAAAEAAQA8wAAAEYFAAAAAA==&#10;" filled="f" stroked="f">
                      <v:textbox>
                        <w:txbxContent>
                          <w:p w14:paraId="7C426309" w14:textId="77777777" w:rsidR="00A6779C" w:rsidRDefault="00A6779C" w:rsidP="00A6779C">
                            <w:pPr>
                              <w:jc w:val="center"/>
                              <w:rPr>
                                <w:rFonts w:ascii="Arial" w:hAnsi="Arial"/>
                              </w:rPr>
                            </w:pPr>
                            <w:r>
                              <w:rPr>
                                <w:rFonts w:ascii="Arial" w:hAnsi="Arial"/>
                                <w:color w:val="FFFFFF"/>
                                <w:sz w:val="60"/>
                              </w:rPr>
                              <w:t>18</w:t>
                            </w:r>
                          </w:p>
                        </w:txbxContent>
                      </v:textbox>
                    </v:shape>
                  </w:pict>
                </mc:Fallback>
              </mc:AlternateContent>
            </w:r>
            <w:r w:rsidRPr="00BF405A">
              <w:rPr>
                <w:rFonts w:ascii="Gotham Medium" w:hAnsi="Gotham Medium"/>
                <w:sz w:val="26"/>
                <w:szCs w:val="26"/>
                <w:lang w:eastAsia="en-GB"/>
              </w:rPr>
              <w:t>User Actions</w:t>
            </w:r>
            <w:bookmarkEnd w:id="68"/>
            <w:bookmarkEnd w:id="69"/>
          </w:p>
        </w:tc>
        <w:tc>
          <w:tcPr>
            <w:tcW w:w="391"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3BF74C66" w14:textId="77777777" w:rsidR="00A6779C" w:rsidRPr="00BF405A" w:rsidRDefault="00A6779C" w:rsidP="00FD3024">
            <w:pPr>
              <w:pStyle w:val="body"/>
              <w:spacing w:line="264" w:lineRule="auto"/>
              <w:rPr>
                <w:rFonts w:ascii="Open Sans Light" w:hAnsi="Open Sans Light" w:cs="Open Sans Light"/>
                <w:color w:val="auto"/>
                <w:lang w:val="en-GB" w:eastAsia="en-GB"/>
              </w:rPr>
            </w:pPr>
            <w:r w:rsidRPr="00BF405A">
              <w:rPr>
                <w:rFonts w:ascii="Open Sans Light" w:hAnsi="Open Sans Light" w:cs="Open Sans Light"/>
                <w:color w:val="auto"/>
                <w:lang w:val="en-GB" w:eastAsia="en-GB"/>
              </w:rPr>
              <w:t>Acceptable</w:t>
            </w:r>
          </w:p>
        </w:tc>
        <w:tc>
          <w:tcPr>
            <w:tcW w:w="392"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193AA785" w14:textId="77777777" w:rsidR="00A6779C" w:rsidRPr="00BF405A" w:rsidRDefault="00A6779C" w:rsidP="00FD3024">
            <w:pPr>
              <w:pStyle w:val="body"/>
              <w:spacing w:line="264" w:lineRule="auto"/>
              <w:rPr>
                <w:rFonts w:ascii="Open Sans Light" w:hAnsi="Open Sans Light" w:cs="Open Sans Light"/>
                <w:color w:val="auto"/>
                <w:lang w:val="en-GB" w:eastAsia="en-GB"/>
              </w:rPr>
            </w:pPr>
            <w:r w:rsidRPr="00BF405A">
              <w:rPr>
                <w:rFonts w:ascii="Open Sans Light" w:hAnsi="Open Sans Light" w:cs="Open Sans Light"/>
                <w:color w:val="auto"/>
                <w:lang w:val="en-GB" w:eastAsia="en-GB"/>
              </w:rPr>
              <w:t>Acceptable at certain times</w:t>
            </w:r>
          </w:p>
          <w:p w14:paraId="7A395136" w14:textId="77777777" w:rsidR="00A6779C" w:rsidRPr="00BF405A" w:rsidRDefault="00A6779C" w:rsidP="00FD3024">
            <w:pPr>
              <w:pStyle w:val="body"/>
              <w:spacing w:line="264" w:lineRule="auto"/>
              <w:rPr>
                <w:rFonts w:ascii="Open Sans Light" w:hAnsi="Open Sans Light" w:cs="Open Sans Light"/>
                <w:color w:val="auto"/>
                <w:lang w:val="en-GB" w:eastAsia="en-GB"/>
              </w:rPr>
            </w:pPr>
          </w:p>
        </w:tc>
        <w:tc>
          <w:tcPr>
            <w:tcW w:w="391"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03ED71CB" w14:textId="77777777" w:rsidR="00A6779C" w:rsidRPr="00BF405A" w:rsidRDefault="00A6779C" w:rsidP="00FD3024">
            <w:pPr>
              <w:pStyle w:val="body"/>
              <w:spacing w:line="264" w:lineRule="auto"/>
              <w:rPr>
                <w:rFonts w:ascii="Open Sans Light" w:hAnsi="Open Sans Light" w:cs="Open Sans Light"/>
                <w:color w:val="auto"/>
                <w:lang w:val="en-GB" w:eastAsia="en-GB"/>
              </w:rPr>
            </w:pPr>
            <w:r w:rsidRPr="00BF405A">
              <w:rPr>
                <w:rFonts w:ascii="Open Sans Light" w:hAnsi="Open Sans Light" w:cs="Open Sans Light"/>
                <w:color w:val="auto"/>
                <w:lang w:val="en-GB" w:eastAsia="en-GB"/>
              </w:rPr>
              <w:t>Acceptable for nominated users</w:t>
            </w:r>
          </w:p>
        </w:tc>
        <w:tc>
          <w:tcPr>
            <w:tcW w:w="391"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47331EE2" w14:textId="77777777" w:rsidR="00A6779C" w:rsidRPr="00BF405A" w:rsidRDefault="00A6779C" w:rsidP="00FD3024">
            <w:pPr>
              <w:pStyle w:val="body"/>
              <w:spacing w:line="264" w:lineRule="auto"/>
              <w:rPr>
                <w:rFonts w:ascii="Open Sans Light" w:hAnsi="Open Sans Light" w:cs="Open Sans Light"/>
                <w:color w:val="auto"/>
                <w:lang w:val="en-GB" w:eastAsia="en-GB"/>
              </w:rPr>
            </w:pPr>
            <w:r w:rsidRPr="00BF405A">
              <w:rPr>
                <w:rFonts w:ascii="Open Sans Light" w:hAnsi="Open Sans Light" w:cs="Open Sans Light"/>
                <w:color w:val="auto"/>
                <w:lang w:val="en-GB" w:eastAsia="en-GB"/>
              </w:rPr>
              <w:t>Unacceptable</w:t>
            </w:r>
          </w:p>
        </w:tc>
        <w:tc>
          <w:tcPr>
            <w:tcW w:w="400" w:type="dxa"/>
            <w:tcBorders>
              <w:left w:val="single" w:sz="8" w:space="0" w:color="B6D9EA"/>
              <w:bottom w:val="single" w:sz="8" w:space="0" w:color="B6D9EA"/>
            </w:tcBorders>
            <w:shd w:val="clear" w:color="auto" w:fill="auto"/>
            <w:tcMar>
              <w:top w:w="80" w:type="dxa"/>
              <w:left w:w="57" w:type="dxa"/>
              <w:bottom w:w="80" w:type="dxa"/>
              <w:right w:w="57" w:type="dxa"/>
            </w:tcMar>
            <w:textDirection w:val="btLr"/>
          </w:tcPr>
          <w:p w14:paraId="0F34AF67" w14:textId="77777777" w:rsidR="00A6779C" w:rsidRPr="00BF405A" w:rsidRDefault="00A6779C" w:rsidP="00FD3024">
            <w:pPr>
              <w:pStyle w:val="body"/>
              <w:spacing w:line="264" w:lineRule="auto"/>
              <w:rPr>
                <w:rFonts w:ascii="Open Sans Light" w:hAnsi="Open Sans Light" w:cs="Open Sans Light"/>
                <w:color w:val="auto"/>
                <w:lang w:val="en-GB" w:eastAsia="en-GB"/>
              </w:rPr>
            </w:pPr>
            <w:r w:rsidRPr="00BF405A">
              <w:rPr>
                <w:rFonts w:ascii="Open Sans Light" w:hAnsi="Open Sans Light" w:cs="Open Sans Light"/>
                <w:color w:val="auto"/>
                <w:lang w:val="en-GB" w:eastAsia="en-GB"/>
              </w:rPr>
              <w:t>Unacceptable and illegal</w:t>
            </w:r>
          </w:p>
        </w:tc>
      </w:tr>
      <w:tr w:rsidR="00BF405A" w:rsidRPr="00BF405A" w14:paraId="58E8266E" w14:textId="77777777" w:rsidTr="00A6779C">
        <w:trPr>
          <w:trHeight w:val="524"/>
        </w:trPr>
        <w:tc>
          <w:tcPr>
            <w:tcW w:w="1036" w:type="dxa"/>
            <w:vMerge w:val="restart"/>
            <w:tcBorders>
              <w:top w:val="single" w:sz="8" w:space="0" w:color="B6D9EA"/>
              <w:bottom w:val="single" w:sz="8" w:space="0" w:color="B6D9EA"/>
              <w:right w:val="single" w:sz="8" w:space="0" w:color="B6D9EA"/>
            </w:tcBorders>
            <w:tcMar>
              <w:top w:w="80" w:type="dxa"/>
              <w:left w:w="57" w:type="dxa"/>
              <w:bottom w:w="80" w:type="dxa"/>
              <w:right w:w="57" w:type="dxa"/>
            </w:tcMar>
            <w:textDirection w:val="btLr"/>
          </w:tcPr>
          <w:p w14:paraId="08A4DCA0" w14:textId="77777777" w:rsidR="00A6779C" w:rsidRPr="00BF405A" w:rsidRDefault="00A6779C" w:rsidP="00FD3024">
            <w:pPr>
              <w:pStyle w:val="NoSpacing"/>
              <w:spacing w:line="264" w:lineRule="auto"/>
              <w:ind w:left="113" w:right="113"/>
              <w:jc w:val="right"/>
              <w:rPr>
                <w:sz w:val="20"/>
              </w:rPr>
            </w:pPr>
            <w:r w:rsidRPr="00BF405A">
              <w:rPr>
                <w:sz w:val="20"/>
                <w:lang w:eastAsia="en-GB"/>
              </w:rPr>
              <w:t>Users shall not visit Internet sites, make, post, download, upload, data transfer, communicate or pass on, material, remarks, proposals or comments that contain or relate to:</w:t>
            </w: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37B098B4" w14:textId="565AE9D8" w:rsidR="00A6779C" w:rsidRPr="00BF405A" w:rsidRDefault="00A6779C" w:rsidP="00FD3024">
            <w:pPr>
              <w:pStyle w:val="NoSpacing"/>
              <w:spacing w:line="264" w:lineRule="auto"/>
              <w:rPr>
                <w:sz w:val="20"/>
              </w:rPr>
            </w:pPr>
            <w:r w:rsidRPr="00BF405A">
              <w:rPr>
                <w:sz w:val="20"/>
              </w:rPr>
              <w:t xml:space="preserve">Child sexual abuse images –The making, </w:t>
            </w:r>
            <w:proofErr w:type="spellStart"/>
            <w:r w:rsidRPr="00BF405A">
              <w:rPr>
                <w:sz w:val="20"/>
              </w:rPr>
              <w:t>productionor</w:t>
            </w:r>
            <w:proofErr w:type="spellEnd"/>
            <w:r w:rsidRPr="00BF405A">
              <w:rPr>
                <w:sz w:val="20"/>
              </w:rPr>
              <w:t xml:space="preserve"> distribution of indecent images of children. Contrary to The Protection of Children Act 1978</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CDEFC2C"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17CE219"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EFAC92E"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60492FF"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38881DB3" w14:textId="77777777" w:rsidR="00A6779C" w:rsidRPr="00BF405A" w:rsidRDefault="00A6779C" w:rsidP="00FD3024">
            <w:pPr>
              <w:pStyle w:val="body"/>
              <w:spacing w:line="264" w:lineRule="auto"/>
              <w:jc w:val="center"/>
              <w:rPr>
                <w:rFonts w:ascii="Gotham Medium" w:hAnsi="Gotham Medium" w:cs="Open Sans Light"/>
                <w:color w:val="auto"/>
                <w:sz w:val="22"/>
                <w:szCs w:val="24"/>
                <w:lang w:val="en-GB" w:eastAsia="en-GB"/>
              </w:rPr>
            </w:pPr>
            <w:r w:rsidRPr="00BF405A">
              <w:rPr>
                <w:rFonts w:ascii="Gotham Medium" w:hAnsi="Gotham Medium" w:cs="Open Sans Light"/>
                <w:color w:val="auto"/>
                <w:sz w:val="22"/>
                <w:szCs w:val="24"/>
                <w:lang w:val="en-GB" w:eastAsia="en-GB"/>
              </w:rPr>
              <w:t>X</w:t>
            </w:r>
          </w:p>
        </w:tc>
      </w:tr>
      <w:tr w:rsidR="00BF405A" w:rsidRPr="00BF405A" w14:paraId="46F7EA8F" w14:textId="77777777" w:rsidTr="00A6779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5D1731F6" w14:textId="77777777" w:rsidR="00A6779C" w:rsidRPr="00BF405A" w:rsidRDefault="00A6779C" w:rsidP="00FD3024">
            <w:pPr>
              <w:pStyle w:val="NoSpacing"/>
              <w:spacing w:line="264" w:lineRule="auto"/>
              <w:rPr>
                <w:sz w:val="20"/>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5DE488B3" w14:textId="77777777" w:rsidR="00A6779C" w:rsidRPr="00BF405A" w:rsidRDefault="00A6779C" w:rsidP="00FD3024">
            <w:pPr>
              <w:pStyle w:val="NoSpacing"/>
              <w:spacing w:line="264" w:lineRule="auto"/>
              <w:rPr>
                <w:sz w:val="20"/>
              </w:rPr>
            </w:pPr>
            <w:r w:rsidRPr="00BF405A">
              <w:rPr>
                <w:sz w:val="20"/>
              </w:rPr>
              <w:t>Grooming, incitement, arrangement or facilitation of sexual acts against children Contrary to the Sexual Offences Act 2003.</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35D2F2B"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8E74CED"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C7F04CD"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FE80B1B"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63FEF488"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r>
      <w:tr w:rsidR="00BF405A" w:rsidRPr="00BF405A" w14:paraId="50FDDE84" w14:textId="77777777" w:rsidTr="00A6779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2FEE5208" w14:textId="77777777" w:rsidR="00A6779C" w:rsidRPr="00BF405A" w:rsidRDefault="00A6779C" w:rsidP="00FD3024">
            <w:pPr>
              <w:pStyle w:val="NoSpacing"/>
              <w:spacing w:line="264" w:lineRule="auto"/>
              <w:rPr>
                <w:sz w:val="20"/>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64CDCDD4" w14:textId="77777777" w:rsidR="00A6779C" w:rsidRPr="00BF405A" w:rsidRDefault="00A6779C" w:rsidP="00FD3024">
            <w:pPr>
              <w:pStyle w:val="NoSpacing"/>
              <w:spacing w:line="264" w:lineRule="auto"/>
              <w:rPr>
                <w:sz w:val="20"/>
              </w:rPr>
            </w:pPr>
            <w:r w:rsidRPr="00BF405A">
              <w:rPr>
                <w:sz w:val="20"/>
              </w:rPr>
              <w:t>Possession of an extreme pornographic image (grossly offensive, disgusting or otherwise of an obscene character) Contrary to the Criminal Justice and Immigration Act 2008</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65E1E73"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3C2F2DA"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8EB5D35"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8635CB9"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26E8EDF7"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r>
      <w:tr w:rsidR="00BF405A" w:rsidRPr="00BF405A" w14:paraId="06B4B884" w14:textId="77777777" w:rsidTr="00A6779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364E5A3A" w14:textId="77777777" w:rsidR="00A6779C" w:rsidRPr="00BF405A" w:rsidRDefault="00A6779C" w:rsidP="00FD3024">
            <w:pPr>
              <w:pStyle w:val="NoSpacing"/>
              <w:spacing w:line="264" w:lineRule="auto"/>
              <w:rPr>
                <w:sz w:val="20"/>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76E8289A" w14:textId="77777777" w:rsidR="00A6779C" w:rsidRPr="00BF405A" w:rsidRDefault="00A6779C" w:rsidP="00FD3024">
            <w:pPr>
              <w:pStyle w:val="NoSpacing"/>
              <w:spacing w:line="264" w:lineRule="auto"/>
              <w:rPr>
                <w:sz w:val="20"/>
              </w:rPr>
            </w:pPr>
            <w:r w:rsidRPr="00BF405A">
              <w:rPr>
                <w:sz w:val="20"/>
              </w:rPr>
              <w:t xml:space="preserve">Criminally racist material in UK – to stir up religious hatred (or hatred on the grounds of sexual orientation) - contrary to the Public Order Act 1986   </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36A8B5D"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9714C85"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A916D13"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81234CF"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6D80F144"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r>
      <w:tr w:rsidR="00BF405A" w:rsidRPr="00BF405A" w14:paraId="348EBE8D" w14:textId="77777777" w:rsidTr="00A6779C">
        <w:trPr>
          <w:trHeight w:val="334"/>
        </w:trPr>
        <w:tc>
          <w:tcPr>
            <w:tcW w:w="1036" w:type="dxa"/>
            <w:vMerge/>
            <w:tcBorders>
              <w:top w:val="single" w:sz="8" w:space="0" w:color="B6D9EA"/>
              <w:bottom w:val="single" w:sz="8" w:space="0" w:color="B6D9EA"/>
              <w:right w:val="single" w:sz="8" w:space="0" w:color="B6D9EA"/>
            </w:tcBorders>
            <w:tcMar>
              <w:left w:w="57" w:type="dxa"/>
              <w:right w:w="57" w:type="dxa"/>
            </w:tcMar>
          </w:tcPr>
          <w:p w14:paraId="5E174857" w14:textId="77777777" w:rsidR="00A6779C" w:rsidRPr="00BF405A" w:rsidRDefault="00A6779C" w:rsidP="00FD3024">
            <w:pPr>
              <w:pStyle w:val="NoSpacing"/>
              <w:spacing w:line="264" w:lineRule="auto"/>
              <w:rPr>
                <w:sz w:val="20"/>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3E3F07C6" w14:textId="77777777" w:rsidR="00A6779C" w:rsidRPr="00BF405A" w:rsidRDefault="00A6779C" w:rsidP="00FD3024">
            <w:pPr>
              <w:pStyle w:val="NoSpacing"/>
              <w:spacing w:line="264" w:lineRule="auto"/>
              <w:rPr>
                <w:sz w:val="20"/>
                <w:lang w:eastAsia="en-GB"/>
              </w:rPr>
            </w:pPr>
            <w:r w:rsidRPr="00BF405A">
              <w:rPr>
                <w:sz w:val="20"/>
                <w:lang w:eastAsia="en-GB"/>
              </w:rPr>
              <w:t>Pornography</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31A0C6D"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95B6EBD"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3B42AE3" w14:textId="77777777" w:rsidR="00A6779C" w:rsidRPr="00BF405A" w:rsidRDefault="00A6779C" w:rsidP="00FD3024">
            <w:pPr>
              <w:spacing w:after="0" w:line="264" w:lineRule="auto"/>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1DE4BB0" w14:textId="77777777" w:rsidR="00A6779C" w:rsidRPr="00BF405A" w:rsidRDefault="00A6779C" w:rsidP="00FD3024">
            <w:pPr>
              <w:pStyle w:val="body"/>
              <w:spacing w:line="264" w:lineRule="auto"/>
              <w:jc w:val="center"/>
              <w:rPr>
                <w:rFonts w:ascii="Gotham Medium" w:hAnsi="Gotham Medium" w:cs="Open Sans Light"/>
                <w:color w:val="auto"/>
                <w:sz w:val="22"/>
                <w:szCs w:val="24"/>
                <w:lang w:val="en-GB" w:eastAsia="en-GB"/>
              </w:rPr>
            </w:pPr>
            <w:r w:rsidRPr="00BF405A">
              <w:rPr>
                <w:rFonts w:ascii="Gotham Medium" w:hAnsi="Gotham Medium" w:cs="Open Sans Light"/>
                <w:color w:val="auto"/>
                <w:sz w:val="22"/>
                <w:szCs w:val="24"/>
                <w:lang w:val="en-GB" w:eastAsia="en-GB"/>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280A7748"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413353B4" w14:textId="77777777" w:rsidTr="00A6779C">
        <w:trPr>
          <w:trHeight w:val="261"/>
        </w:trPr>
        <w:tc>
          <w:tcPr>
            <w:tcW w:w="1036" w:type="dxa"/>
            <w:vMerge/>
            <w:tcBorders>
              <w:top w:val="single" w:sz="8" w:space="0" w:color="B6D9EA"/>
              <w:bottom w:val="single" w:sz="8" w:space="0" w:color="B6D9EA"/>
              <w:right w:val="single" w:sz="8" w:space="0" w:color="B6D9EA"/>
            </w:tcBorders>
            <w:tcMar>
              <w:left w:w="57" w:type="dxa"/>
              <w:right w:w="57" w:type="dxa"/>
            </w:tcMar>
          </w:tcPr>
          <w:p w14:paraId="6331064E" w14:textId="77777777" w:rsidR="00A6779C" w:rsidRPr="00BF405A" w:rsidRDefault="00A6779C" w:rsidP="00FD3024">
            <w:pPr>
              <w:pStyle w:val="NoSpacing"/>
              <w:spacing w:line="264" w:lineRule="auto"/>
              <w:rPr>
                <w:sz w:val="20"/>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6ACBCB6E" w14:textId="77777777" w:rsidR="00A6779C" w:rsidRPr="00BF405A" w:rsidRDefault="00A6779C" w:rsidP="00FD3024">
            <w:pPr>
              <w:pStyle w:val="NoSpacing"/>
              <w:spacing w:line="264" w:lineRule="auto"/>
              <w:rPr>
                <w:sz w:val="20"/>
                <w:lang w:eastAsia="en-GB"/>
              </w:rPr>
            </w:pPr>
            <w:r w:rsidRPr="00BF405A">
              <w:rPr>
                <w:sz w:val="20"/>
                <w:lang w:eastAsia="en-GB"/>
              </w:rPr>
              <w:t>Promotion of any kind of discrimination</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74826C9"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604AF2F"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CC16076" w14:textId="77777777" w:rsidR="00A6779C" w:rsidRPr="00BF405A" w:rsidRDefault="00A6779C" w:rsidP="00FD3024">
            <w:pPr>
              <w:spacing w:after="0" w:line="264" w:lineRule="auto"/>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19E6629"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24C1FDD3"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7118B229" w14:textId="77777777" w:rsidTr="00A6779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691F083D" w14:textId="77777777" w:rsidR="00A6779C" w:rsidRPr="00BF405A" w:rsidRDefault="00A6779C" w:rsidP="00FD3024">
            <w:pPr>
              <w:pStyle w:val="NoSpacing"/>
              <w:spacing w:line="264" w:lineRule="auto"/>
              <w:rPr>
                <w:sz w:val="20"/>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668C02EB" w14:textId="77777777" w:rsidR="00A6779C" w:rsidRPr="00BF405A" w:rsidRDefault="00A6779C" w:rsidP="00FD3024">
            <w:pPr>
              <w:pStyle w:val="NoSpacing"/>
              <w:spacing w:line="264" w:lineRule="auto"/>
              <w:rPr>
                <w:sz w:val="20"/>
                <w:lang w:eastAsia="en-GB"/>
              </w:rPr>
            </w:pPr>
            <w:r w:rsidRPr="00BF405A">
              <w:rPr>
                <w:sz w:val="20"/>
                <w:lang w:eastAsia="en-GB"/>
              </w:rPr>
              <w:t>threatening behaviour, including promotion of physical violence or mental harm</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458EDC1"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2A5CCAD"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DA9A7DF" w14:textId="77777777" w:rsidR="00A6779C" w:rsidRPr="00BF405A" w:rsidRDefault="00A6779C" w:rsidP="00FD3024">
            <w:pPr>
              <w:spacing w:after="0" w:line="264" w:lineRule="auto"/>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099D121"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7F8DBE6"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0D5102D7" w14:textId="77777777" w:rsidTr="00A6779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5B77C428" w14:textId="77777777" w:rsidR="00A6779C" w:rsidRPr="00BF405A" w:rsidRDefault="00A6779C" w:rsidP="00FD3024">
            <w:pPr>
              <w:pStyle w:val="NoSpacing"/>
              <w:spacing w:line="264" w:lineRule="auto"/>
              <w:rPr>
                <w:sz w:val="20"/>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1CAD16B6" w14:textId="77777777" w:rsidR="00A6779C" w:rsidRPr="00BF405A" w:rsidRDefault="00A6779C" w:rsidP="00FD3024">
            <w:pPr>
              <w:pStyle w:val="NoSpacing"/>
              <w:spacing w:line="264" w:lineRule="auto"/>
              <w:rPr>
                <w:sz w:val="20"/>
                <w:lang w:eastAsia="en-GB"/>
              </w:rPr>
            </w:pPr>
            <w:r w:rsidRPr="00BF405A">
              <w:rPr>
                <w:sz w:val="20"/>
                <w:lang w:eastAsia="en-GB"/>
              </w:rPr>
              <w:t>Promotion of extremism or terrorism</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74D1856"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3AB7B61"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4A8ED71" w14:textId="77777777" w:rsidR="00A6779C" w:rsidRPr="00BF405A" w:rsidRDefault="00A6779C" w:rsidP="00FD3024">
            <w:pPr>
              <w:spacing w:after="0" w:line="264" w:lineRule="auto"/>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FA9BA2D"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D583E0C"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16345B02" w14:textId="77777777" w:rsidTr="00A6779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77E6B995" w14:textId="77777777" w:rsidR="00A6779C" w:rsidRPr="00BF405A" w:rsidRDefault="00A6779C" w:rsidP="00FD3024">
            <w:pPr>
              <w:pStyle w:val="NoSpacing"/>
              <w:spacing w:line="264" w:lineRule="auto"/>
              <w:rPr>
                <w:sz w:val="20"/>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696A9445" w14:textId="77777777" w:rsidR="00A6779C" w:rsidRPr="00BF405A" w:rsidRDefault="00A6779C" w:rsidP="00FD3024">
            <w:pPr>
              <w:pStyle w:val="NoSpacing"/>
              <w:spacing w:line="264" w:lineRule="auto"/>
              <w:rPr>
                <w:sz w:val="20"/>
                <w:lang w:eastAsia="en-GB"/>
              </w:rPr>
            </w:pPr>
            <w:r w:rsidRPr="00BF405A">
              <w:rPr>
                <w:sz w:val="20"/>
                <w:lang w:eastAsia="en-GB"/>
              </w:rPr>
              <w:t>Any other information which may be offensive to colleagues or breaches the integrity of the ethos of the school or brings the school into disrepute</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8C700BF"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5746585"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D6779C2" w14:textId="77777777" w:rsidR="00A6779C" w:rsidRPr="00BF405A" w:rsidRDefault="00A6779C" w:rsidP="00FD3024">
            <w:pPr>
              <w:spacing w:after="0" w:line="264" w:lineRule="auto"/>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5B6C42C"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6F908467"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72B16B07" w14:textId="77777777" w:rsidTr="00A6779C">
        <w:trPr>
          <w:trHeight w:val="255"/>
        </w:trPr>
        <w:tc>
          <w:tcPr>
            <w:tcW w:w="7061" w:type="dxa"/>
            <w:gridSpan w:val="2"/>
            <w:tcBorders>
              <w:bottom w:val="single" w:sz="8" w:space="0" w:color="B6D9EA"/>
              <w:right w:val="single" w:sz="8" w:space="0" w:color="B6D9EA"/>
            </w:tcBorders>
            <w:shd w:val="clear" w:color="auto" w:fill="auto"/>
            <w:tcMar>
              <w:top w:w="80" w:type="dxa"/>
              <w:left w:w="57" w:type="dxa"/>
              <w:bottom w:w="80" w:type="dxa"/>
              <w:right w:w="57" w:type="dxa"/>
            </w:tcMar>
          </w:tcPr>
          <w:p w14:paraId="71940B4E" w14:textId="77777777" w:rsidR="00A6779C" w:rsidRPr="00BF405A" w:rsidRDefault="00A6779C" w:rsidP="00FD3024">
            <w:pPr>
              <w:pStyle w:val="NoSpacing"/>
              <w:spacing w:line="264" w:lineRule="auto"/>
              <w:rPr>
                <w:sz w:val="20"/>
                <w:lang w:eastAsia="en-GB"/>
              </w:rPr>
            </w:pPr>
            <w:r w:rsidRPr="00BF405A">
              <w:rPr>
                <w:sz w:val="20"/>
                <w:lang w:eastAsia="en-GB"/>
              </w:rPr>
              <w:t>Using school systems to run a private business</w:t>
            </w: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7829649"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7CC5E8A"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6539CD1"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0B3B8BE"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19C3416B"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1C155244" w14:textId="77777777" w:rsidTr="00A6779C">
        <w:trPr>
          <w:trHeight w:val="333"/>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1B63DE7C" w14:textId="77777777" w:rsidR="00A6779C" w:rsidRPr="00BF405A" w:rsidRDefault="00A6779C" w:rsidP="00FD3024">
            <w:pPr>
              <w:pStyle w:val="NoSpacing"/>
              <w:spacing w:line="264" w:lineRule="auto"/>
              <w:rPr>
                <w:sz w:val="20"/>
                <w:lang w:eastAsia="en-GB"/>
              </w:rPr>
            </w:pPr>
            <w:r w:rsidRPr="00BF405A">
              <w:rPr>
                <w:sz w:val="20"/>
                <w:lang w:eastAsia="en-GB"/>
              </w:rPr>
              <w:t xml:space="preserve">Using systems, applications, websites or other mechanisms that bypass the filtering or other safeguards employed </w:t>
            </w:r>
            <w:proofErr w:type="gramStart"/>
            <w:r w:rsidRPr="00BF405A">
              <w:rPr>
                <w:sz w:val="20"/>
                <w:lang w:eastAsia="en-GB"/>
              </w:rPr>
              <w:t>by  the</w:t>
            </w:r>
            <w:proofErr w:type="gramEnd"/>
            <w:r w:rsidRPr="00BF405A">
              <w:rPr>
                <w:sz w:val="20"/>
                <w:lang w:eastAsia="en-GB"/>
              </w:rPr>
              <w:t xml:space="preserve"> school / academy</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15B0719"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C2C31EE"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6846E39"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18556CC"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35FC4FF"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78B592C8" w14:textId="77777777" w:rsidTr="00A6779C">
        <w:trPr>
          <w:trHeight w:val="253"/>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7901B631" w14:textId="77777777" w:rsidR="00A6779C" w:rsidRPr="00BF405A" w:rsidRDefault="00A6779C" w:rsidP="00FD3024">
            <w:pPr>
              <w:pStyle w:val="NoSpacing"/>
              <w:spacing w:line="264" w:lineRule="auto"/>
              <w:rPr>
                <w:sz w:val="20"/>
                <w:lang w:eastAsia="en-GB"/>
              </w:rPr>
            </w:pPr>
            <w:r w:rsidRPr="00BF405A">
              <w:rPr>
                <w:sz w:val="20"/>
                <w:lang w:eastAsia="en-GB"/>
              </w:rPr>
              <w:t>Infringing copyright</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1B77E8B"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77E875F"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C1BF811"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808729F"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772244C8"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355B3147" w14:textId="77777777" w:rsidTr="00A6779C">
        <w:trPr>
          <w:trHeight w:val="333"/>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68CCF2AC" w14:textId="77777777" w:rsidR="00A6779C" w:rsidRPr="00BF405A" w:rsidRDefault="00A6779C" w:rsidP="00FD3024">
            <w:pPr>
              <w:pStyle w:val="NoSpacing"/>
              <w:spacing w:line="264" w:lineRule="auto"/>
              <w:rPr>
                <w:sz w:val="20"/>
                <w:lang w:eastAsia="en-GB"/>
              </w:rPr>
            </w:pPr>
            <w:r w:rsidRPr="00BF405A">
              <w:rPr>
                <w:sz w:val="20"/>
                <w:lang w:eastAsia="en-GB"/>
              </w:rPr>
              <w:t>Revealing or publicising confidential or proprietary information (</w:t>
            </w:r>
            <w:proofErr w:type="spellStart"/>
            <w:r w:rsidRPr="00BF405A">
              <w:rPr>
                <w:sz w:val="20"/>
                <w:lang w:eastAsia="en-GB"/>
              </w:rPr>
              <w:t>eg</w:t>
            </w:r>
            <w:proofErr w:type="spellEnd"/>
            <w:r w:rsidRPr="00BF405A">
              <w:rPr>
                <w:sz w:val="20"/>
                <w:lang w:eastAsia="en-GB"/>
              </w:rPr>
              <w:t xml:space="preserve"> financial / personal information, databases, computer / network access codes and passwords)</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9869F9B"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CA5BF18"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DA0E7FD"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0F0C0D0"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2F218E41"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355F29D7" w14:textId="77777777" w:rsidTr="00A6779C">
        <w:trPr>
          <w:trHeight w:val="281"/>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067E31B9" w14:textId="77777777" w:rsidR="00A6779C" w:rsidRPr="00BF405A" w:rsidRDefault="00A6779C" w:rsidP="00FD3024">
            <w:pPr>
              <w:pStyle w:val="NoSpacing"/>
              <w:spacing w:line="264" w:lineRule="auto"/>
              <w:rPr>
                <w:sz w:val="20"/>
                <w:lang w:eastAsia="en-GB"/>
              </w:rPr>
            </w:pPr>
            <w:r w:rsidRPr="00BF405A">
              <w:rPr>
                <w:sz w:val="20"/>
                <w:lang w:eastAsia="en-GB"/>
              </w:rPr>
              <w:t>Creating or propagating computer viruses or other harmful files</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2463587"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A80376C"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3DB1558"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6CEB0B9"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725EAEA7"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46902A63" w14:textId="77777777" w:rsidTr="00A6779C">
        <w:trPr>
          <w:trHeight w:val="333"/>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1ED4E99C" w14:textId="77777777" w:rsidR="00A6779C" w:rsidRPr="00BF405A" w:rsidRDefault="00A6779C" w:rsidP="00FD3024">
            <w:pPr>
              <w:pStyle w:val="NoSpacing"/>
              <w:spacing w:line="264" w:lineRule="auto"/>
              <w:rPr>
                <w:sz w:val="20"/>
                <w:lang w:eastAsia="en-GB"/>
              </w:rPr>
            </w:pPr>
            <w:r w:rsidRPr="00BF405A">
              <w:rPr>
                <w:sz w:val="20"/>
              </w:rPr>
              <w:t xml:space="preserve">Unfair usage (downloading / uploading </w:t>
            </w:r>
            <w:proofErr w:type="gramStart"/>
            <w:r w:rsidRPr="00BF405A">
              <w:rPr>
                <w:sz w:val="20"/>
              </w:rPr>
              <w:t>large  files</w:t>
            </w:r>
            <w:proofErr w:type="gramEnd"/>
            <w:r w:rsidRPr="00BF405A">
              <w:rPr>
                <w:sz w:val="20"/>
              </w:rPr>
              <w:t xml:space="preserve"> that hinders others in their use of the internet)</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912CA9B"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0F37A59"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7A95A3B"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6F78896" w14:textId="77777777" w:rsidR="00A6779C" w:rsidRPr="00BF405A" w:rsidRDefault="00A6779C" w:rsidP="00FD3024">
            <w:pPr>
              <w:spacing w:after="0" w:line="264" w:lineRule="auto"/>
              <w:jc w:val="center"/>
              <w:rPr>
                <w:rFonts w:ascii="Gotham Medium" w:hAnsi="Gotham Medium" w:cs="Open Sans Light"/>
                <w:szCs w:val="24"/>
              </w:rPr>
            </w:pPr>
            <w:r w:rsidRPr="00BF405A">
              <w:rPr>
                <w:rFonts w:ascii="Gotham Medium" w:hAnsi="Gotham Medium" w:cs="Open Sans Light"/>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413FC5B3"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56378C80" w14:textId="77777777" w:rsidTr="00A6779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23B6E0F2" w14:textId="77777777" w:rsidR="00A6779C" w:rsidRPr="00BF405A" w:rsidRDefault="00A6779C" w:rsidP="00FD3024">
            <w:pPr>
              <w:pStyle w:val="NoSpacing"/>
              <w:spacing w:line="264" w:lineRule="auto"/>
              <w:rPr>
                <w:sz w:val="20"/>
                <w:lang w:eastAsia="en-GB"/>
              </w:rPr>
            </w:pPr>
            <w:r w:rsidRPr="00BF405A">
              <w:rPr>
                <w:sz w:val="20"/>
                <w:lang w:eastAsia="en-GB"/>
              </w:rPr>
              <w:t>On-line gaming (educational)</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9E07A9B"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3CC6C37"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4606701"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15C4FEF"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4D732AA3"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61048785" w14:textId="77777777" w:rsidTr="00A6779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2C15F546" w14:textId="77777777" w:rsidR="00A6779C" w:rsidRPr="00BF405A" w:rsidRDefault="00A6779C" w:rsidP="00FD3024">
            <w:pPr>
              <w:pStyle w:val="NoSpacing"/>
              <w:spacing w:line="264" w:lineRule="auto"/>
              <w:rPr>
                <w:sz w:val="20"/>
                <w:lang w:eastAsia="en-GB"/>
              </w:rPr>
            </w:pPr>
            <w:r w:rsidRPr="00BF405A">
              <w:rPr>
                <w:sz w:val="20"/>
                <w:lang w:eastAsia="en-GB"/>
              </w:rPr>
              <w:lastRenderedPageBreak/>
              <w:t>On-line gaming (non-educational)</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16F520C"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6AB8B7A"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E12771F"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570DC1F"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75B94E7A"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71702901" w14:textId="77777777" w:rsidTr="00A6779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05CFD40F" w14:textId="77777777" w:rsidR="00A6779C" w:rsidRPr="00BF405A" w:rsidRDefault="00A6779C" w:rsidP="00FD3024">
            <w:pPr>
              <w:pStyle w:val="NoSpacing"/>
              <w:spacing w:line="264" w:lineRule="auto"/>
              <w:rPr>
                <w:sz w:val="20"/>
                <w:lang w:eastAsia="en-GB"/>
              </w:rPr>
            </w:pPr>
            <w:r w:rsidRPr="00BF405A">
              <w:rPr>
                <w:sz w:val="20"/>
                <w:lang w:eastAsia="en-GB"/>
              </w:rPr>
              <w:t>On-line gambling</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106F5A8"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30AD5F8"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1BF5DD0"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57EE2C9"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6FCEF3E9"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25E860B6" w14:textId="77777777" w:rsidTr="00A6779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76E1F2D6" w14:textId="77777777" w:rsidR="00A6779C" w:rsidRPr="00BF405A" w:rsidRDefault="00A6779C" w:rsidP="00FD3024">
            <w:pPr>
              <w:pStyle w:val="NoSpacing"/>
              <w:spacing w:line="264" w:lineRule="auto"/>
              <w:rPr>
                <w:sz w:val="20"/>
                <w:lang w:eastAsia="en-GB"/>
              </w:rPr>
            </w:pPr>
            <w:r w:rsidRPr="00BF405A">
              <w:rPr>
                <w:sz w:val="20"/>
                <w:lang w:eastAsia="en-GB"/>
              </w:rPr>
              <w:t>On-line shopping / commerce</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52DF619"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F470EBF"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40DA448"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A643166"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0C80EB0"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2CF3CA5A" w14:textId="77777777" w:rsidTr="00A6779C">
        <w:trPr>
          <w:trHeight w:val="20"/>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5ED2F9BC" w14:textId="77777777" w:rsidR="00A6779C" w:rsidRPr="00BF405A" w:rsidRDefault="00A6779C" w:rsidP="00FD3024">
            <w:pPr>
              <w:pStyle w:val="NoSpacing"/>
              <w:spacing w:line="264" w:lineRule="auto"/>
              <w:rPr>
                <w:sz w:val="20"/>
                <w:lang w:eastAsia="en-GB"/>
              </w:rPr>
            </w:pPr>
            <w:r w:rsidRPr="00BF405A">
              <w:rPr>
                <w:sz w:val="20"/>
                <w:lang w:eastAsia="en-GB"/>
              </w:rPr>
              <w:t>File sharing</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EC39669"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06E1051"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974A28E"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A8D0517"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4F092596"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3071BA19" w14:textId="77777777" w:rsidTr="00A6779C">
        <w:trPr>
          <w:trHeight w:val="110"/>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1FA6B6E3" w14:textId="77777777" w:rsidR="00A6779C" w:rsidRPr="00BF405A" w:rsidRDefault="00A6779C" w:rsidP="00FD3024">
            <w:pPr>
              <w:pStyle w:val="NoSpacing"/>
              <w:spacing w:line="264" w:lineRule="auto"/>
              <w:rPr>
                <w:sz w:val="20"/>
                <w:lang w:eastAsia="en-GB"/>
              </w:rPr>
            </w:pPr>
            <w:r w:rsidRPr="00BF405A">
              <w:rPr>
                <w:sz w:val="20"/>
                <w:lang w:eastAsia="en-GB"/>
              </w:rPr>
              <w:t xml:space="preserve">Use of social media </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9C2F449"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7227BD9"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0F5F9D0"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77D936E"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178DA7F9"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56DEEDB4" w14:textId="77777777" w:rsidTr="00A6779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15FD253B" w14:textId="77777777" w:rsidR="00A6779C" w:rsidRPr="00BF405A" w:rsidRDefault="00A6779C" w:rsidP="00FD3024">
            <w:pPr>
              <w:pStyle w:val="NoSpacing"/>
              <w:spacing w:line="264" w:lineRule="auto"/>
              <w:rPr>
                <w:noProof/>
                <w:sz w:val="20"/>
                <w:lang w:eastAsia="en-GB"/>
              </w:rPr>
            </w:pPr>
            <w:r w:rsidRPr="00BF405A">
              <w:rPr>
                <w:sz w:val="20"/>
                <w:lang w:eastAsia="en-GB"/>
              </w:rPr>
              <w:t>Use of messaging apps</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B89FB3D"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7780C7A"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383A2CE"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C095D53"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3E4E249A"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r w:rsidR="00BF405A" w:rsidRPr="00BF405A" w14:paraId="4CDF5281" w14:textId="77777777" w:rsidTr="00A6779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4151F05A" w14:textId="77777777" w:rsidR="00A6779C" w:rsidRPr="00BF405A" w:rsidRDefault="00A6779C" w:rsidP="00FD3024">
            <w:pPr>
              <w:pStyle w:val="NoSpacing"/>
              <w:spacing w:line="264" w:lineRule="auto"/>
              <w:rPr>
                <w:sz w:val="20"/>
                <w:lang w:eastAsia="en-GB"/>
              </w:rPr>
            </w:pPr>
            <w:r w:rsidRPr="00BF405A">
              <w:rPr>
                <w:noProof/>
                <w:sz w:val="20"/>
                <w:lang w:eastAsia="en-GB"/>
              </w:rPr>
              <mc:AlternateContent>
                <mc:Choice Requires="wps">
                  <w:drawing>
                    <wp:anchor distT="0" distB="0" distL="114300" distR="114300" simplePos="0" relativeHeight="251666432" behindDoc="0" locked="0" layoutInCell="1" allowOverlap="1" wp14:anchorId="540376E1" wp14:editId="23F48B3A">
                      <wp:simplePos x="0" y="0"/>
                      <wp:positionH relativeFrom="column">
                        <wp:posOffset>-1829435</wp:posOffset>
                      </wp:positionH>
                      <wp:positionV relativeFrom="paragraph">
                        <wp:posOffset>745490</wp:posOffset>
                      </wp:positionV>
                      <wp:extent cx="800100" cy="571500"/>
                      <wp:effectExtent l="4445" t="127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40526F" w14:textId="77777777" w:rsidR="00A6779C" w:rsidRDefault="00A6779C" w:rsidP="00A6779C">
                                  <w:pPr>
                                    <w:jc w:val="center"/>
                                    <w:rPr>
                                      <w:rFonts w:ascii="Arial" w:hAnsi="Arial"/>
                                    </w:rPr>
                                  </w:pPr>
                                  <w:r>
                                    <w:rPr>
                                      <w:rFonts w:ascii="Arial" w:hAnsi="Arial"/>
                                      <w:color w:val="FFFFFF"/>
                                      <w:sz w:val="60"/>
                                    </w:rP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0376E1" id="Text Box 6" o:spid="_x0000_s1032" type="#_x0000_t202" style="position:absolute;margin-left:-144.05pt;margin-top:58.7pt;width:63pt;height: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aEe4QEAAKcDAAAOAAAAZHJzL2Uyb0RvYy54bWysU9tu2zAMfR+wfxD0vtgOkrYz4hRdiw4D&#10;ugvQ9QNkWbKF2aJGKbGzrx8lp2m2vg17EShSPjznkN5cT0PP9gq9AVvxYpFzpqyExti24k/f799d&#10;ceaDsI3owaqKH5Tn19u3bzajK9USOugbhYxArC9HV/EuBFdmmZedGoRfgFOWihpwEIGu2GYNipHQ&#10;hz5b5vlFNgI2DkEq7yl7Nxf5NuFrrWT4qrVXgfUVJ24hnZjOOp7ZdiPKFoXrjDzSEP/AYhDGUtMT&#10;1J0Igu3QvIIajETwoMNCwpCB1kaqpIHUFPlfah474VTSQuZ4d7LJ/z9Y+WX/6L4hC9MHmGiASYR3&#10;DyB/eGbhthO2VTeIMHZKNNS4iJZlo/Pl8dNotS99BKnHz9DQkMUuQAKaNA7RFdLJCJ0GcDiZrqbA&#10;JCWvchJOFUml9WWxpjh2EOXzxw59+KhgYDGoONJME7jYP/gwP31+EntZuDd9n+ba2z8ShBkziXzk&#10;OzMPUz0x01T8IvaNWmpoDqQGYd4W2m4KOsBfnI20KRX3P3cCFWf9J0uOvC9Wq7ha6bJaXy7pgueV&#10;+rwirCSoigfO5vA2zOu4c2jajjrNM7BwQy5qkxS+sDrSp21IHh03N67b+T29evm/tr8BAAD//wMA&#10;UEsDBBQABgAIAAAAIQAzB14f3wAAAA0BAAAPAAAAZHJzL2Rvd25yZXYueG1sTI/BTsMwEETvSP0H&#10;aytxS+1EpQ0hToVAXEGUgsTNjbdJRLyOYrcJf89yguPOPM3OlLvZ9eKCY+g8aUhXCgRS7W1HjYbD&#10;21OSgwjRkDW9J9TwjQF21eKqNIX1E73iZR8bwSEUCqOhjXEopAx1i86ElR+Q2Dv50ZnI59hIO5qJ&#10;w10vM6U20pmO+ENrBnxosf7an52G9+fT58davTSP7maY/KwkuVup9fVyvr8DEXGOfzD81ufqUHGn&#10;oz+TDaLXkGR5njLLTrpdg2AkSTcZS0cNmWJJVqX8v6L6AQAA//8DAFBLAQItABQABgAIAAAAIQC2&#10;gziS/gAAAOEBAAATAAAAAAAAAAAAAAAAAAAAAABbQ29udGVudF9UeXBlc10ueG1sUEsBAi0AFAAG&#10;AAgAAAAhADj9If/WAAAAlAEAAAsAAAAAAAAAAAAAAAAALwEAAF9yZWxzLy5yZWxzUEsBAi0AFAAG&#10;AAgAAAAhAFkBoR7hAQAApwMAAA4AAAAAAAAAAAAAAAAALgIAAGRycy9lMm9Eb2MueG1sUEsBAi0A&#10;FAAGAAgAAAAhADMHXh/fAAAADQEAAA8AAAAAAAAAAAAAAAAAOwQAAGRycy9kb3ducmV2LnhtbFBL&#10;BQYAAAAABAAEAPMAAABHBQAAAAA=&#10;" filled="f" stroked="f">
                      <v:textbox>
                        <w:txbxContent>
                          <w:p w14:paraId="0240526F" w14:textId="77777777" w:rsidR="00A6779C" w:rsidRDefault="00A6779C" w:rsidP="00A6779C">
                            <w:pPr>
                              <w:jc w:val="center"/>
                              <w:rPr>
                                <w:rFonts w:ascii="Arial" w:hAnsi="Arial"/>
                              </w:rPr>
                            </w:pPr>
                            <w:r>
                              <w:rPr>
                                <w:rFonts w:ascii="Arial" w:hAnsi="Arial"/>
                                <w:color w:val="FFFFFF"/>
                                <w:sz w:val="60"/>
                              </w:rPr>
                              <w:t>19</w:t>
                            </w:r>
                          </w:p>
                        </w:txbxContent>
                      </v:textbox>
                    </v:shape>
                  </w:pict>
                </mc:Fallback>
              </mc:AlternateContent>
            </w:r>
            <w:r w:rsidRPr="00BF405A">
              <w:rPr>
                <w:sz w:val="20"/>
                <w:lang w:eastAsia="en-GB"/>
              </w:rPr>
              <w:t xml:space="preserve">Use of video broadcasting e.g. </w:t>
            </w:r>
            <w:proofErr w:type="spellStart"/>
            <w:r w:rsidRPr="00BF405A">
              <w:rPr>
                <w:sz w:val="20"/>
                <w:lang w:eastAsia="en-GB"/>
              </w:rPr>
              <w:t>Youtube</w:t>
            </w:r>
            <w:proofErr w:type="spellEnd"/>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F7E7DFD"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2B45630"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B5B2BE7"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3B02D2A"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18C15B7C" w14:textId="77777777" w:rsidR="00A6779C" w:rsidRPr="00BF405A" w:rsidRDefault="00A6779C" w:rsidP="00FD3024">
            <w:pPr>
              <w:pStyle w:val="Noparagraphstyle"/>
              <w:spacing w:line="264" w:lineRule="auto"/>
              <w:jc w:val="center"/>
              <w:textAlignment w:val="auto"/>
              <w:rPr>
                <w:rFonts w:ascii="Gotham Medium" w:hAnsi="Gotham Medium" w:cs="Open Sans Light"/>
                <w:color w:val="auto"/>
                <w:sz w:val="22"/>
                <w:szCs w:val="24"/>
              </w:rPr>
            </w:pPr>
          </w:p>
        </w:tc>
      </w:tr>
    </w:tbl>
    <w:p w14:paraId="2E6CEA05" w14:textId="77777777" w:rsidR="00A6779C" w:rsidRPr="00BF405A" w:rsidRDefault="00A6779C" w:rsidP="00A6779C">
      <w:pPr>
        <w:pStyle w:val="body"/>
        <w:rPr>
          <w:rFonts w:asciiTheme="minorHAnsi" w:hAnsiTheme="minorHAnsi"/>
          <w:color w:val="auto"/>
        </w:rPr>
      </w:pPr>
    </w:p>
    <w:p w14:paraId="235A7C6A" w14:textId="77777777" w:rsidR="00A6779C" w:rsidRPr="008D1ECC" w:rsidRDefault="00A6779C" w:rsidP="00A6779C">
      <w:pPr>
        <w:pStyle w:val="Heading2"/>
        <w:rPr>
          <w:rFonts w:ascii="Kinetic Letters" w:hAnsi="Kinetic Letters"/>
          <w:b/>
          <w:bCs w:val="0"/>
          <w:color w:val="auto"/>
          <w:sz w:val="32"/>
          <w:szCs w:val="32"/>
          <w:u w:val="single"/>
        </w:rPr>
      </w:pPr>
      <w:bookmarkStart w:id="70" w:name="_Toc448745617"/>
      <w:bookmarkStart w:id="71" w:name="_Toc448745830"/>
      <w:bookmarkStart w:id="72" w:name="_Toc511315123"/>
      <w:r w:rsidRPr="008D1ECC">
        <w:rPr>
          <w:rFonts w:ascii="Kinetic Letters" w:hAnsi="Kinetic Letters"/>
          <w:b/>
          <w:bCs w:val="0"/>
          <w:color w:val="auto"/>
          <w:sz w:val="32"/>
          <w:szCs w:val="32"/>
          <w:u w:val="single"/>
        </w:rPr>
        <w:t>Responding to incidents of misuse</w:t>
      </w:r>
      <w:bookmarkEnd w:id="70"/>
      <w:bookmarkEnd w:id="71"/>
      <w:bookmarkEnd w:id="72"/>
    </w:p>
    <w:p w14:paraId="46894F60" w14:textId="284D46BC" w:rsidR="00A6779C" w:rsidRPr="00FF1112" w:rsidRDefault="00A6779C" w:rsidP="00FF1112">
      <w:pPr>
        <w:rPr>
          <w:rFonts w:ascii="Kinetic Letters" w:hAnsi="Kinetic Letters"/>
          <w:sz w:val="28"/>
          <w:szCs w:val="28"/>
        </w:rPr>
      </w:pPr>
      <w:r w:rsidRPr="00FF1112">
        <w:rPr>
          <w:rFonts w:ascii="Kinetic Letters" w:hAnsi="Kinetic Letters"/>
          <w:sz w:val="28"/>
          <w:szCs w:val="28"/>
        </w:rPr>
        <w:t xml:space="preserve">This guidance is intended for use when staff need to manage incidents that involve the use of online services. It encourages a safe and secure approach to the management of the incident. Incidents might involve illegal or inappropriate activities (see “User Actions” above). </w:t>
      </w:r>
    </w:p>
    <w:p w14:paraId="1CB6E155" w14:textId="77777777" w:rsidR="00A6779C" w:rsidRPr="00FF1112" w:rsidRDefault="00A6779C" w:rsidP="00A6779C">
      <w:pPr>
        <w:pStyle w:val="Heading2"/>
        <w:rPr>
          <w:rFonts w:ascii="Kinetic Letters" w:hAnsi="Kinetic Letters" w:cs="Arial"/>
          <w:color w:val="auto"/>
          <w:sz w:val="44"/>
          <w:szCs w:val="44"/>
        </w:rPr>
      </w:pPr>
      <w:bookmarkStart w:id="73" w:name="_Toc448745618"/>
      <w:bookmarkStart w:id="74" w:name="_Toc448745831"/>
      <w:bookmarkStart w:id="75" w:name="_Toc511315124"/>
      <w:r w:rsidRPr="00FF1112">
        <w:rPr>
          <w:rFonts w:ascii="Kinetic Letters" w:hAnsi="Kinetic Letters"/>
          <w:color w:val="auto"/>
          <w:sz w:val="44"/>
          <w:szCs w:val="44"/>
        </w:rPr>
        <w:t>Illegal Incidents</w:t>
      </w:r>
      <w:bookmarkEnd w:id="73"/>
      <w:bookmarkEnd w:id="74"/>
      <w:bookmarkEnd w:id="75"/>
      <w:r w:rsidRPr="00FF1112">
        <w:rPr>
          <w:rFonts w:ascii="Kinetic Letters" w:hAnsi="Kinetic Letters"/>
          <w:color w:val="auto"/>
          <w:sz w:val="44"/>
          <w:szCs w:val="44"/>
        </w:rPr>
        <w:t xml:space="preserve"> </w:t>
      </w:r>
    </w:p>
    <w:p w14:paraId="2EEF29FC" w14:textId="77777777" w:rsidR="00A6779C" w:rsidRPr="00FF1112" w:rsidRDefault="00A6779C" w:rsidP="00A6779C">
      <w:pPr>
        <w:rPr>
          <w:rFonts w:ascii="Kinetic Letters" w:hAnsi="Kinetic Letters"/>
          <w:b/>
          <w:sz w:val="28"/>
          <w:szCs w:val="28"/>
        </w:rPr>
      </w:pPr>
      <w:r w:rsidRPr="00FF1112">
        <w:rPr>
          <w:rFonts w:ascii="Kinetic Letters" w:hAnsi="Kinetic Letters"/>
          <w:b/>
          <w:sz w:val="28"/>
          <w:szCs w:val="28"/>
        </w:rPr>
        <w:t xml:space="preserve">If there is any suspicion that the web site(s) concerned may contain child abuse images, or if there is any other suspected illegal activity, refer to the </w:t>
      </w:r>
      <w:proofErr w:type="gramStart"/>
      <w:r w:rsidRPr="00FF1112">
        <w:rPr>
          <w:rFonts w:ascii="Kinetic Letters" w:hAnsi="Kinetic Letters"/>
          <w:b/>
          <w:sz w:val="28"/>
          <w:szCs w:val="28"/>
        </w:rPr>
        <w:t>right hand</w:t>
      </w:r>
      <w:proofErr w:type="gramEnd"/>
      <w:r w:rsidRPr="00FF1112">
        <w:rPr>
          <w:rFonts w:ascii="Kinetic Letters" w:hAnsi="Kinetic Letters"/>
          <w:b/>
          <w:sz w:val="28"/>
          <w:szCs w:val="28"/>
        </w:rPr>
        <w:t xml:space="preserve"> side of the Flowchart (below and appendix) for responding to online safety incidents and report immediately to the police. </w:t>
      </w:r>
    </w:p>
    <w:p w14:paraId="282A738D" w14:textId="77777777" w:rsidR="00A6779C" w:rsidRPr="00BF405A" w:rsidRDefault="00A6779C" w:rsidP="00A6779C">
      <w:pPr>
        <w:pStyle w:val="Default"/>
        <w:jc w:val="center"/>
        <w:rPr>
          <w:rFonts w:asciiTheme="minorHAnsi" w:hAnsiTheme="minorHAnsi"/>
          <w:color w:val="auto"/>
        </w:rPr>
      </w:pPr>
      <w:r w:rsidRPr="00BF405A">
        <w:rPr>
          <w:rFonts w:asciiTheme="minorHAnsi" w:hAnsiTheme="minorHAnsi"/>
          <w:noProof/>
          <w:color w:val="auto"/>
          <w:lang w:eastAsia="en-GB"/>
        </w:rPr>
        <w:lastRenderedPageBreak/>
        <w:drawing>
          <wp:inline distT="0" distB="0" distL="0" distR="0" wp14:anchorId="778E02B7" wp14:editId="1E0B0DBC">
            <wp:extent cx="5741155" cy="6824339"/>
            <wp:effectExtent l="0" t="0" r="0" b="0"/>
            <wp:docPr id="14" name="Picture 14" descr="Incident Flowchart Master Final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cident Flowchart Master Final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8892" cy="6845422"/>
                    </a:xfrm>
                    <a:prstGeom prst="rect">
                      <a:avLst/>
                    </a:prstGeom>
                    <a:noFill/>
                    <a:ln>
                      <a:noFill/>
                    </a:ln>
                  </pic:spPr>
                </pic:pic>
              </a:graphicData>
            </a:graphic>
          </wp:inline>
        </w:drawing>
      </w:r>
      <w:r w:rsidRPr="00BF405A">
        <w:rPr>
          <w:color w:val="auto"/>
        </w:rPr>
        <w:br w:type="page"/>
      </w:r>
    </w:p>
    <w:p w14:paraId="7F9FBB3D" w14:textId="77777777" w:rsidR="00A6779C" w:rsidRPr="008D1ECC" w:rsidRDefault="00A6779C" w:rsidP="00A6779C">
      <w:pPr>
        <w:pStyle w:val="Heading2"/>
        <w:rPr>
          <w:rFonts w:ascii="Kinetic Letters" w:hAnsi="Kinetic Letters" w:cs="Arial"/>
          <w:b/>
          <w:bCs w:val="0"/>
          <w:color w:val="auto"/>
          <w:sz w:val="32"/>
          <w:szCs w:val="32"/>
          <w:u w:val="single"/>
        </w:rPr>
      </w:pPr>
      <w:bookmarkStart w:id="76" w:name="_Toc448745619"/>
      <w:bookmarkStart w:id="77" w:name="_Toc448745832"/>
      <w:bookmarkStart w:id="78" w:name="_Toc511315125"/>
      <w:r w:rsidRPr="008D1ECC">
        <w:rPr>
          <w:rFonts w:ascii="Kinetic Letters" w:hAnsi="Kinetic Letters"/>
          <w:b/>
          <w:bCs w:val="0"/>
          <w:color w:val="auto"/>
          <w:sz w:val="32"/>
          <w:szCs w:val="32"/>
          <w:u w:val="single"/>
        </w:rPr>
        <w:lastRenderedPageBreak/>
        <w:t>Other Incidents</w:t>
      </w:r>
      <w:bookmarkEnd w:id="76"/>
      <w:bookmarkEnd w:id="77"/>
      <w:bookmarkEnd w:id="78"/>
    </w:p>
    <w:p w14:paraId="2DDF1D41" w14:textId="77777777" w:rsidR="00A6779C" w:rsidRPr="00FF1112" w:rsidRDefault="00A6779C" w:rsidP="00A6779C">
      <w:pPr>
        <w:rPr>
          <w:rFonts w:ascii="Kinetic Letters" w:hAnsi="Kinetic Letters"/>
          <w:sz w:val="28"/>
          <w:szCs w:val="28"/>
        </w:rPr>
      </w:pPr>
      <w:r w:rsidRPr="00FF1112">
        <w:rPr>
          <w:rFonts w:ascii="Kinetic Letters" w:hAnsi="Kinetic Letters"/>
          <w:sz w:val="28"/>
          <w:szCs w:val="28"/>
        </w:rPr>
        <w:t xml:space="preserve">It is hoped that all members of the school community will be responsible users of digital technologies, who understand and follow school policy. However, there may be times when infringements of the policy could take place, through careless or irresponsible or, very rarely, through deliberate misuse.  </w:t>
      </w:r>
    </w:p>
    <w:p w14:paraId="63721776" w14:textId="77777777" w:rsidR="00A6779C" w:rsidRPr="00FF1112" w:rsidRDefault="00A6779C" w:rsidP="00A6779C">
      <w:pPr>
        <w:rPr>
          <w:rFonts w:ascii="Kinetic Letters" w:hAnsi="Kinetic Letters"/>
          <w:b/>
          <w:sz w:val="28"/>
          <w:szCs w:val="28"/>
        </w:rPr>
      </w:pPr>
      <w:r w:rsidRPr="00FF1112">
        <w:rPr>
          <w:rFonts w:ascii="Kinetic Letters" w:hAnsi="Kinetic Letters"/>
          <w:b/>
          <w:sz w:val="28"/>
          <w:szCs w:val="28"/>
        </w:rPr>
        <w:t>In the event of suspicion, all steps in this procedure should be followed:</w:t>
      </w:r>
    </w:p>
    <w:p w14:paraId="2AFAE355" w14:textId="77777777" w:rsidR="00A6779C" w:rsidRPr="00FF1112" w:rsidRDefault="00A6779C" w:rsidP="006356A9">
      <w:pPr>
        <w:pStyle w:val="ListParagraph"/>
        <w:numPr>
          <w:ilvl w:val="0"/>
          <w:numId w:val="28"/>
        </w:numPr>
        <w:ind w:left="567"/>
        <w:rPr>
          <w:rFonts w:ascii="Kinetic Letters" w:hAnsi="Kinetic Letters"/>
          <w:sz w:val="28"/>
          <w:szCs w:val="28"/>
        </w:rPr>
      </w:pPr>
      <w:r w:rsidRPr="00FF1112">
        <w:rPr>
          <w:rFonts w:ascii="Kinetic Letters" w:hAnsi="Kinetic Letters"/>
          <w:sz w:val="28"/>
          <w:szCs w:val="28"/>
        </w:rPr>
        <w:t>Have more than one senior member of staff involved in this process. This is vital to protect individuals if accusations are subsequently reported.</w:t>
      </w:r>
    </w:p>
    <w:p w14:paraId="75F00912" w14:textId="77777777" w:rsidR="00A6779C" w:rsidRPr="00FF1112" w:rsidRDefault="00A6779C" w:rsidP="006356A9">
      <w:pPr>
        <w:pStyle w:val="ListParagraph"/>
        <w:numPr>
          <w:ilvl w:val="0"/>
          <w:numId w:val="28"/>
        </w:numPr>
        <w:ind w:left="567"/>
        <w:rPr>
          <w:rFonts w:ascii="Kinetic Letters" w:hAnsi="Kinetic Letters"/>
          <w:sz w:val="28"/>
          <w:szCs w:val="28"/>
        </w:rPr>
      </w:pPr>
      <w:r w:rsidRPr="00FF1112">
        <w:rPr>
          <w:rFonts w:ascii="Kinetic Letters" w:hAnsi="Kinetic Letters"/>
          <w:sz w:val="28"/>
          <w:szCs w:val="28"/>
        </w:rPr>
        <w:t xml:space="preserve">Conduct the procedure using a designated computer that will not be used by young people and if </w:t>
      </w:r>
      <w:proofErr w:type="gramStart"/>
      <w:r w:rsidRPr="00FF1112">
        <w:rPr>
          <w:rFonts w:ascii="Kinetic Letters" w:hAnsi="Kinetic Letters"/>
          <w:sz w:val="28"/>
          <w:szCs w:val="28"/>
        </w:rPr>
        <w:t>necessary</w:t>
      </w:r>
      <w:proofErr w:type="gramEnd"/>
      <w:r w:rsidRPr="00FF1112">
        <w:rPr>
          <w:rFonts w:ascii="Kinetic Letters" w:hAnsi="Kinetic Letters"/>
          <w:sz w:val="28"/>
          <w:szCs w:val="28"/>
        </w:rPr>
        <w:t xml:space="preserve"> can be taken off site by the police should the need arise. Use the same computer for the duration of the procedure.</w:t>
      </w:r>
    </w:p>
    <w:p w14:paraId="1498E589" w14:textId="77777777" w:rsidR="00A6779C" w:rsidRPr="00FF1112" w:rsidRDefault="00A6779C" w:rsidP="006356A9">
      <w:pPr>
        <w:pStyle w:val="ListParagraph"/>
        <w:numPr>
          <w:ilvl w:val="0"/>
          <w:numId w:val="28"/>
        </w:numPr>
        <w:ind w:left="567"/>
        <w:rPr>
          <w:rFonts w:ascii="Kinetic Letters" w:hAnsi="Kinetic Letters"/>
          <w:sz w:val="28"/>
          <w:szCs w:val="28"/>
        </w:rPr>
      </w:pPr>
      <w:r w:rsidRPr="00FF1112">
        <w:rPr>
          <w:rFonts w:ascii="Kinetic Letters" w:hAnsi="Kinetic Letters"/>
          <w:sz w:val="28"/>
          <w:szCs w:val="28"/>
        </w:rPr>
        <w:t xml:space="preserve">It is important to ensure that the relevant staff should have appropriate internet access to conduct the procedure, but also that the sites and content visited are closely monitored and recorded (to provide further protection). </w:t>
      </w:r>
    </w:p>
    <w:p w14:paraId="48AA851F" w14:textId="77777777" w:rsidR="00A6779C" w:rsidRPr="00FF1112" w:rsidRDefault="00A6779C" w:rsidP="006356A9">
      <w:pPr>
        <w:pStyle w:val="ListParagraph"/>
        <w:numPr>
          <w:ilvl w:val="0"/>
          <w:numId w:val="28"/>
        </w:numPr>
        <w:ind w:left="567"/>
        <w:rPr>
          <w:rFonts w:ascii="Kinetic Letters" w:hAnsi="Kinetic Letters"/>
          <w:sz w:val="28"/>
          <w:szCs w:val="28"/>
        </w:rPr>
      </w:pPr>
      <w:r w:rsidRPr="00FF1112">
        <w:rPr>
          <w:rFonts w:ascii="Kinetic Letters" w:hAnsi="Kinetic Letters"/>
          <w:sz w:val="28"/>
          <w:szCs w:val="28"/>
        </w:rPr>
        <w:t xml:space="preserve">Record the URL of any site containing the alleged misuse and describe the nature of the content causing concern. It may also be necessary to record and store screenshots of the content on the machine being used for investigation. These may be printed, signed and attached to the form (except in the case of images of child sexual abuse </w:t>
      </w:r>
      <w:r w:rsidRPr="00FF1112">
        <w:rPr>
          <w:rFonts w:ascii="Courier New" w:hAnsi="Courier New" w:cs="Courier New"/>
          <w:sz w:val="28"/>
          <w:szCs w:val="28"/>
        </w:rPr>
        <w:t>–</w:t>
      </w:r>
      <w:r w:rsidRPr="00FF1112">
        <w:rPr>
          <w:rFonts w:ascii="Kinetic Letters" w:hAnsi="Kinetic Letters"/>
          <w:sz w:val="28"/>
          <w:szCs w:val="28"/>
        </w:rPr>
        <w:t xml:space="preserve"> see below)</w:t>
      </w:r>
    </w:p>
    <w:p w14:paraId="50C1D39F" w14:textId="77777777" w:rsidR="00A6779C" w:rsidRPr="00FF1112" w:rsidRDefault="00A6779C" w:rsidP="006356A9">
      <w:pPr>
        <w:pStyle w:val="ListParagraph"/>
        <w:numPr>
          <w:ilvl w:val="0"/>
          <w:numId w:val="28"/>
        </w:numPr>
        <w:ind w:left="567"/>
        <w:rPr>
          <w:rFonts w:ascii="Kinetic Letters" w:hAnsi="Kinetic Letters"/>
          <w:sz w:val="28"/>
          <w:szCs w:val="28"/>
        </w:rPr>
      </w:pPr>
      <w:r w:rsidRPr="00FF1112">
        <w:rPr>
          <w:rFonts w:ascii="Kinetic Letters" w:hAnsi="Kinetic Letters"/>
          <w:sz w:val="28"/>
          <w:szCs w:val="28"/>
        </w:rPr>
        <w:t>Once this has been completed and fully investigated the group will need to judge whether this concern has substance or not. If it does then appropriate action will be required and could include the following:</w:t>
      </w:r>
    </w:p>
    <w:p w14:paraId="36E0610A" w14:textId="77777777" w:rsidR="00A6779C" w:rsidRPr="00FF1112" w:rsidRDefault="00A6779C" w:rsidP="006356A9">
      <w:pPr>
        <w:pStyle w:val="ListParagraph"/>
        <w:numPr>
          <w:ilvl w:val="1"/>
          <w:numId w:val="28"/>
        </w:numPr>
        <w:rPr>
          <w:rFonts w:ascii="Kinetic Letters" w:hAnsi="Kinetic Letters"/>
          <w:sz w:val="28"/>
          <w:szCs w:val="28"/>
        </w:rPr>
      </w:pPr>
      <w:r w:rsidRPr="00FF1112">
        <w:rPr>
          <w:rFonts w:ascii="Kinetic Letters" w:hAnsi="Kinetic Letters"/>
          <w:sz w:val="28"/>
          <w:szCs w:val="28"/>
        </w:rPr>
        <w:t>Internal response or discipline procedures</w:t>
      </w:r>
    </w:p>
    <w:p w14:paraId="58F79426" w14:textId="77777777" w:rsidR="00A6779C" w:rsidRPr="00FF1112" w:rsidRDefault="00A6779C" w:rsidP="006356A9">
      <w:pPr>
        <w:pStyle w:val="ListParagraph"/>
        <w:numPr>
          <w:ilvl w:val="1"/>
          <w:numId w:val="28"/>
        </w:numPr>
        <w:rPr>
          <w:rFonts w:ascii="Kinetic Letters" w:hAnsi="Kinetic Letters"/>
          <w:sz w:val="28"/>
          <w:szCs w:val="28"/>
        </w:rPr>
      </w:pPr>
      <w:r w:rsidRPr="00FF1112">
        <w:rPr>
          <w:rFonts w:ascii="Kinetic Letters" w:hAnsi="Kinetic Letters"/>
          <w:sz w:val="28"/>
          <w:szCs w:val="28"/>
        </w:rPr>
        <w:t xml:space="preserve">Involvement by Local Authority or national / local organisation (as relevant). </w:t>
      </w:r>
    </w:p>
    <w:p w14:paraId="2CFB55A4" w14:textId="77777777" w:rsidR="00A6779C" w:rsidRPr="00FF1112" w:rsidRDefault="00A6779C" w:rsidP="006356A9">
      <w:pPr>
        <w:pStyle w:val="ListParagraph"/>
        <w:numPr>
          <w:ilvl w:val="1"/>
          <w:numId w:val="28"/>
        </w:numPr>
        <w:rPr>
          <w:rFonts w:ascii="Kinetic Letters" w:hAnsi="Kinetic Letters"/>
          <w:sz w:val="28"/>
          <w:szCs w:val="28"/>
        </w:rPr>
      </w:pPr>
      <w:r w:rsidRPr="00FF1112">
        <w:rPr>
          <w:rFonts w:ascii="Kinetic Letters" w:hAnsi="Kinetic Letters"/>
          <w:sz w:val="28"/>
          <w:szCs w:val="28"/>
        </w:rPr>
        <w:t>Police involvement and/or action</w:t>
      </w:r>
    </w:p>
    <w:p w14:paraId="41113444" w14:textId="77777777" w:rsidR="00A6779C" w:rsidRPr="00FF1112" w:rsidRDefault="00A6779C" w:rsidP="006356A9">
      <w:pPr>
        <w:pStyle w:val="ListParagraph"/>
        <w:numPr>
          <w:ilvl w:val="0"/>
          <w:numId w:val="28"/>
        </w:numPr>
        <w:rPr>
          <w:rFonts w:ascii="Kinetic Letters" w:hAnsi="Kinetic Letters"/>
          <w:b/>
          <w:sz w:val="28"/>
          <w:szCs w:val="28"/>
        </w:rPr>
      </w:pPr>
      <w:r w:rsidRPr="00FF1112">
        <w:rPr>
          <w:rFonts w:ascii="Kinetic Letters" w:hAnsi="Kinetic Letters"/>
          <w:b/>
          <w:sz w:val="28"/>
          <w:szCs w:val="28"/>
        </w:rPr>
        <w:lastRenderedPageBreak/>
        <w:t xml:space="preserve">If content being reviewed includes images of child </w:t>
      </w:r>
      <w:proofErr w:type="gramStart"/>
      <w:r w:rsidRPr="00FF1112">
        <w:rPr>
          <w:rFonts w:ascii="Kinetic Letters" w:hAnsi="Kinetic Letters"/>
          <w:b/>
          <w:sz w:val="28"/>
          <w:szCs w:val="28"/>
        </w:rPr>
        <w:t>abuse</w:t>
      </w:r>
      <w:proofErr w:type="gramEnd"/>
      <w:r w:rsidRPr="00FF1112">
        <w:rPr>
          <w:rStyle w:val="A11"/>
          <w:rFonts w:ascii="Kinetic Letters" w:hAnsi="Kinetic Letters" w:cs="Arial"/>
          <w:b/>
          <w:color w:val="auto"/>
          <w:sz w:val="28"/>
          <w:szCs w:val="28"/>
        </w:rPr>
        <w:t xml:space="preserve"> </w:t>
      </w:r>
      <w:r w:rsidRPr="00FF1112">
        <w:rPr>
          <w:rFonts w:ascii="Kinetic Letters" w:hAnsi="Kinetic Letters"/>
          <w:b/>
          <w:sz w:val="28"/>
          <w:szCs w:val="28"/>
        </w:rPr>
        <w:t>then the monitoring should be halted and referred to the Police immediately. Other instances to report to the police would include:</w:t>
      </w:r>
    </w:p>
    <w:p w14:paraId="4C0EFDAD" w14:textId="77777777" w:rsidR="00A6779C" w:rsidRPr="00FF1112" w:rsidRDefault="00A6779C" w:rsidP="006356A9">
      <w:pPr>
        <w:pStyle w:val="ListParagraph"/>
        <w:numPr>
          <w:ilvl w:val="1"/>
          <w:numId w:val="28"/>
        </w:numPr>
        <w:rPr>
          <w:rFonts w:ascii="Kinetic Letters" w:hAnsi="Kinetic Letters"/>
          <w:sz w:val="28"/>
          <w:szCs w:val="28"/>
        </w:rPr>
      </w:pPr>
      <w:r w:rsidRPr="00FF1112">
        <w:rPr>
          <w:rFonts w:ascii="Kinetic Letters" w:hAnsi="Kinetic Letters"/>
          <w:sz w:val="28"/>
          <w:szCs w:val="28"/>
        </w:rPr>
        <w:t>incidents of ‘grooming’ behaviour</w:t>
      </w:r>
    </w:p>
    <w:p w14:paraId="7626C20B" w14:textId="77777777" w:rsidR="00A6779C" w:rsidRPr="00FF1112" w:rsidRDefault="00A6779C" w:rsidP="006356A9">
      <w:pPr>
        <w:pStyle w:val="ListParagraph"/>
        <w:numPr>
          <w:ilvl w:val="1"/>
          <w:numId w:val="28"/>
        </w:numPr>
        <w:rPr>
          <w:rFonts w:ascii="Kinetic Letters" w:hAnsi="Kinetic Letters"/>
          <w:sz w:val="28"/>
          <w:szCs w:val="28"/>
        </w:rPr>
      </w:pPr>
      <w:r w:rsidRPr="00FF1112">
        <w:rPr>
          <w:rFonts w:ascii="Kinetic Letters" w:hAnsi="Kinetic Letters"/>
          <w:sz w:val="28"/>
          <w:szCs w:val="28"/>
        </w:rPr>
        <w:t>the sending of obscene materials to a child</w:t>
      </w:r>
    </w:p>
    <w:p w14:paraId="47EF04ED" w14:textId="77777777" w:rsidR="00A6779C" w:rsidRPr="00FF1112" w:rsidRDefault="00A6779C" w:rsidP="006356A9">
      <w:pPr>
        <w:pStyle w:val="ListParagraph"/>
        <w:numPr>
          <w:ilvl w:val="1"/>
          <w:numId w:val="28"/>
        </w:numPr>
        <w:rPr>
          <w:rFonts w:ascii="Kinetic Letters" w:hAnsi="Kinetic Letters"/>
          <w:sz w:val="28"/>
          <w:szCs w:val="28"/>
        </w:rPr>
      </w:pPr>
      <w:r w:rsidRPr="00FF1112">
        <w:rPr>
          <w:rFonts w:ascii="Kinetic Letters" w:hAnsi="Kinetic Letters"/>
          <w:sz w:val="28"/>
          <w:szCs w:val="28"/>
        </w:rPr>
        <w:t>adult material which potentially breaches the Obscene Publications Act</w:t>
      </w:r>
    </w:p>
    <w:p w14:paraId="379CC559" w14:textId="77777777" w:rsidR="00A6779C" w:rsidRPr="00FF1112" w:rsidRDefault="00A6779C" w:rsidP="006356A9">
      <w:pPr>
        <w:pStyle w:val="ListParagraph"/>
        <w:numPr>
          <w:ilvl w:val="1"/>
          <w:numId w:val="28"/>
        </w:numPr>
        <w:rPr>
          <w:rFonts w:ascii="Kinetic Letters" w:hAnsi="Kinetic Letters"/>
          <w:sz w:val="28"/>
          <w:szCs w:val="28"/>
        </w:rPr>
      </w:pPr>
      <w:r w:rsidRPr="00FF1112">
        <w:rPr>
          <w:rFonts w:ascii="Kinetic Letters" w:hAnsi="Kinetic Letters"/>
          <w:sz w:val="28"/>
          <w:szCs w:val="28"/>
        </w:rPr>
        <w:t>criminally racist material</w:t>
      </w:r>
    </w:p>
    <w:p w14:paraId="144BCB97" w14:textId="77777777" w:rsidR="00A6779C" w:rsidRPr="00FF1112" w:rsidRDefault="00A6779C" w:rsidP="006356A9">
      <w:pPr>
        <w:pStyle w:val="ListParagraph"/>
        <w:numPr>
          <w:ilvl w:val="1"/>
          <w:numId w:val="28"/>
        </w:numPr>
        <w:rPr>
          <w:rFonts w:ascii="Kinetic Letters" w:hAnsi="Kinetic Letters"/>
          <w:sz w:val="28"/>
          <w:szCs w:val="28"/>
        </w:rPr>
      </w:pPr>
      <w:r w:rsidRPr="00FF1112">
        <w:rPr>
          <w:rFonts w:ascii="Kinetic Letters" w:hAnsi="Kinetic Letters"/>
          <w:sz w:val="28"/>
          <w:szCs w:val="28"/>
        </w:rPr>
        <w:t>promotion of terrorism or extremism</w:t>
      </w:r>
    </w:p>
    <w:p w14:paraId="3ACE14AE" w14:textId="77777777" w:rsidR="00A6779C" w:rsidRPr="00FF1112" w:rsidRDefault="00A6779C" w:rsidP="006356A9">
      <w:pPr>
        <w:pStyle w:val="ListParagraph"/>
        <w:numPr>
          <w:ilvl w:val="1"/>
          <w:numId w:val="28"/>
        </w:numPr>
        <w:rPr>
          <w:rFonts w:ascii="Kinetic Letters" w:hAnsi="Kinetic Letters"/>
          <w:b/>
          <w:sz w:val="28"/>
          <w:szCs w:val="28"/>
        </w:rPr>
      </w:pPr>
      <w:r w:rsidRPr="00FF1112">
        <w:rPr>
          <w:rFonts w:ascii="Kinetic Letters" w:hAnsi="Kinetic Letters"/>
          <w:sz w:val="28"/>
          <w:szCs w:val="28"/>
        </w:rPr>
        <w:t>other criminal conduct, activity or materials</w:t>
      </w:r>
    </w:p>
    <w:p w14:paraId="0EFC333A" w14:textId="77777777" w:rsidR="00A6779C" w:rsidRPr="00FF1112" w:rsidRDefault="00A6779C" w:rsidP="006356A9">
      <w:pPr>
        <w:pStyle w:val="ListParagraph"/>
        <w:numPr>
          <w:ilvl w:val="0"/>
          <w:numId w:val="28"/>
        </w:numPr>
        <w:ind w:left="567"/>
        <w:rPr>
          <w:rFonts w:ascii="Kinetic Letters" w:hAnsi="Kinetic Letters"/>
          <w:b/>
          <w:sz w:val="28"/>
          <w:szCs w:val="28"/>
        </w:rPr>
      </w:pPr>
      <w:r w:rsidRPr="00FF1112">
        <w:rPr>
          <w:rFonts w:ascii="Kinetic Letters" w:hAnsi="Kinetic Letters"/>
          <w:b/>
          <w:sz w:val="28"/>
          <w:szCs w:val="28"/>
        </w:rPr>
        <w:t>Isolate the computer in question as best you can. Any change to its state may hinder a later police investigation.</w:t>
      </w:r>
    </w:p>
    <w:p w14:paraId="7C45EDA4" w14:textId="77777777" w:rsidR="00A6779C" w:rsidRPr="00FF1112" w:rsidRDefault="00A6779C" w:rsidP="00A6779C">
      <w:pPr>
        <w:rPr>
          <w:rFonts w:ascii="Kinetic Letters" w:hAnsi="Kinetic Letters"/>
          <w:sz w:val="28"/>
          <w:szCs w:val="28"/>
        </w:rPr>
      </w:pPr>
      <w:r w:rsidRPr="00FF1112">
        <w:rPr>
          <w:rFonts w:ascii="Kinetic Letters" w:hAnsi="Kinetic Letters"/>
          <w:sz w:val="28"/>
          <w:szCs w:val="28"/>
        </w:rPr>
        <w:t xml:space="preserve">It is important that </w:t>
      </w:r>
      <w:proofErr w:type="gramStart"/>
      <w:r w:rsidRPr="00FF1112">
        <w:rPr>
          <w:rFonts w:ascii="Kinetic Letters" w:hAnsi="Kinetic Letters"/>
          <w:sz w:val="28"/>
          <w:szCs w:val="28"/>
        </w:rPr>
        <w:t>all of</w:t>
      </w:r>
      <w:proofErr w:type="gramEnd"/>
      <w:r w:rsidRPr="00FF1112">
        <w:rPr>
          <w:rFonts w:ascii="Kinetic Letters" w:hAnsi="Kinetic Letters"/>
          <w:sz w:val="28"/>
          <w:szCs w:val="28"/>
        </w:rPr>
        <w:t xml:space="preserve"> the above steps are taken as they will provide an evidence trail for the school and possibly the police and demonstrate that visits to these sites were carried out for safeguarding purposes. The completed form should be retained by the group for evidence and reference purposes.</w:t>
      </w:r>
    </w:p>
    <w:p w14:paraId="21BAA7EA" w14:textId="77777777" w:rsidR="00A6779C" w:rsidRPr="008D1ECC" w:rsidRDefault="00A6779C" w:rsidP="00A6779C">
      <w:pPr>
        <w:pStyle w:val="Heading2"/>
        <w:rPr>
          <w:rFonts w:ascii="Kinetic Letters" w:hAnsi="Kinetic Letters" w:cs="Arial"/>
          <w:b/>
          <w:bCs w:val="0"/>
          <w:color w:val="auto"/>
          <w:sz w:val="32"/>
          <w:szCs w:val="32"/>
          <w:u w:val="single"/>
        </w:rPr>
      </w:pPr>
      <w:bookmarkStart w:id="79" w:name="_Toc448745620"/>
      <w:bookmarkStart w:id="80" w:name="_Toc448745833"/>
      <w:bookmarkStart w:id="81" w:name="_Toc511315126"/>
      <w:r w:rsidRPr="008D1ECC">
        <w:rPr>
          <w:rFonts w:ascii="Kinetic Letters" w:hAnsi="Kinetic Letters"/>
          <w:b/>
          <w:bCs w:val="0"/>
          <w:color w:val="auto"/>
          <w:sz w:val="32"/>
          <w:szCs w:val="32"/>
          <w:u w:val="single"/>
        </w:rPr>
        <w:t>School Actions &amp; Sanctions</w:t>
      </w:r>
      <w:bookmarkEnd w:id="79"/>
      <w:bookmarkEnd w:id="80"/>
      <w:bookmarkEnd w:id="81"/>
      <w:r w:rsidRPr="008D1ECC">
        <w:rPr>
          <w:rFonts w:ascii="Kinetic Letters" w:hAnsi="Kinetic Letters"/>
          <w:b/>
          <w:bCs w:val="0"/>
          <w:color w:val="auto"/>
          <w:sz w:val="32"/>
          <w:szCs w:val="32"/>
          <w:u w:val="single"/>
        </w:rPr>
        <w:t xml:space="preserve"> </w:t>
      </w:r>
    </w:p>
    <w:p w14:paraId="10C86EE3" w14:textId="77777777" w:rsidR="00A6779C" w:rsidRPr="00FF1112" w:rsidRDefault="00A6779C" w:rsidP="00A6779C">
      <w:pPr>
        <w:rPr>
          <w:rFonts w:ascii="Kinetic Letters" w:hAnsi="Kinetic Letters"/>
          <w:sz w:val="28"/>
          <w:szCs w:val="28"/>
        </w:rPr>
      </w:pPr>
      <w:r w:rsidRPr="00FF1112">
        <w:rPr>
          <w:rFonts w:ascii="Kinetic Letters" w:hAnsi="Kinetic Letters"/>
          <w:sz w:val="28"/>
          <w:szCs w:val="28"/>
        </w:rPr>
        <w:t xml:space="preserve">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 / disciplinary procedures as follows: </w:t>
      </w:r>
    </w:p>
    <w:p w14:paraId="14E29274" w14:textId="53193532" w:rsidR="00FF1112" w:rsidRDefault="00FF1112" w:rsidP="00A6779C"/>
    <w:p w14:paraId="091A9CD4" w14:textId="77777777" w:rsidR="00FF1112" w:rsidRPr="00BF405A" w:rsidRDefault="00FF1112" w:rsidP="00A6779C"/>
    <w:tbl>
      <w:tblPr>
        <w:tblW w:w="9423" w:type="dxa"/>
        <w:tblInd w:w="23" w:type="dxa"/>
        <w:tblLayout w:type="fixed"/>
        <w:tblCellMar>
          <w:left w:w="0" w:type="dxa"/>
          <w:right w:w="0" w:type="dxa"/>
        </w:tblCellMar>
        <w:tblLook w:val="0000" w:firstRow="0" w:lastRow="0" w:firstColumn="0" w:lastColumn="0" w:noHBand="0" w:noVBand="0"/>
      </w:tblPr>
      <w:tblGrid>
        <w:gridCol w:w="187"/>
        <w:gridCol w:w="4973"/>
        <w:gridCol w:w="278"/>
        <w:gridCol w:w="6"/>
        <w:gridCol w:w="142"/>
        <w:gridCol w:w="275"/>
        <w:gridCol w:w="150"/>
        <w:gridCol w:w="273"/>
        <w:gridCol w:w="152"/>
        <w:gridCol w:w="272"/>
        <w:gridCol w:w="153"/>
        <w:gridCol w:w="270"/>
        <w:gridCol w:w="581"/>
        <w:gridCol w:w="125"/>
        <w:gridCol w:w="300"/>
        <w:gridCol w:w="123"/>
        <w:gridCol w:w="302"/>
        <w:gridCol w:w="121"/>
        <w:gridCol w:w="305"/>
        <w:gridCol w:w="118"/>
        <w:gridCol w:w="34"/>
        <w:gridCol w:w="283"/>
      </w:tblGrid>
      <w:tr w:rsidR="00BF405A" w:rsidRPr="00BF405A" w14:paraId="114E5BDB" w14:textId="77777777" w:rsidTr="00FD3024">
        <w:trPr>
          <w:gridBefore w:val="1"/>
          <w:wBefore w:w="187" w:type="dxa"/>
          <w:trHeight w:val="60"/>
        </w:trPr>
        <w:tc>
          <w:tcPr>
            <w:tcW w:w="4973" w:type="dxa"/>
            <w:tcMar>
              <w:top w:w="80" w:type="dxa"/>
              <w:left w:w="80" w:type="dxa"/>
              <w:bottom w:w="80" w:type="dxa"/>
              <w:right w:w="80" w:type="dxa"/>
            </w:tcMar>
          </w:tcPr>
          <w:p w14:paraId="24D3521C" w14:textId="77777777" w:rsidR="00A6779C" w:rsidRPr="00BF405A" w:rsidRDefault="00A6779C" w:rsidP="00FD3024">
            <w:pPr>
              <w:pStyle w:val="Heading3"/>
              <w:spacing w:before="0"/>
              <w:jc w:val="center"/>
              <w:rPr>
                <w:color w:val="auto"/>
                <w:lang w:eastAsia="en-GB"/>
              </w:rPr>
            </w:pPr>
          </w:p>
        </w:tc>
        <w:tc>
          <w:tcPr>
            <w:tcW w:w="4263" w:type="dxa"/>
            <w:gridSpan w:val="20"/>
            <w:tcMar>
              <w:top w:w="80" w:type="dxa"/>
              <w:left w:w="80" w:type="dxa"/>
              <w:bottom w:w="80" w:type="dxa"/>
              <w:right w:w="80" w:type="dxa"/>
            </w:tcMar>
          </w:tcPr>
          <w:p w14:paraId="5A01C779" w14:textId="77777777" w:rsidR="00A6779C" w:rsidRPr="00BF405A" w:rsidRDefault="00A6779C" w:rsidP="00FD3024">
            <w:pPr>
              <w:pStyle w:val="NoSpacing"/>
              <w:jc w:val="center"/>
              <w:rPr>
                <w:b/>
                <w:lang w:eastAsia="en-GB"/>
              </w:rPr>
            </w:pPr>
            <w:r w:rsidRPr="00BF405A">
              <w:rPr>
                <w:b/>
                <w:lang w:eastAsia="en-GB"/>
              </w:rPr>
              <w:t>Actions / Sanctions</w:t>
            </w:r>
          </w:p>
        </w:tc>
      </w:tr>
      <w:tr w:rsidR="00BF405A" w:rsidRPr="00BF405A" w14:paraId="5BAED4DB" w14:textId="77777777" w:rsidTr="00FD3024">
        <w:trPr>
          <w:gridBefore w:val="1"/>
          <w:wBefore w:w="187" w:type="dxa"/>
          <w:trHeight w:val="4002"/>
        </w:trPr>
        <w:tc>
          <w:tcPr>
            <w:tcW w:w="4973" w:type="dxa"/>
            <w:tcBorders>
              <w:bottom w:val="single" w:sz="8" w:space="0" w:color="B6D9EA"/>
              <w:right w:val="single" w:sz="8" w:space="0" w:color="B6D9EA"/>
            </w:tcBorders>
            <w:tcMar>
              <w:top w:w="80" w:type="dxa"/>
              <w:left w:w="80" w:type="dxa"/>
              <w:bottom w:w="80" w:type="dxa"/>
              <w:right w:w="80" w:type="dxa"/>
            </w:tcMar>
            <w:vAlign w:val="bottom"/>
          </w:tcPr>
          <w:p w14:paraId="06268D72" w14:textId="77777777" w:rsidR="00A6779C" w:rsidRPr="00BF405A" w:rsidRDefault="00A6779C" w:rsidP="00FD3024">
            <w:pPr>
              <w:spacing w:after="0"/>
              <w:rPr>
                <w:rFonts w:ascii="Gotham Medium" w:hAnsi="Gotham Medium"/>
                <w:sz w:val="26"/>
                <w:szCs w:val="26"/>
              </w:rPr>
            </w:pPr>
            <w:bookmarkStart w:id="82" w:name="_Toc448745621"/>
            <w:bookmarkStart w:id="83" w:name="_Toc448745834"/>
            <w:r w:rsidRPr="00BF405A">
              <w:rPr>
                <w:rFonts w:ascii="Gotham Medium" w:hAnsi="Gotham Medium"/>
                <w:sz w:val="26"/>
                <w:szCs w:val="26"/>
                <w:lang w:eastAsia="en-GB"/>
              </w:rPr>
              <w:t>Pupils</w:t>
            </w:r>
            <w:r w:rsidRPr="00BF405A">
              <w:rPr>
                <w:rFonts w:ascii="Gotham Medium" w:hAnsi="Gotham Medium"/>
                <w:sz w:val="26"/>
                <w:szCs w:val="26"/>
              </w:rPr>
              <w:t xml:space="preserve"> Incidents</w:t>
            </w:r>
            <w:bookmarkEnd w:id="82"/>
            <w:bookmarkEnd w:id="83"/>
          </w:p>
        </w:tc>
        <w:tc>
          <w:tcPr>
            <w:tcW w:w="426" w:type="dxa"/>
            <w:gridSpan w:val="3"/>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100CFA53" w14:textId="77777777" w:rsidR="00A6779C" w:rsidRPr="00BF405A" w:rsidRDefault="00A6779C" w:rsidP="00FD3024">
            <w:pPr>
              <w:spacing w:after="0"/>
              <w:rPr>
                <w:rFonts w:cs="Open Sans Light"/>
                <w:szCs w:val="20"/>
              </w:rPr>
            </w:pPr>
            <w:r w:rsidRPr="00BF405A">
              <w:rPr>
                <w:rFonts w:cs="Open Sans Light"/>
                <w:szCs w:val="20"/>
              </w:rPr>
              <w:t>Refer to class teacher / tutor</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5CEC068F" w14:textId="77777777" w:rsidR="00A6779C" w:rsidRPr="00BF405A" w:rsidRDefault="00A6779C" w:rsidP="00FD3024">
            <w:pPr>
              <w:spacing w:after="0"/>
              <w:rPr>
                <w:rFonts w:cs="Open Sans Light"/>
                <w:szCs w:val="20"/>
              </w:rPr>
            </w:pPr>
            <w:r w:rsidRPr="00BF405A">
              <w:rPr>
                <w:rFonts w:cs="Open Sans Light"/>
                <w:szCs w:val="20"/>
              </w:rPr>
              <w:t>Refer to Head of Department / Year / other</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65C495EE" w14:textId="77777777" w:rsidR="00A6779C" w:rsidRPr="00BF405A" w:rsidRDefault="00A6779C" w:rsidP="00FD3024">
            <w:pPr>
              <w:spacing w:after="0"/>
              <w:rPr>
                <w:rFonts w:cs="Open Sans Light"/>
                <w:szCs w:val="20"/>
              </w:rPr>
            </w:pPr>
            <w:r w:rsidRPr="00BF405A">
              <w:rPr>
                <w:rFonts w:cs="Open Sans Light"/>
                <w:szCs w:val="20"/>
              </w:rPr>
              <w:t>Refer to Headteacher / Principal</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41B8C093" w14:textId="77777777" w:rsidR="00A6779C" w:rsidRPr="00BF405A" w:rsidRDefault="00A6779C" w:rsidP="00FD3024">
            <w:pPr>
              <w:spacing w:after="0"/>
              <w:rPr>
                <w:rFonts w:cs="Open Sans Light"/>
                <w:szCs w:val="20"/>
              </w:rPr>
            </w:pPr>
            <w:r w:rsidRPr="00BF405A">
              <w:rPr>
                <w:rFonts w:cs="Open Sans Light"/>
                <w:szCs w:val="20"/>
              </w:rPr>
              <w:t>Refer to Police</w:t>
            </w:r>
          </w:p>
        </w:tc>
        <w:tc>
          <w:tcPr>
            <w:tcW w:w="851"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67C09D91" w14:textId="77777777" w:rsidR="00A6779C" w:rsidRPr="00BF405A" w:rsidRDefault="00A6779C" w:rsidP="00FD3024">
            <w:pPr>
              <w:spacing w:after="0"/>
              <w:rPr>
                <w:rFonts w:cs="Open Sans Light"/>
                <w:szCs w:val="20"/>
              </w:rPr>
            </w:pPr>
            <w:r w:rsidRPr="00BF405A">
              <w:rPr>
                <w:rFonts w:cs="Open Sans Light"/>
                <w:szCs w:val="20"/>
              </w:rPr>
              <w:t xml:space="preserve">Refer to technical </w:t>
            </w:r>
            <w:proofErr w:type="gramStart"/>
            <w:r w:rsidRPr="00BF405A">
              <w:rPr>
                <w:rFonts w:cs="Open Sans Light"/>
                <w:szCs w:val="20"/>
              </w:rPr>
              <w:t>support  staff</w:t>
            </w:r>
            <w:proofErr w:type="gramEnd"/>
            <w:r w:rsidRPr="00BF405A">
              <w:rPr>
                <w:rFonts w:cs="Open Sans Light"/>
                <w:szCs w:val="20"/>
              </w:rPr>
              <w:t xml:space="preserve"> for action re filtering / security etc.</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6369BF88" w14:textId="77777777" w:rsidR="00A6779C" w:rsidRPr="00BF405A" w:rsidRDefault="00A6779C" w:rsidP="00FD3024">
            <w:pPr>
              <w:spacing w:after="0"/>
              <w:rPr>
                <w:rFonts w:cs="Open Sans Light"/>
                <w:szCs w:val="20"/>
              </w:rPr>
            </w:pPr>
            <w:r w:rsidRPr="00BF405A">
              <w:rPr>
                <w:rFonts w:cs="Open Sans Light"/>
                <w:szCs w:val="20"/>
              </w:rPr>
              <w:t>Inform parents / carers</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6AE5A7E9" w14:textId="77777777" w:rsidR="00A6779C" w:rsidRPr="00BF405A" w:rsidRDefault="00A6779C" w:rsidP="00FD3024">
            <w:pPr>
              <w:spacing w:after="0"/>
              <w:rPr>
                <w:rFonts w:cs="Open Sans Light"/>
                <w:szCs w:val="20"/>
              </w:rPr>
            </w:pPr>
            <w:r w:rsidRPr="00BF405A">
              <w:rPr>
                <w:rFonts w:cs="Open Sans Light"/>
                <w:szCs w:val="20"/>
              </w:rPr>
              <w:t>Removal of network / internet access rights</w:t>
            </w:r>
          </w:p>
        </w:tc>
        <w:tc>
          <w:tcPr>
            <w:tcW w:w="426"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076777E1" w14:textId="77777777" w:rsidR="00A6779C" w:rsidRPr="00BF405A" w:rsidRDefault="00A6779C" w:rsidP="00FD3024">
            <w:pPr>
              <w:spacing w:after="0"/>
              <w:rPr>
                <w:rFonts w:cs="Open Sans Light"/>
                <w:szCs w:val="20"/>
              </w:rPr>
            </w:pPr>
            <w:r w:rsidRPr="00BF405A">
              <w:rPr>
                <w:rFonts w:cs="Open Sans Light"/>
                <w:szCs w:val="20"/>
              </w:rPr>
              <w:t>Warning</w:t>
            </w:r>
          </w:p>
        </w:tc>
        <w:tc>
          <w:tcPr>
            <w:tcW w:w="435" w:type="dxa"/>
            <w:gridSpan w:val="3"/>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276EAB50" w14:textId="77777777" w:rsidR="00A6779C" w:rsidRPr="00BF405A" w:rsidRDefault="00A6779C" w:rsidP="00FD3024">
            <w:pPr>
              <w:spacing w:after="0"/>
              <w:rPr>
                <w:rFonts w:cs="Open Sans Light"/>
                <w:szCs w:val="20"/>
              </w:rPr>
            </w:pPr>
            <w:r w:rsidRPr="00BF405A">
              <w:rPr>
                <w:rFonts w:cs="Open Sans Light"/>
                <w:szCs w:val="20"/>
              </w:rPr>
              <w:t xml:space="preserve">Further sanction </w:t>
            </w:r>
            <w:proofErr w:type="spellStart"/>
            <w:r w:rsidRPr="00BF405A">
              <w:rPr>
                <w:rFonts w:cs="Open Sans Light"/>
                <w:szCs w:val="20"/>
              </w:rPr>
              <w:t>eg</w:t>
            </w:r>
            <w:proofErr w:type="spellEnd"/>
            <w:r w:rsidRPr="00BF405A">
              <w:rPr>
                <w:rFonts w:cs="Open Sans Light"/>
                <w:szCs w:val="20"/>
              </w:rPr>
              <w:t xml:space="preserve"> detention / exclusion</w:t>
            </w:r>
          </w:p>
        </w:tc>
      </w:tr>
      <w:tr w:rsidR="00BF405A" w:rsidRPr="00BF405A" w14:paraId="48B916FC" w14:textId="77777777" w:rsidTr="00FD3024">
        <w:trPr>
          <w:gridBefore w:val="1"/>
          <w:wBefore w:w="187" w:type="dxa"/>
          <w:trHeight w:val="949"/>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5D28C99F" w14:textId="77777777" w:rsidR="00A6779C" w:rsidRPr="00BF405A" w:rsidRDefault="00A6779C" w:rsidP="00FD3024">
            <w:pPr>
              <w:spacing w:after="0"/>
              <w:jc w:val="left"/>
              <w:rPr>
                <w:rFonts w:cs="Open Sans Light"/>
                <w:szCs w:val="20"/>
              </w:rPr>
            </w:pPr>
            <w:r w:rsidRPr="00BF405A">
              <w:rPr>
                <w:rFonts w:cs="Open Sans Light"/>
                <w:szCs w:val="20"/>
              </w:rPr>
              <w:t>Deliberately accessing or trying to access material that could be considered illegal (see list in earlier section on unsuitable / inappropriate activities).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0CBC077"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3A357B2" w14:textId="77777777" w:rsidR="00A6779C" w:rsidRPr="00BF405A" w:rsidRDefault="00A6779C" w:rsidP="00FD3024">
            <w:pPr>
              <w:spacing w:after="0"/>
              <w:jc w:val="center"/>
              <w:rPr>
                <w:rFonts w:ascii="Gotham Medium" w:hAnsi="Gotham Medium" w:cs="Open Sans Light"/>
                <w:szCs w:val="20"/>
              </w:rPr>
            </w:pPr>
            <w:r w:rsidRPr="00BF405A">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C67FF90" w14:textId="77777777" w:rsidR="00A6779C" w:rsidRPr="00BF405A" w:rsidRDefault="00A6779C" w:rsidP="00FD3024">
            <w:pPr>
              <w:spacing w:after="0"/>
              <w:jc w:val="center"/>
              <w:rPr>
                <w:rFonts w:ascii="Gotham Medium" w:hAnsi="Gotham Medium" w:cs="Open Sans Light"/>
                <w:szCs w:val="20"/>
              </w:rPr>
            </w:pPr>
            <w:r w:rsidRPr="00BF405A">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CC4099F" w14:textId="77777777" w:rsidR="00A6779C" w:rsidRPr="00BF405A" w:rsidRDefault="00A6779C" w:rsidP="00FD3024">
            <w:pPr>
              <w:spacing w:after="0"/>
              <w:jc w:val="center"/>
              <w:rPr>
                <w:rFonts w:ascii="Gotham Medium" w:hAnsi="Gotham Medium" w:cs="Open Sans Light"/>
                <w:szCs w:val="20"/>
              </w:rPr>
            </w:pPr>
            <w:r w:rsidRPr="00BF405A">
              <w:rPr>
                <w:rFonts w:ascii="Gotham Medium" w:hAnsi="Gotham Medium" w:cs="Open Sans Light"/>
                <w:szCs w:val="20"/>
              </w:rPr>
              <w:t>X</w:t>
            </w: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7B1F3E1"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0E5AD6C"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63AC1EE"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72E9C0E"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225A1B3" w14:textId="77777777" w:rsidR="00A6779C" w:rsidRPr="00BF405A" w:rsidRDefault="00A6779C" w:rsidP="00FD3024">
            <w:pPr>
              <w:spacing w:after="0"/>
              <w:jc w:val="center"/>
              <w:rPr>
                <w:rFonts w:ascii="Gotham Medium" w:hAnsi="Gotham Medium" w:cs="Open Sans Light"/>
                <w:szCs w:val="20"/>
              </w:rPr>
            </w:pPr>
          </w:p>
        </w:tc>
      </w:tr>
      <w:tr w:rsidR="00BF405A" w:rsidRPr="00BF405A" w14:paraId="34BF9744"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7FB39BE8" w14:textId="77777777" w:rsidR="00A6779C" w:rsidRPr="00BF405A" w:rsidRDefault="00A6779C" w:rsidP="00FD3024">
            <w:pPr>
              <w:spacing w:after="0"/>
              <w:jc w:val="left"/>
              <w:rPr>
                <w:rFonts w:cs="Open Sans Light"/>
                <w:szCs w:val="20"/>
              </w:rPr>
            </w:pPr>
            <w:r w:rsidRPr="00BF405A">
              <w:rPr>
                <w:rFonts w:cs="Open Sans Light"/>
                <w:szCs w:val="20"/>
              </w:rPr>
              <w:t>Unauthorised use of non-educational sites during lessons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87115BC"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55B89EB"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3C6ADD2"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8074CFF"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B21A848"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5419D3D"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139E0CA"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4715EA0"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C4817A3" w14:textId="77777777" w:rsidR="00A6779C" w:rsidRPr="00BF405A" w:rsidRDefault="00A6779C" w:rsidP="00FD3024">
            <w:pPr>
              <w:spacing w:after="0"/>
              <w:jc w:val="center"/>
              <w:rPr>
                <w:rFonts w:ascii="Gotham Medium" w:hAnsi="Gotham Medium" w:cs="Open Sans Light"/>
                <w:szCs w:val="20"/>
              </w:rPr>
            </w:pPr>
          </w:p>
        </w:tc>
      </w:tr>
      <w:tr w:rsidR="00BF405A" w:rsidRPr="00BF405A" w14:paraId="5E426BD7" w14:textId="77777777" w:rsidTr="00FD3024">
        <w:trPr>
          <w:gridBefore w:val="1"/>
          <w:wBefore w:w="187" w:type="dxa"/>
          <w:trHeight w:val="606"/>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351AD762" w14:textId="77777777" w:rsidR="00A6779C" w:rsidRPr="00BF405A" w:rsidRDefault="00A6779C" w:rsidP="00FD3024">
            <w:pPr>
              <w:spacing w:after="0"/>
              <w:jc w:val="left"/>
              <w:rPr>
                <w:rFonts w:cs="Open Sans Light"/>
                <w:szCs w:val="20"/>
              </w:rPr>
            </w:pPr>
            <w:r w:rsidRPr="00BF405A">
              <w:rPr>
                <w:rFonts w:cs="Open Sans Light"/>
                <w:szCs w:val="20"/>
              </w:rPr>
              <w:t xml:space="preserve">Unauthorised / inappropriate use of mobile phone / digital camera / </w:t>
            </w:r>
            <w:proofErr w:type="gramStart"/>
            <w:r w:rsidRPr="00BF405A">
              <w:rPr>
                <w:rFonts w:cs="Open Sans Light"/>
                <w:szCs w:val="20"/>
              </w:rPr>
              <w:t>other</w:t>
            </w:r>
            <w:proofErr w:type="gramEnd"/>
            <w:r w:rsidRPr="00BF405A">
              <w:rPr>
                <w:rFonts w:cs="Open Sans Light"/>
                <w:szCs w:val="20"/>
              </w:rPr>
              <w:t xml:space="preserve"> mobile device</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1C58F9C"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32338AC"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94218FE"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7C5A183"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3D2053E"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B1FEF85"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3348C8C"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200986C"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BE43E99" w14:textId="77777777" w:rsidR="00A6779C" w:rsidRPr="00BF405A" w:rsidRDefault="00A6779C" w:rsidP="00FD3024">
            <w:pPr>
              <w:spacing w:after="0"/>
              <w:jc w:val="center"/>
              <w:rPr>
                <w:rFonts w:ascii="Gotham Medium" w:hAnsi="Gotham Medium" w:cs="Open Sans Light"/>
                <w:szCs w:val="20"/>
              </w:rPr>
            </w:pPr>
          </w:p>
        </w:tc>
      </w:tr>
      <w:tr w:rsidR="00BF405A" w:rsidRPr="00BF405A" w14:paraId="0A74BEC6" w14:textId="77777777" w:rsidTr="00FD3024">
        <w:trPr>
          <w:gridBefore w:val="1"/>
          <w:wBefore w:w="187" w:type="dxa"/>
          <w:trHeight w:val="59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35300567" w14:textId="77777777" w:rsidR="00A6779C" w:rsidRPr="00BF405A" w:rsidRDefault="00A6779C" w:rsidP="00FD3024">
            <w:pPr>
              <w:spacing w:after="0"/>
              <w:jc w:val="left"/>
              <w:rPr>
                <w:rFonts w:cs="Open Sans Light"/>
                <w:szCs w:val="20"/>
              </w:rPr>
            </w:pPr>
            <w:r w:rsidRPr="00BF405A">
              <w:rPr>
                <w:rFonts w:cs="Open Sans Light"/>
                <w:szCs w:val="20"/>
              </w:rPr>
              <w:t xml:space="preserve">Unauthorised / inappropriate use of social media </w:t>
            </w:r>
            <w:proofErr w:type="gramStart"/>
            <w:r w:rsidRPr="00BF405A">
              <w:rPr>
                <w:rFonts w:cs="Open Sans Light"/>
                <w:szCs w:val="20"/>
              </w:rPr>
              <w:t>/  messaging</w:t>
            </w:r>
            <w:proofErr w:type="gramEnd"/>
            <w:r w:rsidRPr="00BF405A">
              <w:rPr>
                <w:rFonts w:cs="Open Sans Light"/>
                <w:szCs w:val="20"/>
              </w:rPr>
              <w:t xml:space="preserve"> apps / personal email</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E4C0249"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5005109"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83187AF"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F2F0E01"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B391681"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8211A0C"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8F10744"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1B08B6D"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CE1B8A0" w14:textId="77777777" w:rsidR="00A6779C" w:rsidRPr="00BF405A" w:rsidRDefault="00A6779C" w:rsidP="00FD3024">
            <w:pPr>
              <w:spacing w:after="0"/>
              <w:jc w:val="center"/>
              <w:rPr>
                <w:rFonts w:ascii="Gotham Medium" w:hAnsi="Gotham Medium" w:cs="Open Sans Light"/>
                <w:szCs w:val="20"/>
              </w:rPr>
            </w:pPr>
          </w:p>
        </w:tc>
      </w:tr>
      <w:tr w:rsidR="00BF405A" w:rsidRPr="00BF405A" w14:paraId="3466BA9C" w14:textId="77777777" w:rsidTr="00FD3024">
        <w:trPr>
          <w:gridBefore w:val="1"/>
          <w:wBefore w:w="187" w:type="dxa"/>
          <w:trHeight w:val="263"/>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3BC773F1" w14:textId="77777777" w:rsidR="00A6779C" w:rsidRPr="00BF405A" w:rsidRDefault="00A6779C" w:rsidP="00FD3024">
            <w:pPr>
              <w:spacing w:after="0"/>
              <w:jc w:val="left"/>
              <w:rPr>
                <w:rFonts w:cs="Open Sans Light"/>
                <w:szCs w:val="20"/>
              </w:rPr>
            </w:pPr>
            <w:r w:rsidRPr="00BF405A">
              <w:rPr>
                <w:rFonts w:cs="Open Sans Light"/>
                <w:szCs w:val="20"/>
              </w:rPr>
              <w:t>Unauthorised downloading or uploading of files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DB7BF5D"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D353252"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CD83E0B"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ED1060F"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3E25407"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CBE5D91"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E187964"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BF5B284"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BCE4CD6" w14:textId="77777777" w:rsidR="00A6779C" w:rsidRPr="00BF405A" w:rsidRDefault="00A6779C" w:rsidP="00FD3024">
            <w:pPr>
              <w:spacing w:after="0"/>
              <w:jc w:val="center"/>
              <w:rPr>
                <w:rFonts w:ascii="Gotham Medium" w:hAnsi="Gotham Medium" w:cs="Open Sans Light"/>
                <w:szCs w:val="20"/>
              </w:rPr>
            </w:pPr>
          </w:p>
        </w:tc>
      </w:tr>
      <w:tr w:rsidR="00BF405A" w:rsidRPr="00BF405A" w14:paraId="3B4AFEDA"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6411B8BA" w14:textId="77777777" w:rsidR="00A6779C" w:rsidRPr="00BF405A" w:rsidRDefault="00A6779C" w:rsidP="00FD3024">
            <w:pPr>
              <w:spacing w:after="0"/>
              <w:jc w:val="left"/>
              <w:rPr>
                <w:rFonts w:cs="Open Sans Light"/>
                <w:szCs w:val="20"/>
              </w:rPr>
            </w:pPr>
            <w:r w:rsidRPr="00BF405A">
              <w:rPr>
                <w:rFonts w:cs="Open Sans Light"/>
                <w:szCs w:val="20"/>
              </w:rPr>
              <w:t>Allowing others to access school / academy network by sharing username and passwords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6E8B168"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7EAA397"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F92DCA0"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026E13C"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E9B7F0F"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E662823"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01E7758"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BD54063"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F13F27F" w14:textId="77777777" w:rsidR="00A6779C" w:rsidRPr="00BF405A" w:rsidRDefault="00A6779C" w:rsidP="00FD3024">
            <w:pPr>
              <w:spacing w:after="0"/>
              <w:jc w:val="center"/>
              <w:rPr>
                <w:rFonts w:ascii="Gotham Medium" w:hAnsi="Gotham Medium" w:cs="Open Sans Light"/>
                <w:szCs w:val="20"/>
              </w:rPr>
            </w:pPr>
          </w:p>
        </w:tc>
      </w:tr>
      <w:tr w:rsidR="00BF405A" w:rsidRPr="00BF405A" w14:paraId="02E1AD21"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471FCFD4" w14:textId="77777777" w:rsidR="00A6779C" w:rsidRPr="00BF405A" w:rsidRDefault="00A6779C" w:rsidP="00FD3024">
            <w:pPr>
              <w:spacing w:after="0"/>
              <w:jc w:val="left"/>
              <w:rPr>
                <w:rFonts w:cs="Open Sans Light"/>
                <w:szCs w:val="20"/>
              </w:rPr>
            </w:pPr>
            <w:r w:rsidRPr="00BF405A">
              <w:rPr>
                <w:rFonts w:cs="Open Sans Light"/>
                <w:szCs w:val="20"/>
              </w:rPr>
              <w:lastRenderedPageBreak/>
              <w:t>Attempting to access or accessing the school / academy network, using another student’s / pupil’s account</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A74E1AB"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10214F1"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7EA47C1"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1CF87A9"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1944259"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FC23602"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89ED74C"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0B66004"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F8E5863" w14:textId="77777777" w:rsidR="00A6779C" w:rsidRPr="00BF405A" w:rsidRDefault="00A6779C" w:rsidP="00FD3024">
            <w:pPr>
              <w:spacing w:after="0"/>
              <w:jc w:val="center"/>
              <w:rPr>
                <w:rFonts w:ascii="Gotham Medium" w:hAnsi="Gotham Medium" w:cs="Open Sans Light"/>
                <w:szCs w:val="20"/>
              </w:rPr>
            </w:pPr>
          </w:p>
        </w:tc>
      </w:tr>
      <w:tr w:rsidR="00BF405A" w:rsidRPr="00BF405A" w14:paraId="289A9195"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26BB7254" w14:textId="77777777" w:rsidR="00A6779C" w:rsidRPr="00BF405A" w:rsidRDefault="00A6779C" w:rsidP="00FD3024">
            <w:pPr>
              <w:spacing w:after="0"/>
              <w:jc w:val="left"/>
              <w:rPr>
                <w:rFonts w:cs="Open Sans Light"/>
                <w:szCs w:val="20"/>
              </w:rPr>
            </w:pPr>
            <w:r w:rsidRPr="00BF405A">
              <w:rPr>
                <w:rFonts w:cs="Open Sans Light"/>
                <w:szCs w:val="20"/>
              </w:rPr>
              <w:t>Attempting to access or accessing the school / academy network, using the account of a member of staff</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01DC1DC"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0A2C807"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FE06360"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E512FDF"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BA673CD"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BB547A0"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489C241"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3EE1EA3"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11A4A20" w14:textId="77777777" w:rsidR="00A6779C" w:rsidRPr="00BF405A" w:rsidRDefault="00A6779C" w:rsidP="00FD3024">
            <w:pPr>
              <w:spacing w:after="0"/>
              <w:jc w:val="center"/>
              <w:rPr>
                <w:rFonts w:ascii="Gotham Medium" w:hAnsi="Gotham Medium" w:cs="Open Sans Light"/>
                <w:szCs w:val="20"/>
              </w:rPr>
            </w:pPr>
          </w:p>
        </w:tc>
      </w:tr>
      <w:tr w:rsidR="00BF405A" w:rsidRPr="00BF405A" w14:paraId="40FC6E62"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4CCFC071" w14:textId="77777777" w:rsidR="00A6779C" w:rsidRPr="00BF405A" w:rsidRDefault="00A6779C" w:rsidP="00FD3024">
            <w:pPr>
              <w:spacing w:after="0"/>
              <w:jc w:val="left"/>
              <w:rPr>
                <w:rFonts w:cs="Open Sans Light"/>
                <w:szCs w:val="20"/>
              </w:rPr>
            </w:pPr>
            <w:r w:rsidRPr="00BF405A">
              <w:rPr>
                <w:rFonts w:cs="Open Sans Light"/>
                <w:szCs w:val="20"/>
              </w:rPr>
              <w:t>Corrupting or destroying the data of other users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9169B8C"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35A244C"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42F5AAA"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7B60A8A"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DBF47B8"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E2F33C9"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3E28CF9"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546F5F7"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E56BF79" w14:textId="77777777" w:rsidR="00A6779C" w:rsidRPr="00BF405A" w:rsidRDefault="00A6779C" w:rsidP="00FD3024">
            <w:pPr>
              <w:spacing w:after="0"/>
              <w:jc w:val="center"/>
              <w:rPr>
                <w:rFonts w:ascii="Gotham Medium" w:hAnsi="Gotham Medium" w:cs="Open Sans Light"/>
                <w:szCs w:val="20"/>
              </w:rPr>
            </w:pPr>
          </w:p>
        </w:tc>
      </w:tr>
      <w:tr w:rsidR="00BF405A" w:rsidRPr="00BF405A" w14:paraId="0FBB82A5"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2F236EE2" w14:textId="77777777" w:rsidR="00A6779C" w:rsidRPr="00BF405A" w:rsidRDefault="00A6779C" w:rsidP="00FD3024">
            <w:pPr>
              <w:spacing w:after="0"/>
              <w:jc w:val="left"/>
              <w:rPr>
                <w:rFonts w:cs="Open Sans Light"/>
                <w:szCs w:val="20"/>
              </w:rPr>
            </w:pPr>
            <w:r w:rsidRPr="00BF405A">
              <w:rPr>
                <w:rFonts w:cs="Open Sans Light"/>
                <w:szCs w:val="20"/>
              </w:rPr>
              <w:t>Sending an email, text or message that is regarded as offensive, harassment or of a bullying nature</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D61A04D"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54F9FC3"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AB0C3FE"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A5BE467"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2562A71"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EA727E4"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DB20C74"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2948195"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63BD087" w14:textId="77777777" w:rsidR="00A6779C" w:rsidRPr="00BF405A" w:rsidRDefault="00A6779C" w:rsidP="00FD3024">
            <w:pPr>
              <w:spacing w:after="0"/>
              <w:jc w:val="center"/>
              <w:rPr>
                <w:rFonts w:ascii="Gotham Medium" w:hAnsi="Gotham Medium" w:cs="Open Sans Light"/>
                <w:szCs w:val="20"/>
              </w:rPr>
            </w:pPr>
          </w:p>
        </w:tc>
      </w:tr>
      <w:tr w:rsidR="00BF405A" w:rsidRPr="00BF405A" w14:paraId="64B7A0E8"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278FB5E1" w14:textId="77777777" w:rsidR="00A6779C" w:rsidRPr="00BF405A" w:rsidRDefault="00A6779C" w:rsidP="00FD3024">
            <w:pPr>
              <w:spacing w:after="0"/>
              <w:jc w:val="left"/>
              <w:rPr>
                <w:rFonts w:cs="Open Sans Light"/>
                <w:szCs w:val="20"/>
              </w:rPr>
            </w:pPr>
            <w:r w:rsidRPr="00BF405A">
              <w:rPr>
                <w:rFonts w:cs="Open Sans Light"/>
                <w:szCs w:val="20"/>
              </w:rPr>
              <w:t>Continued infringements of the above, following previous warnings or sanctions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F414C95"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723D3C9"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4808FD3"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31A6845"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71EF803"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A1D2F81"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CB44C57"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BE195B4"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838C3AD" w14:textId="77777777" w:rsidR="00A6779C" w:rsidRPr="00BF405A" w:rsidRDefault="00A6779C" w:rsidP="00FD3024">
            <w:pPr>
              <w:spacing w:after="0"/>
              <w:jc w:val="center"/>
              <w:rPr>
                <w:rFonts w:ascii="Gotham Medium" w:hAnsi="Gotham Medium" w:cs="Open Sans Light"/>
                <w:szCs w:val="20"/>
              </w:rPr>
            </w:pPr>
          </w:p>
        </w:tc>
      </w:tr>
      <w:tr w:rsidR="00BF405A" w:rsidRPr="00BF405A" w14:paraId="1277F64E"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73A4D50C" w14:textId="77777777" w:rsidR="00A6779C" w:rsidRPr="00BF405A" w:rsidRDefault="00A6779C" w:rsidP="00FD3024">
            <w:pPr>
              <w:spacing w:after="0"/>
              <w:jc w:val="left"/>
              <w:rPr>
                <w:rFonts w:cs="Open Sans Light"/>
                <w:szCs w:val="20"/>
              </w:rPr>
            </w:pPr>
            <w:r w:rsidRPr="00BF405A">
              <w:rPr>
                <w:rFonts w:cs="Open Sans Light"/>
                <w:szCs w:val="20"/>
              </w:rPr>
              <w:t>Actions which could bring the school / academy into disrepute or breach the integrity of the ethos of the school</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58E155D"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6D648C3"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5B20840"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9F36DEA"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ACCB514"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A4B7889"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C5C096B"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1E22C0F"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CC0FB5C" w14:textId="77777777" w:rsidR="00A6779C" w:rsidRPr="00BF405A" w:rsidRDefault="00A6779C" w:rsidP="00FD3024">
            <w:pPr>
              <w:spacing w:after="0"/>
              <w:jc w:val="center"/>
              <w:rPr>
                <w:rFonts w:ascii="Gotham Medium" w:hAnsi="Gotham Medium" w:cs="Open Sans Light"/>
                <w:szCs w:val="20"/>
              </w:rPr>
            </w:pPr>
          </w:p>
        </w:tc>
      </w:tr>
      <w:tr w:rsidR="00BF405A" w:rsidRPr="00BF405A" w14:paraId="732709A3"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1F30C7CF" w14:textId="77777777" w:rsidR="00A6779C" w:rsidRPr="00BF405A" w:rsidRDefault="00A6779C" w:rsidP="00FD3024">
            <w:pPr>
              <w:spacing w:after="0"/>
              <w:jc w:val="left"/>
              <w:rPr>
                <w:rFonts w:cs="Open Sans Light"/>
                <w:szCs w:val="20"/>
              </w:rPr>
            </w:pPr>
            <w:r w:rsidRPr="00BF405A">
              <w:rPr>
                <w:rFonts w:cs="Open Sans Light"/>
                <w:szCs w:val="20"/>
              </w:rPr>
              <w:t>Using proxy sites or other means to subvert the school’s / academy’s filtering system</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D6E0FE4"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2646070"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FD494E3"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9608707"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7290B15"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C9B01EA"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1A54D52"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D93F810"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0A05D46" w14:textId="77777777" w:rsidR="00A6779C" w:rsidRPr="00BF405A" w:rsidRDefault="00A6779C" w:rsidP="00FD3024">
            <w:pPr>
              <w:spacing w:after="0"/>
              <w:jc w:val="center"/>
              <w:rPr>
                <w:rFonts w:ascii="Gotham Medium" w:hAnsi="Gotham Medium" w:cs="Open Sans Light"/>
                <w:szCs w:val="20"/>
              </w:rPr>
            </w:pPr>
          </w:p>
        </w:tc>
      </w:tr>
      <w:tr w:rsidR="00BF405A" w:rsidRPr="00BF405A" w14:paraId="103B385C"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3BA9AFCC" w14:textId="77777777" w:rsidR="00A6779C" w:rsidRPr="00BF405A" w:rsidRDefault="00A6779C" w:rsidP="00FD3024">
            <w:pPr>
              <w:spacing w:after="0"/>
              <w:jc w:val="left"/>
              <w:rPr>
                <w:rFonts w:cs="Open Sans Light"/>
                <w:szCs w:val="20"/>
              </w:rPr>
            </w:pPr>
            <w:r w:rsidRPr="00BF405A">
              <w:rPr>
                <w:rFonts w:cs="Open Sans Light"/>
                <w:szCs w:val="20"/>
              </w:rPr>
              <w:t>Accidentally accessing offensive or pornographic material and failing to report the incident</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7C9E911"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7FF27B7"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2A358BF"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F9052E1"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EC8641F"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8B5BFB3"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F87DF9D"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A9A5C9B"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EDF8697" w14:textId="77777777" w:rsidR="00A6779C" w:rsidRPr="00BF405A" w:rsidRDefault="00A6779C" w:rsidP="00FD3024">
            <w:pPr>
              <w:spacing w:after="0"/>
              <w:jc w:val="center"/>
              <w:rPr>
                <w:rFonts w:ascii="Gotham Medium" w:hAnsi="Gotham Medium" w:cs="Open Sans Light"/>
                <w:szCs w:val="20"/>
              </w:rPr>
            </w:pPr>
          </w:p>
        </w:tc>
      </w:tr>
      <w:tr w:rsidR="00BF405A" w:rsidRPr="00BF405A" w14:paraId="12296E64" w14:textId="77777777" w:rsidTr="00FD3024">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4AEDCB4E" w14:textId="77777777" w:rsidR="00A6779C" w:rsidRPr="00BF405A" w:rsidRDefault="00A6779C" w:rsidP="00FD3024">
            <w:pPr>
              <w:spacing w:after="0"/>
              <w:jc w:val="left"/>
              <w:rPr>
                <w:rFonts w:cs="Open Sans Light"/>
                <w:szCs w:val="20"/>
              </w:rPr>
            </w:pPr>
            <w:r w:rsidRPr="00BF405A">
              <w:rPr>
                <w:rFonts w:cs="Open Sans Light"/>
                <w:szCs w:val="20"/>
              </w:rPr>
              <w:t>Deliberately accessing or trying to access offensive or pornographic material</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F9D5DC8"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3239174"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68FFA24"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C7BF93D"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B1581E9"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3259EF0"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54F281E"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8C2D2F3"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5239C22" w14:textId="77777777" w:rsidR="00A6779C" w:rsidRPr="00BF405A" w:rsidRDefault="00A6779C" w:rsidP="00FD3024">
            <w:pPr>
              <w:spacing w:after="0"/>
              <w:jc w:val="center"/>
              <w:rPr>
                <w:rFonts w:ascii="Gotham Medium" w:hAnsi="Gotham Medium" w:cs="Open Sans Light"/>
                <w:szCs w:val="20"/>
              </w:rPr>
            </w:pPr>
          </w:p>
        </w:tc>
      </w:tr>
      <w:tr w:rsidR="00BF405A" w:rsidRPr="00BF405A" w14:paraId="465A74DD" w14:textId="77777777" w:rsidTr="00FD3024">
        <w:trPr>
          <w:gridBefore w:val="1"/>
          <w:wBefore w:w="187" w:type="dxa"/>
          <w:trHeight w:val="60"/>
        </w:trPr>
        <w:tc>
          <w:tcPr>
            <w:tcW w:w="4973" w:type="dxa"/>
            <w:tcBorders>
              <w:top w:val="single" w:sz="8" w:space="0" w:color="B6D9EA"/>
              <w:right w:val="single" w:sz="8" w:space="0" w:color="B6D9EA"/>
            </w:tcBorders>
            <w:shd w:val="clear" w:color="auto" w:fill="auto"/>
            <w:tcMar>
              <w:top w:w="80" w:type="dxa"/>
              <w:left w:w="80" w:type="dxa"/>
              <w:bottom w:w="80" w:type="dxa"/>
              <w:right w:w="80" w:type="dxa"/>
            </w:tcMar>
          </w:tcPr>
          <w:p w14:paraId="5A7CA1FB" w14:textId="77777777" w:rsidR="00A6779C" w:rsidRPr="00BF405A" w:rsidRDefault="00A6779C" w:rsidP="00FD3024">
            <w:pPr>
              <w:spacing w:after="0"/>
              <w:jc w:val="left"/>
              <w:rPr>
                <w:rFonts w:cs="Open Sans Light"/>
                <w:szCs w:val="20"/>
              </w:rPr>
            </w:pPr>
            <w:r w:rsidRPr="00BF405A">
              <w:rPr>
                <w:rFonts w:cs="Open Sans Light"/>
                <w:noProof/>
                <w:szCs w:val="20"/>
                <w:lang w:eastAsia="en-GB"/>
              </w:rPr>
              <mc:AlternateContent>
                <mc:Choice Requires="wps">
                  <w:drawing>
                    <wp:anchor distT="0" distB="0" distL="114300" distR="114300" simplePos="0" relativeHeight="251663360" behindDoc="0" locked="0" layoutInCell="1" allowOverlap="1" wp14:anchorId="291AA477" wp14:editId="7E24216C">
                      <wp:simplePos x="0" y="0"/>
                      <wp:positionH relativeFrom="column">
                        <wp:posOffset>-1829435</wp:posOffset>
                      </wp:positionH>
                      <wp:positionV relativeFrom="paragraph">
                        <wp:posOffset>949325</wp:posOffset>
                      </wp:positionV>
                      <wp:extent cx="800100" cy="571500"/>
                      <wp:effectExtent l="254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C400EF" w14:textId="77777777" w:rsidR="00A6779C" w:rsidRDefault="00A6779C" w:rsidP="00A6779C">
                                  <w:pPr>
                                    <w:jc w:val="center"/>
                                    <w:rPr>
                                      <w:rFonts w:ascii="Arial" w:hAnsi="Arial"/>
                                    </w:rPr>
                                  </w:pPr>
                                  <w:r>
                                    <w:rPr>
                                      <w:rFonts w:ascii="Arial" w:hAnsi="Arial"/>
                                      <w:color w:val="FFFFFF"/>
                                      <w:sz w:val="60"/>
                                    </w:rPr>
                                    <w:t>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1AA477" id="Text Box 5" o:spid="_x0000_s1033" type="#_x0000_t202" style="position:absolute;margin-left:-144.05pt;margin-top:74.75pt;width:63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1Ty4AEAAKcDAAAOAAAAZHJzL2Uyb0RvYy54bWysU8GO0zAQvSPxD5bvNEnV0iVqulp2tQhp&#10;YZEWPsBx7MQi8Zix26R8PWOn2y1wQ1ys8Yzz5r03k+31NPTsoNAbsBUvFjlnykpojG0r/u3r/Zsr&#10;znwQthE9WFXxo/L8evf61XZ0pVpCB32jkBGI9eXoKt6F4Mos87JTg/ALcMpSUQMOItAV26xBMRL6&#10;0GfLPH+bjYCNQ5DKe8rezUW+S/haKxketfYqsL7ixC2kE9NZxzPbbUXZonCdkSca4h9YDMJYanqG&#10;uhNBsD2av6AGIxE86LCQMGSgtZEqaSA1Rf6HmqdOOJW0kDnenW3y/w9Wfj48uS/IwvQeJhpgEuHd&#10;A8jvnlm47YRt1Q0ijJ0SDTUuomXZ6Hx5+jRa7UsfQerxEzQ0ZLEPkIAmjUN0hXQyQqcBHM+mqykw&#10;ScmrnIRTRVJpvSnWFMcOonz+2KEPHxQMLAYVR5ppAheHBx/mp89PYi8L96bv01x7+1uCMGMmkY98&#10;Z+ZhqidmmopvYt+opYbmSGoQ5m2h7aagA/zJ2UibUnH/Yy9QcdZ/tOTIu2K1iquVLqv1ZkkXvKzU&#10;lxVhJUFVPHA2h7dhXse9Q9N21GmegYUbclGbpPCF1Yk+bUPy6LS5cd0u7+nVy/+1+wUAAP//AwBQ&#10;SwMEFAAGAAgAAAAhAKkKiz3gAAAADQEAAA8AAABkcnMvZG93bnJldi54bWxMj8FOwzAQRO9I/IO1&#10;SNxSO6Gt0hCnQiCuIApU6s2Nt0lEvI5itwl/z3KC4848zc6U29n14oJj6DxpSBcKBFLtbUeNho/3&#10;5yQHEaIha3pPqOEbA2yr66vSFNZP9IaXXWwEh1AojIY2xqGQMtQtOhMWfkBi7+RHZyKfYyPtaCYO&#10;d73MlFpLZzriD60Z8LHF+mt3dho+X06H/VK9Nk9uNUx+VpLcRmp9ezM/3IOIOMc/GH7rc3WouNPR&#10;n8kG0WtIsjxPmWVnuVmBYCRJ1xlLRw3ZHUuyKuX/FdUPAAAA//8DAFBLAQItABQABgAIAAAAIQC2&#10;gziS/gAAAOEBAAATAAAAAAAAAAAAAAAAAAAAAABbQ29udGVudF9UeXBlc10ueG1sUEsBAi0AFAAG&#10;AAgAAAAhADj9If/WAAAAlAEAAAsAAAAAAAAAAAAAAAAALwEAAF9yZWxzLy5yZWxzUEsBAi0AFAAG&#10;AAgAAAAhAPlPVPLgAQAApwMAAA4AAAAAAAAAAAAAAAAALgIAAGRycy9lMm9Eb2MueG1sUEsBAi0A&#10;FAAGAAgAAAAhAKkKiz3gAAAADQEAAA8AAAAAAAAAAAAAAAAAOgQAAGRycy9kb3ducmV2LnhtbFBL&#10;BQYAAAAABAAEAPMAAABHBQAAAAA=&#10;" filled="f" stroked="f">
                      <v:textbox>
                        <w:txbxContent>
                          <w:p w14:paraId="3CC400EF" w14:textId="77777777" w:rsidR="00A6779C" w:rsidRDefault="00A6779C" w:rsidP="00A6779C">
                            <w:pPr>
                              <w:jc w:val="center"/>
                              <w:rPr>
                                <w:rFonts w:ascii="Arial" w:hAnsi="Arial"/>
                              </w:rPr>
                            </w:pPr>
                            <w:r>
                              <w:rPr>
                                <w:rFonts w:ascii="Arial" w:hAnsi="Arial"/>
                                <w:color w:val="FFFFFF"/>
                                <w:sz w:val="60"/>
                              </w:rPr>
                              <w:t>21</w:t>
                            </w:r>
                          </w:p>
                        </w:txbxContent>
                      </v:textbox>
                    </v:shape>
                  </w:pict>
                </mc:Fallback>
              </mc:AlternateContent>
            </w:r>
            <w:r w:rsidRPr="00BF405A">
              <w:rPr>
                <w:rFonts w:cs="Open Sans Light"/>
                <w:szCs w:val="20"/>
              </w:rPr>
              <w:t>Receipt or transmission of material that infringes the copyright of another person or infringes the Data Protection Act</w:t>
            </w:r>
          </w:p>
        </w:tc>
        <w:tc>
          <w:tcPr>
            <w:tcW w:w="426" w:type="dxa"/>
            <w:gridSpan w:val="3"/>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7A5F081A"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2AC6B932"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24BB6E6F"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458865CD"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1CB63C45"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1632F1E5"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3B7694F7"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4F3D991A"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09275E54" w14:textId="77777777" w:rsidR="00A6779C" w:rsidRPr="00BF405A" w:rsidRDefault="00A6779C" w:rsidP="00FD3024">
            <w:pPr>
              <w:spacing w:after="0"/>
              <w:jc w:val="center"/>
              <w:rPr>
                <w:rFonts w:ascii="Gotham Medium" w:hAnsi="Gotham Medium" w:cs="Open Sans Light"/>
                <w:szCs w:val="20"/>
              </w:rPr>
            </w:pPr>
          </w:p>
        </w:tc>
      </w:tr>
      <w:tr w:rsidR="00BF405A" w:rsidRPr="00BF405A" w14:paraId="77ABF223" w14:textId="77777777" w:rsidTr="00FD3024">
        <w:trPr>
          <w:gridBefore w:val="1"/>
          <w:wBefore w:w="187" w:type="dxa"/>
          <w:trHeight w:val="60"/>
        </w:trPr>
        <w:tc>
          <w:tcPr>
            <w:tcW w:w="4973" w:type="dxa"/>
            <w:tcBorders>
              <w:top w:val="single" w:sz="8" w:space="0" w:color="B6D9EA"/>
              <w:right w:val="single" w:sz="8" w:space="0" w:color="B6D9EA"/>
            </w:tcBorders>
            <w:shd w:val="clear" w:color="auto" w:fill="auto"/>
            <w:tcMar>
              <w:top w:w="80" w:type="dxa"/>
              <w:left w:w="80" w:type="dxa"/>
              <w:bottom w:w="80" w:type="dxa"/>
              <w:right w:w="80" w:type="dxa"/>
            </w:tcMar>
          </w:tcPr>
          <w:p w14:paraId="17420C8B" w14:textId="77777777" w:rsidR="00A6779C" w:rsidRPr="00BF405A" w:rsidRDefault="00A6779C" w:rsidP="00FD3024">
            <w:pPr>
              <w:spacing w:after="0"/>
              <w:jc w:val="left"/>
              <w:rPr>
                <w:rFonts w:cs="Open Sans Light"/>
                <w:noProof/>
                <w:szCs w:val="20"/>
                <w:lang w:eastAsia="en-GB"/>
              </w:rPr>
            </w:pPr>
          </w:p>
          <w:p w14:paraId="5BE7E432" w14:textId="77777777" w:rsidR="00A6779C" w:rsidRPr="00BF405A" w:rsidRDefault="00A6779C" w:rsidP="00FD3024">
            <w:pPr>
              <w:spacing w:after="0"/>
              <w:jc w:val="left"/>
              <w:rPr>
                <w:rFonts w:cs="Open Sans Light"/>
                <w:noProof/>
                <w:szCs w:val="20"/>
                <w:lang w:eastAsia="en-GB"/>
              </w:rPr>
            </w:pPr>
          </w:p>
        </w:tc>
        <w:tc>
          <w:tcPr>
            <w:tcW w:w="426" w:type="dxa"/>
            <w:gridSpan w:val="3"/>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6A2A38BD"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70CF9E0C"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67EF2812"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5CE1222A" w14:textId="77777777" w:rsidR="00A6779C" w:rsidRPr="00BF405A" w:rsidRDefault="00A6779C" w:rsidP="00FD3024">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43E8871D"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4A9445EA" w14:textId="77777777" w:rsidR="00A6779C" w:rsidRPr="00BF405A" w:rsidRDefault="00A6779C" w:rsidP="00FD3024">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354B0ECE" w14:textId="77777777" w:rsidR="00A6779C" w:rsidRPr="00BF405A" w:rsidRDefault="00A6779C" w:rsidP="00FD3024">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1B83C4C9" w14:textId="77777777" w:rsidR="00A6779C" w:rsidRPr="00BF405A" w:rsidRDefault="00A6779C" w:rsidP="00FD3024">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29212598" w14:textId="77777777" w:rsidR="00A6779C" w:rsidRPr="00BF405A" w:rsidRDefault="00A6779C" w:rsidP="00FD3024">
            <w:pPr>
              <w:spacing w:after="0"/>
              <w:jc w:val="center"/>
              <w:rPr>
                <w:rFonts w:ascii="Gotham Medium" w:hAnsi="Gotham Medium" w:cs="Open Sans Light"/>
                <w:szCs w:val="20"/>
              </w:rPr>
            </w:pPr>
          </w:p>
        </w:tc>
      </w:tr>
      <w:tr w:rsidR="00BF405A" w:rsidRPr="00BF405A" w14:paraId="3404D784" w14:textId="77777777" w:rsidTr="00FD3024">
        <w:tblPrEx>
          <w:tblCellMar>
            <w:top w:w="57" w:type="dxa"/>
            <w:left w:w="57" w:type="dxa"/>
            <w:bottom w:w="57" w:type="dxa"/>
            <w:right w:w="57" w:type="dxa"/>
          </w:tblCellMar>
        </w:tblPrEx>
        <w:trPr>
          <w:gridAfter w:val="1"/>
          <w:wAfter w:w="283" w:type="dxa"/>
          <w:trHeight w:val="60"/>
          <w:tblHeader/>
        </w:trPr>
        <w:tc>
          <w:tcPr>
            <w:tcW w:w="5444" w:type="dxa"/>
            <w:gridSpan w:val="4"/>
          </w:tcPr>
          <w:p w14:paraId="1A751237" w14:textId="77777777" w:rsidR="00A6779C" w:rsidRPr="00BF405A" w:rsidRDefault="00A6779C" w:rsidP="00FD3024">
            <w:pPr>
              <w:pStyle w:val="Heading3"/>
              <w:rPr>
                <w:color w:val="auto"/>
                <w:lang w:eastAsia="en-GB"/>
              </w:rPr>
            </w:pPr>
          </w:p>
        </w:tc>
        <w:tc>
          <w:tcPr>
            <w:tcW w:w="3696" w:type="dxa"/>
            <w:gridSpan w:val="17"/>
          </w:tcPr>
          <w:p w14:paraId="1848983B" w14:textId="77777777" w:rsidR="00A6779C" w:rsidRPr="00BF405A" w:rsidRDefault="00A6779C" w:rsidP="00FD3024">
            <w:pPr>
              <w:pStyle w:val="NoSpacing"/>
              <w:jc w:val="center"/>
              <w:rPr>
                <w:b/>
                <w:lang w:eastAsia="en-GB"/>
              </w:rPr>
            </w:pPr>
            <w:r w:rsidRPr="00BF405A">
              <w:rPr>
                <w:b/>
                <w:lang w:eastAsia="en-GB"/>
              </w:rPr>
              <w:t>Actions / Sanctions</w:t>
            </w:r>
          </w:p>
        </w:tc>
      </w:tr>
      <w:tr w:rsidR="00BF405A" w:rsidRPr="00BF405A" w14:paraId="1D20C3D6" w14:textId="77777777" w:rsidTr="00FD3024">
        <w:tblPrEx>
          <w:tblCellMar>
            <w:top w:w="57" w:type="dxa"/>
            <w:left w:w="57" w:type="dxa"/>
            <w:bottom w:w="57" w:type="dxa"/>
            <w:right w:w="57" w:type="dxa"/>
          </w:tblCellMar>
        </w:tblPrEx>
        <w:trPr>
          <w:gridAfter w:val="2"/>
          <w:wAfter w:w="317" w:type="dxa"/>
          <w:trHeight w:val="2799"/>
          <w:tblHeader/>
        </w:trPr>
        <w:tc>
          <w:tcPr>
            <w:tcW w:w="5438" w:type="dxa"/>
            <w:gridSpan w:val="3"/>
            <w:tcBorders>
              <w:bottom w:val="single" w:sz="8" w:space="0" w:color="B6D9EA"/>
              <w:right w:val="single" w:sz="8" w:space="0" w:color="B6D9EA"/>
            </w:tcBorders>
            <w:shd w:val="clear" w:color="auto" w:fill="auto"/>
            <w:vAlign w:val="bottom"/>
          </w:tcPr>
          <w:p w14:paraId="38CCB2C1" w14:textId="77777777" w:rsidR="00A6779C" w:rsidRPr="00BF405A" w:rsidRDefault="00A6779C" w:rsidP="00FD3024">
            <w:pPr>
              <w:spacing w:after="0"/>
              <w:rPr>
                <w:rFonts w:ascii="Gotham Medium" w:hAnsi="Gotham Medium"/>
                <w:sz w:val="26"/>
                <w:szCs w:val="26"/>
                <w:lang w:eastAsia="en-GB"/>
              </w:rPr>
            </w:pPr>
            <w:bookmarkStart w:id="84" w:name="_Toc448745622"/>
            <w:bookmarkStart w:id="85" w:name="_Toc448745835"/>
            <w:r w:rsidRPr="00BF405A">
              <w:rPr>
                <w:rFonts w:ascii="Gotham Medium" w:hAnsi="Gotham Medium"/>
                <w:sz w:val="26"/>
                <w:szCs w:val="26"/>
                <w:lang w:eastAsia="en-GB"/>
              </w:rPr>
              <w:t>Staff Incidents</w:t>
            </w:r>
            <w:bookmarkEnd w:id="84"/>
            <w:bookmarkEnd w:id="85"/>
          </w:p>
        </w:tc>
        <w:tc>
          <w:tcPr>
            <w:tcW w:w="423" w:type="dxa"/>
            <w:gridSpan w:val="3"/>
            <w:tcBorders>
              <w:left w:val="single" w:sz="8" w:space="0" w:color="B6D9EA"/>
              <w:bottom w:val="single" w:sz="8" w:space="0" w:color="B6D9EA"/>
              <w:right w:val="single" w:sz="8" w:space="0" w:color="B6D9EA"/>
            </w:tcBorders>
            <w:shd w:val="clear" w:color="auto" w:fill="auto"/>
            <w:textDirection w:val="btLr"/>
          </w:tcPr>
          <w:p w14:paraId="1FF25AC0"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 xml:space="preserve">Refer to line </w:t>
            </w:r>
            <w:proofErr w:type="spellStart"/>
            <w:r w:rsidRPr="00BF405A">
              <w:rPr>
                <w:rFonts w:cs="Open Sans Light"/>
                <w:sz w:val="20"/>
                <w:szCs w:val="20"/>
                <w:lang w:eastAsia="en-GB"/>
              </w:rPr>
              <w:t>managerr</w:t>
            </w:r>
            <w:proofErr w:type="spellEnd"/>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2F9039EA"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 xml:space="preserve">Refer to Headteacher Principal </w:t>
            </w:r>
          </w:p>
        </w:tc>
        <w:tc>
          <w:tcPr>
            <w:tcW w:w="424" w:type="dxa"/>
            <w:gridSpan w:val="2"/>
            <w:tcBorders>
              <w:left w:val="single" w:sz="8" w:space="0" w:color="B6D9EA"/>
              <w:bottom w:val="single" w:sz="8" w:space="0" w:color="B6D9EA"/>
              <w:right w:val="single" w:sz="8" w:space="0" w:color="B6D9EA"/>
            </w:tcBorders>
            <w:shd w:val="clear" w:color="auto" w:fill="auto"/>
            <w:textDirection w:val="btLr"/>
          </w:tcPr>
          <w:p w14:paraId="4B0A8865"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Refer to Local Authority / HR</w:t>
            </w:r>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6E1F61FB"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Refer to Police</w:t>
            </w:r>
          </w:p>
        </w:tc>
        <w:tc>
          <w:tcPr>
            <w:tcW w:w="706" w:type="dxa"/>
            <w:gridSpan w:val="2"/>
            <w:tcBorders>
              <w:left w:val="single" w:sz="8" w:space="0" w:color="B6D9EA"/>
              <w:bottom w:val="single" w:sz="8" w:space="0" w:color="B6D9EA"/>
              <w:right w:val="single" w:sz="8" w:space="0" w:color="B6D9EA"/>
            </w:tcBorders>
            <w:shd w:val="clear" w:color="auto" w:fill="auto"/>
            <w:textDirection w:val="btLr"/>
          </w:tcPr>
          <w:p w14:paraId="44FECB7A"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Refer to Technical Support Staff for action re filtering etc.</w:t>
            </w:r>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7DD0D35E"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Warning</w:t>
            </w:r>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4F49CB5D"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Suspension</w:t>
            </w:r>
          </w:p>
        </w:tc>
        <w:tc>
          <w:tcPr>
            <w:tcW w:w="423" w:type="dxa"/>
            <w:gridSpan w:val="2"/>
            <w:tcBorders>
              <w:left w:val="single" w:sz="8" w:space="0" w:color="B6D9EA"/>
              <w:bottom w:val="single" w:sz="8" w:space="0" w:color="B6D9EA"/>
            </w:tcBorders>
            <w:shd w:val="clear" w:color="auto" w:fill="auto"/>
            <w:textDirection w:val="btLr"/>
          </w:tcPr>
          <w:p w14:paraId="5D0B7F55" w14:textId="77777777" w:rsidR="00A6779C" w:rsidRPr="00BF405A" w:rsidRDefault="00A6779C" w:rsidP="00FD3024">
            <w:pPr>
              <w:pStyle w:val="NoSpacing"/>
              <w:rPr>
                <w:rFonts w:cs="Open Sans Light"/>
                <w:sz w:val="20"/>
                <w:szCs w:val="20"/>
                <w:lang w:eastAsia="en-GB"/>
              </w:rPr>
            </w:pPr>
            <w:proofErr w:type="gramStart"/>
            <w:r w:rsidRPr="00BF405A">
              <w:rPr>
                <w:rFonts w:cs="Open Sans Light"/>
                <w:sz w:val="20"/>
                <w:szCs w:val="20"/>
                <w:lang w:eastAsia="en-GB"/>
              </w:rPr>
              <w:t>Disciplinary  action</w:t>
            </w:r>
            <w:proofErr w:type="gramEnd"/>
          </w:p>
        </w:tc>
      </w:tr>
      <w:tr w:rsidR="00BF405A" w:rsidRPr="00BF405A" w14:paraId="6398369B"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0D05A80F" w14:textId="77777777" w:rsidR="00A6779C" w:rsidRPr="00BF405A" w:rsidRDefault="00A6779C" w:rsidP="00FD3024">
            <w:pPr>
              <w:pStyle w:val="NoSpacing"/>
              <w:rPr>
                <w:rFonts w:cs="Open Sans Light"/>
                <w:sz w:val="20"/>
                <w:szCs w:val="20"/>
                <w:lang w:eastAsia="en-GB"/>
              </w:rPr>
            </w:pPr>
            <w:r w:rsidRPr="00BF405A">
              <w:rPr>
                <w:rFonts w:cs="Open Sans Light"/>
                <w:b/>
                <w:sz w:val="20"/>
                <w:szCs w:val="20"/>
                <w:lang w:eastAsia="en-GB"/>
              </w:rPr>
              <w:t>Deliberately accessing or trying to access material that could be considered illegal (see list in earlier section on unsuitable / inappropriate activities).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2D0D0D95"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8CEE791" w14:textId="77777777" w:rsidR="00A6779C" w:rsidRPr="00BF405A" w:rsidRDefault="00A6779C" w:rsidP="00FD3024">
            <w:pPr>
              <w:pStyle w:val="NoSpacing"/>
              <w:jc w:val="center"/>
              <w:rPr>
                <w:rFonts w:ascii="Gotham Medium" w:hAnsi="Gotham Medium" w:cs="Open Sans Light"/>
                <w:sz w:val="20"/>
                <w:szCs w:val="20"/>
                <w:lang w:eastAsia="en-GB"/>
              </w:rPr>
            </w:pPr>
          </w:p>
          <w:p w14:paraId="649688BB" w14:textId="77777777" w:rsidR="00A6779C" w:rsidRPr="00BF405A" w:rsidRDefault="00A6779C" w:rsidP="00FD3024">
            <w:pPr>
              <w:pStyle w:val="NoSpacing"/>
              <w:jc w:val="center"/>
              <w:rPr>
                <w:rFonts w:ascii="Gotham Medium" w:hAnsi="Gotham Medium" w:cs="Open Sans Light"/>
                <w:sz w:val="20"/>
                <w:szCs w:val="20"/>
                <w:lang w:eastAsia="en-GB"/>
              </w:rPr>
            </w:pPr>
            <w:r w:rsidRPr="00BF405A">
              <w:rPr>
                <w:rFonts w:ascii="Gotham Medium" w:hAnsi="Gotham Medium" w:cs="Open Sans Light"/>
                <w:sz w:val="20"/>
                <w:szCs w:val="20"/>
                <w:lang w:eastAsia="en-GB"/>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E084CB7" w14:textId="77777777" w:rsidR="00A6779C" w:rsidRPr="00BF405A" w:rsidRDefault="00A6779C" w:rsidP="00FD3024">
            <w:pPr>
              <w:pStyle w:val="NoSpacing"/>
              <w:jc w:val="center"/>
              <w:rPr>
                <w:rFonts w:ascii="Gotham Medium" w:hAnsi="Gotham Medium" w:cs="Open Sans Light"/>
                <w:sz w:val="20"/>
                <w:szCs w:val="20"/>
                <w:lang w:eastAsia="en-GB"/>
              </w:rPr>
            </w:pPr>
          </w:p>
          <w:p w14:paraId="1F740011" w14:textId="77777777" w:rsidR="00A6779C" w:rsidRPr="00BF405A" w:rsidRDefault="00A6779C" w:rsidP="00FD3024">
            <w:pPr>
              <w:pStyle w:val="NoSpacing"/>
              <w:jc w:val="center"/>
              <w:rPr>
                <w:rFonts w:ascii="Gotham Medium" w:hAnsi="Gotham Medium" w:cs="Open Sans Light"/>
                <w:sz w:val="20"/>
                <w:szCs w:val="20"/>
                <w:lang w:eastAsia="en-GB"/>
              </w:rPr>
            </w:pPr>
            <w:r w:rsidRPr="00BF405A">
              <w:rPr>
                <w:rFonts w:ascii="Gotham Medium" w:hAnsi="Gotham Medium" w:cs="Open Sans Light"/>
                <w:sz w:val="20"/>
                <w:szCs w:val="20"/>
                <w:lang w:eastAsia="en-GB"/>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033621E" w14:textId="77777777" w:rsidR="00A6779C" w:rsidRPr="00BF405A" w:rsidRDefault="00A6779C" w:rsidP="00FD3024">
            <w:pPr>
              <w:pStyle w:val="NoSpacing"/>
              <w:jc w:val="center"/>
              <w:rPr>
                <w:rFonts w:ascii="Gotham Medium" w:hAnsi="Gotham Medium" w:cs="Open Sans Light"/>
                <w:sz w:val="20"/>
                <w:szCs w:val="20"/>
                <w:lang w:eastAsia="en-GB"/>
              </w:rPr>
            </w:pPr>
          </w:p>
          <w:p w14:paraId="0E47FFDA" w14:textId="77777777" w:rsidR="00A6779C" w:rsidRPr="00BF405A" w:rsidRDefault="00A6779C" w:rsidP="00FD3024">
            <w:pPr>
              <w:pStyle w:val="NoSpacing"/>
              <w:jc w:val="center"/>
              <w:rPr>
                <w:rFonts w:ascii="Gotham Medium" w:hAnsi="Gotham Medium" w:cs="Open Sans Light"/>
                <w:sz w:val="20"/>
                <w:szCs w:val="20"/>
                <w:lang w:eastAsia="en-GB"/>
              </w:rPr>
            </w:pPr>
            <w:r w:rsidRPr="00BF405A">
              <w:rPr>
                <w:rFonts w:ascii="Gotham Medium" w:hAnsi="Gotham Medium" w:cs="Open Sans Light"/>
                <w:sz w:val="20"/>
                <w:szCs w:val="20"/>
                <w:lang w:eastAsia="en-GB"/>
              </w:rPr>
              <w:t>X</w:t>
            </w: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B2F17B2"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8AD0F22"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22A74C8"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31CEBF93"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3E5BB195"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173BEBC"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Inappropriate personal use of the internet / social media / personal email</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306917C0"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AC0F857"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8040868"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DC35FB6"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B3BB277"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C3A680E"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7B6BF58"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38D78024"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1D51C722"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5EB86610"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Unauthorised downloading or uploading of files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633051D8"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FC0CA19"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215F9E0"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01FC338"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D9101B4"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EFB1F5F"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2EF5633"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62CAE8CC"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3199A3F3"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55121D7"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Allowing others to access school network by sharing username and passwords or attempting to access or accessing the school network, using another person’s account</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748C21AC"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EF4CB41"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0265B8C"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A92E904"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1023285"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C58D9A7"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7A2C47F"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2A58F41C"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478F9DCB"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E336995"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Careless use of personal data e.g. holding or transferring data in an insecure manner</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45665DD5"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32A9304"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356C3BE"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2A007DA"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059E6AC"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3F34255"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6448C4C"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4EC71C25"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38F2B349"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BA5533A"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Deliberate actions to breach data protection or network security rules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4076DA25"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A9BA3DF"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FEA611A"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D9BFA09"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3D41211"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9C61E79"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08BCB05"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7DF84818"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17766F3E"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51D4C705"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Corrupting or destroying the data of other users or causing deliberate damage to hardware or software</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6AE3D9F0"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22CC532"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A95F67D"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61E05C1"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8CFAFFA"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29EF531"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7313DE1"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771FBBD9"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112C33B8"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3596574B"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Sending an email, text or message that is regarded as offensive, harassment or of a bullying nature</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639FB3CE"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0C1E4B2"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96F21A2"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76A1AB2"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C8EF1A6"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2D93A5F"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2A10E29"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57A93391"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5C4B76B9"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7C8DEDA"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lastRenderedPageBreak/>
              <w:t>Using personal email / social networking / instant messaging / text messaging to carrying out digital communications with students / pupils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201A3633"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89E16AC"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3D89DA6"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824C8FD"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63F6A06"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9D35965"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C196337"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350001A2"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4A5985F0"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56166D00"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 xml:space="preserve">Actions which could compromise the staff member’s professional standing </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35607204"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002D533"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7B9E5E3"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1B4FF91"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7BD502B"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4B94A14"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35BAD8A"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1F1D83E4"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22AE2181"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774264C"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 xml:space="preserve">Actions which could bring the school / academy into disrepute or breach the integrity of the ethos of the school / academy </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6DEE10D7"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1090323"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1CA3972"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60A9B30"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FF052EF"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1AA7423"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3365057"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25B4C31E"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48813730"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0D480FE8"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Using proxy sites or other means to subvert the school’s / academy’s filtering system</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2096FA0B"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B034BC4"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87E7AE4"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73D4AC2"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569A45C"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0D31385"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CA0B4B4"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5C4119A2"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37C22696"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202F1663"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Accidentally accessing offensive or pornographic material and failing to report the incident</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497AA7A9"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17ED41E"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99C2E94"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7B3DFFF"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AA52529"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C8F628C"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3C467BA"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00CC46BB"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5C56A3E7"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2E4F1A3E"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Deliberately accessing or trying to access offensive or pornographic material</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2BAE81FC"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0BD62A2"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C7DC2A2"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FA09C43"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F97A742"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7F85E8C"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E501D51"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22817AF4"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473FBFB1"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02DAB6C7"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Breaching copyright or licensing regulations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1BA2AC50"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AB93F7F"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FC5D217"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31985DD"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5312A08"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A2637F7"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73DEE5F"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7DEEA513" w14:textId="77777777" w:rsidR="00A6779C" w:rsidRPr="00BF405A" w:rsidRDefault="00A6779C" w:rsidP="00FD3024">
            <w:pPr>
              <w:pStyle w:val="NoSpacing"/>
              <w:jc w:val="center"/>
              <w:rPr>
                <w:rFonts w:ascii="Gotham Medium" w:hAnsi="Gotham Medium" w:cs="Open Sans Light"/>
                <w:sz w:val="20"/>
                <w:szCs w:val="20"/>
              </w:rPr>
            </w:pPr>
          </w:p>
        </w:tc>
      </w:tr>
      <w:tr w:rsidR="00BF405A" w:rsidRPr="00BF405A" w14:paraId="3CEAD6FB" w14:textId="77777777" w:rsidTr="00FD3024">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right w:val="single" w:sz="8" w:space="0" w:color="B6D9EA"/>
            </w:tcBorders>
            <w:shd w:val="clear" w:color="auto" w:fill="auto"/>
          </w:tcPr>
          <w:p w14:paraId="73A9B174" w14:textId="77777777" w:rsidR="00A6779C" w:rsidRPr="00BF405A" w:rsidRDefault="00A6779C" w:rsidP="00FD3024">
            <w:pPr>
              <w:pStyle w:val="NoSpacing"/>
              <w:rPr>
                <w:rFonts w:cs="Open Sans Light"/>
                <w:sz w:val="20"/>
                <w:szCs w:val="20"/>
                <w:lang w:eastAsia="en-GB"/>
              </w:rPr>
            </w:pPr>
            <w:r w:rsidRPr="00BF405A">
              <w:rPr>
                <w:rFonts w:cs="Open Sans Light"/>
                <w:sz w:val="20"/>
                <w:szCs w:val="20"/>
                <w:lang w:eastAsia="en-GB"/>
              </w:rPr>
              <w:t>Continued infringements of the above, following previous warnings or sanctions</w:t>
            </w:r>
          </w:p>
        </w:tc>
        <w:tc>
          <w:tcPr>
            <w:tcW w:w="423" w:type="dxa"/>
            <w:gridSpan w:val="3"/>
            <w:tcBorders>
              <w:top w:val="single" w:sz="8" w:space="0" w:color="B6D9EA"/>
              <w:left w:val="single" w:sz="8" w:space="0" w:color="B6D9EA"/>
              <w:right w:val="single" w:sz="8" w:space="0" w:color="B6D9EA"/>
            </w:tcBorders>
            <w:shd w:val="clear" w:color="auto" w:fill="auto"/>
            <w:vAlign w:val="center"/>
          </w:tcPr>
          <w:p w14:paraId="5009AC45"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right w:val="single" w:sz="8" w:space="0" w:color="B6D9EA"/>
            </w:tcBorders>
            <w:shd w:val="clear" w:color="auto" w:fill="auto"/>
            <w:vAlign w:val="center"/>
          </w:tcPr>
          <w:p w14:paraId="1E22BA18" w14:textId="77777777" w:rsidR="00A6779C" w:rsidRPr="00BF405A" w:rsidRDefault="00A6779C" w:rsidP="00FD3024">
            <w:pPr>
              <w:pStyle w:val="NoSpacing"/>
              <w:jc w:val="center"/>
              <w:rPr>
                <w:rFonts w:ascii="Gotham Medium" w:hAnsi="Gotham Medium" w:cs="Open Sans Light"/>
                <w:sz w:val="20"/>
                <w:szCs w:val="20"/>
              </w:rPr>
            </w:pPr>
          </w:p>
        </w:tc>
        <w:tc>
          <w:tcPr>
            <w:tcW w:w="424" w:type="dxa"/>
            <w:gridSpan w:val="2"/>
            <w:tcBorders>
              <w:top w:val="single" w:sz="8" w:space="0" w:color="B6D9EA"/>
              <w:left w:val="single" w:sz="8" w:space="0" w:color="B6D9EA"/>
              <w:right w:val="single" w:sz="8" w:space="0" w:color="B6D9EA"/>
            </w:tcBorders>
            <w:shd w:val="clear" w:color="auto" w:fill="auto"/>
            <w:vAlign w:val="center"/>
          </w:tcPr>
          <w:p w14:paraId="3549FB31"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right w:val="single" w:sz="8" w:space="0" w:color="B6D9EA"/>
            </w:tcBorders>
            <w:shd w:val="clear" w:color="auto" w:fill="auto"/>
            <w:vAlign w:val="center"/>
          </w:tcPr>
          <w:p w14:paraId="723663C9" w14:textId="77777777" w:rsidR="00A6779C" w:rsidRPr="00BF405A" w:rsidRDefault="00A6779C" w:rsidP="00FD3024">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right w:val="single" w:sz="8" w:space="0" w:color="B6D9EA"/>
            </w:tcBorders>
            <w:shd w:val="clear" w:color="auto" w:fill="auto"/>
            <w:vAlign w:val="center"/>
          </w:tcPr>
          <w:p w14:paraId="2B9EFFD2"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right w:val="single" w:sz="8" w:space="0" w:color="B6D9EA"/>
            </w:tcBorders>
            <w:shd w:val="clear" w:color="auto" w:fill="auto"/>
            <w:vAlign w:val="center"/>
          </w:tcPr>
          <w:p w14:paraId="0DC8E10D"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right w:val="single" w:sz="8" w:space="0" w:color="B6D9EA"/>
            </w:tcBorders>
            <w:shd w:val="clear" w:color="auto" w:fill="auto"/>
            <w:vAlign w:val="center"/>
          </w:tcPr>
          <w:p w14:paraId="6E6E6751" w14:textId="77777777" w:rsidR="00A6779C" w:rsidRPr="00BF405A" w:rsidRDefault="00A6779C" w:rsidP="00FD3024">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tcBorders>
            <w:shd w:val="clear" w:color="auto" w:fill="auto"/>
            <w:vAlign w:val="center"/>
          </w:tcPr>
          <w:p w14:paraId="1C7E8617" w14:textId="77777777" w:rsidR="00A6779C" w:rsidRPr="00BF405A" w:rsidRDefault="00A6779C" w:rsidP="00FD3024">
            <w:pPr>
              <w:pStyle w:val="NoSpacing"/>
              <w:jc w:val="center"/>
              <w:rPr>
                <w:rFonts w:ascii="Gotham Medium" w:hAnsi="Gotham Medium" w:cs="Open Sans Light"/>
                <w:sz w:val="20"/>
                <w:szCs w:val="20"/>
              </w:rPr>
            </w:pPr>
          </w:p>
        </w:tc>
      </w:tr>
    </w:tbl>
    <w:p w14:paraId="18461E9F" w14:textId="77777777" w:rsidR="00A6779C" w:rsidRPr="00BF405A" w:rsidRDefault="00A6779C" w:rsidP="00A6779C">
      <w:r w:rsidRPr="00BF405A">
        <w:rPr>
          <w:noProof/>
          <w:lang w:eastAsia="en-GB"/>
        </w:rPr>
        <mc:AlternateContent>
          <mc:Choice Requires="wps">
            <w:drawing>
              <wp:anchor distT="0" distB="0" distL="114300" distR="114300" simplePos="0" relativeHeight="251664384" behindDoc="0" locked="0" layoutInCell="1" allowOverlap="1" wp14:anchorId="4B233547" wp14:editId="20BFC72D">
                <wp:simplePos x="0" y="0"/>
                <wp:positionH relativeFrom="column">
                  <wp:posOffset>-1784985</wp:posOffset>
                </wp:positionH>
                <wp:positionV relativeFrom="paragraph">
                  <wp:posOffset>617220</wp:posOffset>
                </wp:positionV>
                <wp:extent cx="800100" cy="571500"/>
                <wp:effectExtent l="0" t="0" r="3810"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168BE1" w14:textId="77777777" w:rsidR="00A6779C" w:rsidRDefault="00A6779C" w:rsidP="00A6779C">
                            <w:pPr>
                              <w:jc w:val="center"/>
                              <w:rPr>
                                <w:rFonts w:ascii="Arial" w:hAnsi="Arial"/>
                              </w:rPr>
                            </w:pPr>
                            <w:r>
                              <w:rPr>
                                <w:rFonts w:ascii="Arial" w:hAnsi="Arial"/>
                                <w:color w:val="FFFFFF"/>
                                <w:sz w:val="6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233547" id="Text Box 4" o:spid="_x0000_s1034" type="#_x0000_t202" style="position:absolute;left:0;text-align:left;margin-left:-140.55pt;margin-top:48.6pt;width:63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GMT4A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EQk9o1aamgOpAZh3hbabgo6wN+cjbQpFfe/dgIVZ/1nS458KFaruFrpslpfLOmC55X6&#10;vCKsJKiKB87m8CbM67hzaNqOOs0zsHBNLmqTFD6zOtKnbUgeHTc3rtv5Pb16/r+2fwAAAP//AwBQ&#10;SwMEFAAGAAgAAAAhAA2NDHffAAAADAEAAA8AAABkcnMvZG93bnJldi54bWxMj01PwzAMhu9I/IfI&#10;SNy6pBWFrms6IRBXEOND2i1rvLaicaomW8u/x5zg6NePXj+utosbxBmn0HvSkK4UCKTG255aDe9v&#10;T0kBIkRD1gyeUMM3BtjWlxeVKa2f6RXPu9gKLqFQGg1djGMpZWg6dCas/IjEu6OfnIk8Tq20k5m5&#10;3A0yU+pWOtMTX+jMiA8dNl+7k9Pw8Xzcf96ol/bR5ePsFyXJraXW11fL/QZExCX+wfCrz+pQs9PB&#10;n8gGMWhIsiJNmdWwvstAMJGkec7JgdmCI1lX8v8T9Q8AAAD//wMAUEsBAi0AFAAGAAgAAAAhALaD&#10;OJL+AAAA4QEAABMAAAAAAAAAAAAAAAAAAAAAAFtDb250ZW50X1R5cGVzXS54bWxQSwECLQAUAAYA&#10;CAAAACEAOP0h/9YAAACUAQAACwAAAAAAAAAAAAAAAAAvAQAAX3JlbHMvLnJlbHNQSwECLQAUAAYA&#10;CAAAACEAXsBjE+ABAACnAwAADgAAAAAAAAAAAAAAAAAuAgAAZHJzL2Uyb0RvYy54bWxQSwECLQAU&#10;AAYACAAAACEADY0Md98AAAAMAQAADwAAAAAAAAAAAAAAAAA6BAAAZHJzL2Rvd25yZXYueG1sUEsF&#10;BgAAAAAEAAQA8wAAAEYFAAAAAA==&#10;" filled="f" stroked="f">
                <v:textbox>
                  <w:txbxContent>
                    <w:p w14:paraId="1F168BE1" w14:textId="77777777" w:rsidR="00A6779C" w:rsidRDefault="00A6779C" w:rsidP="00A6779C">
                      <w:pPr>
                        <w:jc w:val="center"/>
                        <w:rPr>
                          <w:rFonts w:ascii="Arial" w:hAnsi="Arial"/>
                        </w:rPr>
                      </w:pPr>
                      <w:r>
                        <w:rPr>
                          <w:rFonts w:ascii="Arial" w:hAnsi="Arial"/>
                          <w:color w:val="FFFFFF"/>
                          <w:sz w:val="60"/>
                        </w:rPr>
                        <w:t>22</w:t>
                      </w:r>
                    </w:p>
                  </w:txbxContent>
                </v:textbox>
              </v:shape>
            </w:pict>
          </mc:Fallback>
        </mc:AlternateContent>
      </w:r>
    </w:p>
    <w:p w14:paraId="55117F85" w14:textId="77777777" w:rsidR="005F6AA9" w:rsidRPr="00BF405A" w:rsidRDefault="005F6AA9"/>
    <w:sectPr w:rsidR="005F6AA9" w:rsidRPr="00BF405A">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3E878" w14:textId="77777777" w:rsidR="007E5355" w:rsidRDefault="007E5355" w:rsidP="007A015B">
      <w:pPr>
        <w:spacing w:after="0" w:line="240" w:lineRule="auto"/>
      </w:pPr>
      <w:r>
        <w:separator/>
      </w:r>
    </w:p>
  </w:endnote>
  <w:endnote w:type="continuationSeparator" w:id="0">
    <w:p w14:paraId="61180766" w14:textId="77777777" w:rsidR="007E5355" w:rsidRDefault="007E5355" w:rsidP="007A0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Light">
    <w:charset w:val="00"/>
    <w:family w:val="swiss"/>
    <w:pitch w:val="variable"/>
    <w:sig w:usb0="E00002EF" w:usb1="4000205B" w:usb2="00000028" w:usb3="00000000" w:csb0="0000019F" w:csb1="00000000"/>
  </w:font>
  <w:font w:name="Gotham Medium">
    <w:altName w:val="Arial"/>
    <w:panose1 w:val="00000000000000000000"/>
    <w:charset w:val="00"/>
    <w:family w:val="modern"/>
    <w:notTrueType/>
    <w:pitch w:val="variable"/>
    <w:sig w:usb0="A10000FF" w:usb1="4000005B" w:usb2="00000000" w:usb3="00000000" w:csb0="0000009B"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ヒラギノ角ゴ Pro W3">
    <w:charset w:val="00"/>
    <w:family w:val="auto"/>
    <w:pitch w:val="variable"/>
  </w:font>
  <w:font w:name="L Frutiger Light">
    <w:altName w:val="Courier New"/>
    <w:charset w:val="00"/>
    <w:family w:val="roman"/>
    <w:pitch w:val="variable"/>
  </w:font>
  <w:font w:name="Frutiger">
    <w:altName w:val="MS Mincho"/>
    <w:charset w:val="00"/>
    <w:family w:val="roman"/>
    <w:pitch w:val="variable"/>
  </w:font>
  <w:font w:name="R Frutiger Roman">
    <w:altName w:val="Courier New"/>
    <w:charset w:val="00"/>
    <w:family w:val="roman"/>
    <w:pitch w:val="variable"/>
  </w:font>
  <w:font w:name="VAG Rounded Std Light">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VFQWIL+Frutiger-Italic">
    <w:altName w:val="Frutiger"/>
    <w:charset w:val="00"/>
    <w:family w:val="roman"/>
    <w:pitch w:val="variable"/>
  </w:font>
  <w:font w:name="Helvetica">
    <w:panose1 w:val="020B0604020202020204"/>
    <w:charset w:val="00"/>
    <w:family w:val="swiss"/>
    <w:pitch w:val="variable"/>
    <w:sig w:usb0="00000003" w:usb1="00000000" w:usb2="00000000" w:usb3="00000000" w:csb0="00000001" w:csb1="00000000"/>
  </w:font>
  <w:font w:name="Kinetic Letters">
    <w:panose1 w:val="02000000000000000000"/>
    <w:charset w:val="00"/>
    <w:family w:val="modern"/>
    <w:notTrueType/>
    <w:pitch w:val="variable"/>
    <w:sig w:usb0="8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50B87" w14:textId="77777777" w:rsidR="007E5355" w:rsidRDefault="007E5355" w:rsidP="007A015B">
      <w:pPr>
        <w:spacing w:after="0" w:line="240" w:lineRule="auto"/>
      </w:pPr>
      <w:r>
        <w:separator/>
      </w:r>
    </w:p>
  </w:footnote>
  <w:footnote w:type="continuationSeparator" w:id="0">
    <w:p w14:paraId="316A5990" w14:textId="77777777" w:rsidR="007E5355" w:rsidRDefault="007E5355" w:rsidP="007A01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DA27A" w14:textId="2BFD53AB" w:rsidR="007A015B" w:rsidRPr="001E7340" w:rsidRDefault="007A015B" w:rsidP="007A015B">
    <w:pPr>
      <w:rPr>
        <w:rFonts w:ascii="Cambria" w:eastAsia="Calibri" w:hAnsi="Cambria"/>
        <w:b/>
        <w:color w:val="403152"/>
        <w:sz w:val="32"/>
        <w:szCs w:val="32"/>
      </w:rPr>
    </w:pPr>
    <w:r w:rsidRPr="001E7340">
      <w:rPr>
        <w:noProof/>
        <w:sz w:val="14"/>
        <w:szCs w:val="16"/>
        <w:lang w:eastAsia="en-GB"/>
      </w:rPr>
      <w:drawing>
        <wp:inline distT="0" distB="0" distL="0" distR="0" wp14:anchorId="17324BAB" wp14:editId="6C02D469">
          <wp:extent cx="889000" cy="736600"/>
          <wp:effectExtent l="0" t="0" r="6350" b="6350"/>
          <wp:docPr id="2" name="Picture 2" descr="C:\Users\Bursar\Pictures\FF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ursar\Pictures\FF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000" cy="736600"/>
                  </a:xfrm>
                  <a:prstGeom prst="rect">
                    <a:avLst/>
                  </a:prstGeom>
                  <a:noFill/>
                  <a:ln>
                    <a:noFill/>
                  </a:ln>
                </pic:spPr>
              </pic:pic>
            </a:graphicData>
          </a:graphic>
        </wp:inline>
      </w:drawing>
    </w:r>
    <w:r w:rsidRPr="001E7340">
      <w:rPr>
        <w:rFonts w:ascii="Cambria" w:eastAsia="Calibri" w:hAnsi="Cambria"/>
        <w:b/>
        <w:color w:val="403152"/>
        <w:sz w:val="32"/>
        <w:szCs w:val="32"/>
      </w:rPr>
      <w:t xml:space="preserve"> The Forest CE Federation</w:t>
    </w:r>
  </w:p>
  <w:p w14:paraId="779F2DD5" w14:textId="77777777" w:rsidR="007A015B" w:rsidRPr="001E7340" w:rsidRDefault="007A015B" w:rsidP="007A015B">
    <w:pPr>
      <w:rPr>
        <w:rFonts w:ascii="Comic Sans MS" w:eastAsia="Calibri" w:hAnsi="Comic Sans MS"/>
        <w:b/>
        <w:sz w:val="14"/>
        <w:szCs w:val="16"/>
      </w:rPr>
    </w:pPr>
    <w:r w:rsidRPr="001E7340">
      <w:rPr>
        <w:rFonts w:ascii="Cambria" w:eastAsia="Calibri" w:hAnsi="Cambria"/>
        <w:b/>
        <w:sz w:val="14"/>
        <w:szCs w:val="16"/>
      </w:rPr>
      <w:t xml:space="preserve">                                                        </w:t>
    </w:r>
    <w:r w:rsidRPr="001E7340">
      <w:rPr>
        <w:rFonts w:ascii="Comic Sans MS" w:eastAsia="Calibri" w:hAnsi="Comic Sans MS"/>
        <w:b/>
        <w:sz w:val="14"/>
        <w:szCs w:val="16"/>
      </w:rPr>
      <w:t>‘Small enough to care. Large enough to inspire</w:t>
    </w:r>
  </w:p>
  <w:p w14:paraId="30AE4CF9" w14:textId="77777777" w:rsidR="007A015B" w:rsidRPr="001E7340" w:rsidRDefault="007A015B" w:rsidP="007A015B">
    <w:pPr>
      <w:rPr>
        <w:rFonts w:ascii="Comic Sans MS" w:eastAsia="Calibri" w:hAnsi="Comic Sans MS"/>
        <w:b/>
        <w:sz w:val="14"/>
        <w:szCs w:val="16"/>
      </w:rPr>
    </w:pPr>
    <w:r w:rsidRPr="001E7340">
      <w:rPr>
        <w:rFonts w:ascii="Comic Sans MS" w:eastAsia="Calibri" w:hAnsi="Comic Sans MS"/>
        <w:b/>
        <w:sz w:val="14"/>
        <w:szCs w:val="16"/>
      </w:rPr>
      <w:t xml:space="preserve">                                   Valuing all God’s children ‘</w:t>
    </w:r>
  </w:p>
  <w:p w14:paraId="29CBCB65" w14:textId="77777777" w:rsidR="007A015B" w:rsidRPr="001E7340" w:rsidRDefault="007A015B" w:rsidP="007A015B">
    <w:pPr>
      <w:rPr>
        <w:rFonts w:ascii="Comic Sans MS" w:eastAsia="Calibri" w:hAnsi="Comic Sans MS"/>
        <w:b/>
        <w:sz w:val="14"/>
        <w:szCs w:val="16"/>
      </w:rPr>
    </w:pPr>
    <w:r w:rsidRPr="001E7340">
      <w:rPr>
        <w:rFonts w:ascii="Comic Sans MS" w:eastAsia="Calibri" w:hAnsi="Comic Sans MS"/>
        <w:b/>
        <w:sz w:val="14"/>
        <w:szCs w:val="16"/>
      </w:rPr>
      <w:t xml:space="preserve">                       </w:t>
    </w:r>
    <w:r w:rsidRPr="001E7340">
      <w:rPr>
        <w:sz w:val="14"/>
        <w:szCs w:val="16"/>
      </w:rPr>
      <w:t xml:space="preserve">   </w:t>
    </w:r>
    <w:r w:rsidRPr="001E7340">
      <w:rPr>
        <w:rFonts w:ascii="Bradley Hand ITC" w:hAnsi="Bradley Hand ITC"/>
        <w:b/>
        <w:bCs/>
        <w:color w:val="7030A0"/>
        <w:sz w:val="18"/>
        <w:szCs w:val="18"/>
      </w:rPr>
      <w:t>‘All things are possible for one who believes</w:t>
    </w:r>
    <w:proofErr w:type="gramStart"/>
    <w:r w:rsidRPr="001E7340">
      <w:rPr>
        <w:rFonts w:ascii="Bradley Hand ITC" w:hAnsi="Bradley Hand ITC"/>
        <w:b/>
        <w:bCs/>
        <w:color w:val="7030A0"/>
        <w:sz w:val="18"/>
        <w:szCs w:val="18"/>
      </w:rPr>
      <w:t>’  Mark</w:t>
    </w:r>
    <w:proofErr w:type="gramEnd"/>
    <w:r w:rsidRPr="001E7340">
      <w:rPr>
        <w:rFonts w:ascii="Bradley Hand ITC" w:hAnsi="Bradley Hand ITC"/>
        <w:b/>
        <w:bCs/>
        <w:color w:val="7030A0"/>
        <w:sz w:val="18"/>
        <w:szCs w:val="18"/>
      </w:rPr>
      <w:t xml:space="preserve"> 9 v 23 </w:t>
    </w:r>
  </w:p>
  <w:p w14:paraId="31D48E22" w14:textId="0B072404" w:rsidR="007A015B" w:rsidRDefault="007A015B">
    <w:pPr>
      <w:pStyle w:val="Header"/>
    </w:pPr>
  </w:p>
  <w:p w14:paraId="56B5698F" w14:textId="77777777" w:rsidR="007A015B" w:rsidRDefault="007A01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multilevel"/>
    <w:tmpl w:val="3F589C22"/>
    <w:lvl w:ilvl="0">
      <w:numFmt w:val="bullet"/>
      <w:lvlText w:val="*"/>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5B5ABB"/>
    <w:multiLevelType w:val="hybridMultilevel"/>
    <w:tmpl w:val="0F187E8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440F9"/>
    <w:multiLevelType w:val="hybridMultilevel"/>
    <w:tmpl w:val="9A4A7930"/>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54420A"/>
    <w:multiLevelType w:val="hybridMultilevel"/>
    <w:tmpl w:val="8B88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583810"/>
    <w:multiLevelType w:val="hybridMultilevel"/>
    <w:tmpl w:val="E40E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CF3A76"/>
    <w:multiLevelType w:val="hybridMultilevel"/>
    <w:tmpl w:val="EFDEC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2C7491"/>
    <w:multiLevelType w:val="hybridMultilevel"/>
    <w:tmpl w:val="788E5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24726D"/>
    <w:multiLevelType w:val="hybridMultilevel"/>
    <w:tmpl w:val="13AAD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3C02C4"/>
    <w:multiLevelType w:val="hybridMultilevel"/>
    <w:tmpl w:val="6F1AD654"/>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5F0E69"/>
    <w:multiLevelType w:val="hybridMultilevel"/>
    <w:tmpl w:val="18980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0167A8"/>
    <w:multiLevelType w:val="hybridMultilevel"/>
    <w:tmpl w:val="3194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2010CD"/>
    <w:multiLevelType w:val="hybridMultilevel"/>
    <w:tmpl w:val="86F0397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BE57A0"/>
    <w:multiLevelType w:val="hybridMultilevel"/>
    <w:tmpl w:val="A37A133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907F98"/>
    <w:multiLevelType w:val="hybridMultilevel"/>
    <w:tmpl w:val="6088B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AD42AB"/>
    <w:multiLevelType w:val="hybridMultilevel"/>
    <w:tmpl w:val="5308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D2021E"/>
    <w:multiLevelType w:val="hybridMultilevel"/>
    <w:tmpl w:val="BF56F47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FA130F"/>
    <w:multiLevelType w:val="hybridMultilevel"/>
    <w:tmpl w:val="2C981F8A"/>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EE7685"/>
    <w:multiLevelType w:val="hybridMultilevel"/>
    <w:tmpl w:val="68E0F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A7318B"/>
    <w:multiLevelType w:val="hybridMultilevel"/>
    <w:tmpl w:val="D62E22D6"/>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884FC4"/>
    <w:multiLevelType w:val="hybridMultilevel"/>
    <w:tmpl w:val="9A960562"/>
    <w:lvl w:ilvl="0" w:tplc="FFFFFFFF">
      <w:start w:val="1"/>
      <w:numFmt w:val="bullet"/>
      <w:lvlText w:val=""/>
      <w:lvlJc w:val="left"/>
      <w:pPr>
        <w:ind w:left="153"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244F79"/>
    <w:multiLevelType w:val="hybridMultilevel"/>
    <w:tmpl w:val="242AE08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0410D7"/>
    <w:multiLevelType w:val="hybridMultilevel"/>
    <w:tmpl w:val="85466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AA230F"/>
    <w:multiLevelType w:val="hybridMultilevel"/>
    <w:tmpl w:val="5AC0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052B3F"/>
    <w:multiLevelType w:val="hybridMultilevel"/>
    <w:tmpl w:val="8B4A2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BA3601"/>
    <w:multiLevelType w:val="hybridMultilevel"/>
    <w:tmpl w:val="06E0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2F0463"/>
    <w:multiLevelType w:val="hybridMultilevel"/>
    <w:tmpl w:val="DACA1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5172E0"/>
    <w:multiLevelType w:val="hybridMultilevel"/>
    <w:tmpl w:val="79CAC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AC209A"/>
    <w:multiLevelType w:val="hybridMultilevel"/>
    <w:tmpl w:val="4EE2B336"/>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num w:numId="1" w16cid:durableId="430592286">
    <w:abstractNumId w:val="28"/>
  </w:num>
  <w:num w:numId="2" w16cid:durableId="394818068">
    <w:abstractNumId w:val="0"/>
    <w:lvlOverride w:ilvl="0">
      <w:lvl w:ilvl="0">
        <w:start w:val="1"/>
        <w:numFmt w:val="bullet"/>
        <w:lvlText w:val=""/>
        <w:lvlJc w:val="left"/>
        <w:pPr>
          <w:tabs>
            <w:tab w:val="num" w:pos="1440"/>
          </w:tabs>
          <w:ind w:left="1440" w:hanging="720"/>
        </w:pPr>
        <w:rPr>
          <w:rFonts w:ascii="Symbol" w:hAnsi="Symbol" w:hint="default"/>
        </w:rPr>
      </w:lvl>
    </w:lvlOverride>
    <w:lvlOverride w:ilvl="1">
      <w:lvl w:ilvl="1" w:tentative="1">
        <w:start w:val="1"/>
        <w:numFmt w:val="bullet"/>
        <w:lvlText w:val="o"/>
        <w:lvlJc w:val="left"/>
        <w:pPr>
          <w:tabs>
            <w:tab w:val="num" w:pos="1440"/>
          </w:tabs>
          <w:ind w:left="1440" w:hanging="360"/>
        </w:pPr>
        <w:rPr>
          <w:rFonts w:ascii="Courier New" w:hAnsi="Courier New" w:hint="default"/>
        </w:rPr>
      </w:lvl>
    </w:lvlOverride>
    <w:lvlOverride w:ilvl="2">
      <w:lvl w:ilvl="2" w:tentative="1">
        <w:start w:val="1"/>
        <w:numFmt w:val="bullet"/>
        <w:lvlText w:val=""/>
        <w:lvlJc w:val="left"/>
        <w:pPr>
          <w:tabs>
            <w:tab w:val="num" w:pos="2160"/>
          </w:tabs>
          <w:ind w:left="2160" w:hanging="360"/>
        </w:pPr>
        <w:rPr>
          <w:rFonts w:ascii="Wingdings" w:hAnsi="Wingdings" w:hint="default"/>
        </w:rPr>
      </w:lvl>
    </w:lvlOverride>
    <w:lvlOverride w:ilvl="3">
      <w:lvl w:ilvl="3" w:tentative="1">
        <w:start w:val="1"/>
        <w:numFmt w:val="bullet"/>
        <w:lvlText w:val=""/>
        <w:lvlJc w:val="left"/>
        <w:pPr>
          <w:tabs>
            <w:tab w:val="num" w:pos="2880"/>
          </w:tabs>
          <w:ind w:left="2880" w:hanging="360"/>
        </w:pPr>
        <w:rPr>
          <w:rFonts w:ascii="Symbol" w:hAnsi="Symbol" w:hint="default"/>
        </w:rPr>
      </w:lvl>
    </w:lvlOverride>
    <w:lvlOverride w:ilvl="4">
      <w:lvl w:ilvl="4" w:tentative="1">
        <w:start w:val="1"/>
        <w:numFmt w:val="bullet"/>
        <w:lvlText w:val="o"/>
        <w:lvlJc w:val="left"/>
        <w:pPr>
          <w:tabs>
            <w:tab w:val="num" w:pos="3600"/>
          </w:tabs>
          <w:ind w:left="3600" w:hanging="360"/>
        </w:pPr>
        <w:rPr>
          <w:rFonts w:ascii="Courier New" w:hAnsi="Courier New" w:hint="default"/>
        </w:rPr>
      </w:lvl>
    </w:lvlOverride>
    <w:lvlOverride w:ilvl="5">
      <w:lvl w:ilvl="5" w:tentative="1">
        <w:start w:val="1"/>
        <w:numFmt w:val="bullet"/>
        <w:lvlText w:val=""/>
        <w:lvlJc w:val="left"/>
        <w:pPr>
          <w:tabs>
            <w:tab w:val="num" w:pos="4320"/>
          </w:tabs>
          <w:ind w:left="4320" w:hanging="360"/>
        </w:pPr>
        <w:rPr>
          <w:rFonts w:ascii="Wingdings" w:hAnsi="Wingdings" w:hint="default"/>
        </w:rPr>
      </w:lvl>
    </w:lvlOverride>
    <w:lvlOverride w:ilvl="6">
      <w:lvl w:ilvl="6" w:tentative="1">
        <w:start w:val="1"/>
        <w:numFmt w:val="bullet"/>
        <w:lvlText w:val=""/>
        <w:lvlJc w:val="left"/>
        <w:pPr>
          <w:tabs>
            <w:tab w:val="num" w:pos="5040"/>
          </w:tabs>
          <w:ind w:left="5040" w:hanging="360"/>
        </w:pPr>
        <w:rPr>
          <w:rFonts w:ascii="Symbol" w:hAnsi="Symbol" w:hint="default"/>
        </w:rPr>
      </w:lvl>
    </w:lvlOverride>
    <w:lvlOverride w:ilvl="7">
      <w:lvl w:ilvl="7" w:tentative="1">
        <w:start w:val="1"/>
        <w:numFmt w:val="bullet"/>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3" w16cid:durableId="2029986664">
    <w:abstractNumId w:val="7"/>
  </w:num>
  <w:num w:numId="4" w16cid:durableId="1698971943">
    <w:abstractNumId w:val="21"/>
  </w:num>
  <w:num w:numId="5" w16cid:durableId="558980953">
    <w:abstractNumId w:val="6"/>
  </w:num>
  <w:num w:numId="6" w16cid:durableId="580454626">
    <w:abstractNumId w:val="22"/>
  </w:num>
  <w:num w:numId="7" w16cid:durableId="1891526150">
    <w:abstractNumId w:val="25"/>
  </w:num>
  <w:num w:numId="8" w16cid:durableId="1084424278">
    <w:abstractNumId w:val="5"/>
  </w:num>
  <w:num w:numId="9" w16cid:durableId="1807970729">
    <w:abstractNumId w:val="26"/>
  </w:num>
  <w:num w:numId="10" w16cid:durableId="454299612">
    <w:abstractNumId w:val="24"/>
  </w:num>
  <w:num w:numId="11" w16cid:durableId="78411724">
    <w:abstractNumId w:val="9"/>
  </w:num>
  <w:num w:numId="12" w16cid:durableId="870530463">
    <w:abstractNumId w:val="23"/>
  </w:num>
  <w:num w:numId="13" w16cid:durableId="767195639">
    <w:abstractNumId w:val="14"/>
  </w:num>
  <w:num w:numId="14" w16cid:durableId="862325876">
    <w:abstractNumId w:val="13"/>
  </w:num>
  <w:num w:numId="15" w16cid:durableId="1154878210">
    <w:abstractNumId w:val="17"/>
  </w:num>
  <w:num w:numId="16" w16cid:durableId="1095663236">
    <w:abstractNumId w:val="3"/>
  </w:num>
  <w:num w:numId="17" w16cid:durableId="1632592192">
    <w:abstractNumId w:val="27"/>
  </w:num>
  <w:num w:numId="18" w16cid:durableId="1278489786">
    <w:abstractNumId w:val="2"/>
  </w:num>
  <w:num w:numId="19" w16cid:durableId="485441651">
    <w:abstractNumId w:val="10"/>
  </w:num>
  <w:num w:numId="20" w16cid:durableId="280915338">
    <w:abstractNumId w:val="1"/>
  </w:num>
  <w:num w:numId="21" w16cid:durableId="1213923569">
    <w:abstractNumId w:val="18"/>
  </w:num>
  <w:num w:numId="22" w16cid:durableId="2021809809">
    <w:abstractNumId w:val="16"/>
  </w:num>
  <w:num w:numId="23" w16cid:durableId="251203359">
    <w:abstractNumId w:val="15"/>
  </w:num>
  <w:num w:numId="24" w16cid:durableId="678385306">
    <w:abstractNumId w:val="8"/>
  </w:num>
  <w:num w:numId="25" w16cid:durableId="499585098">
    <w:abstractNumId w:val="11"/>
  </w:num>
  <w:num w:numId="26" w16cid:durableId="424961160">
    <w:abstractNumId w:val="12"/>
  </w:num>
  <w:num w:numId="27" w16cid:durableId="1328482129">
    <w:abstractNumId w:val="20"/>
  </w:num>
  <w:num w:numId="28" w16cid:durableId="461656577">
    <w:abstractNumId w:val="19"/>
  </w:num>
  <w:num w:numId="29" w16cid:durableId="1084255976">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79C"/>
    <w:rsid w:val="00064F82"/>
    <w:rsid w:val="001142BE"/>
    <w:rsid w:val="00137B7C"/>
    <w:rsid w:val="001E7340"/>
    <w:rsid w:val="0048096C"/>
    <w:rsid w:val="004B1856"/>
    <w:rsid w:val="005F6AA9"/>
    <w:rsid w:val="006356A9"/>
    <w:rsid w:val="00693B7A"/>
    <w:rsid w:val="00701908"/>
    <w:rsid w:val="00771F2D"/>
    <w:rsid w:val="007A015B"/>
    <w:rsid w:val="007E5355"/>
    <w:rsid w:val="008D1ECC"/>
    <w:rsid w:val="00924BDC"/>
    <w:rsid w:val="009322E8"/>
    <w:rsid w:val="00985DCA"/>
    <w:rsid w:val="00A34727"/>
    <w:rsid w:val="00A6779C"/>
    <w:rsid w:val="00BF405A"/>
    <w:rsid w:val="00C35BFD"/>
    <w:rsid w:val="00C77EF1"/>
    <w:rsid w:val="00D57D1D"/>
    <w:rsid w:val="00D705BD"/>
    <w:rsid w:val="00E20A67"/>
    <w:rsid w:val="00FF1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9EF45"/>
  <w15:chartTrackingRefBased/>
  <w15:docId w15:val="{3910C67A-4A92-451A-9FBD-ACD65448B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79C"/>
    <w:pPr>
      <w:spacing w:after="240" w:line="312" w:lineRule="auto"/>
      <w:jc w:val="both"/>
    </w:pPr>
    <w:rPr>
      <w:rFonts w:ascii="Open Sans Light" w:hAnsi="Open Sans Light"/>
      <w:sz w:val="20"/>
    </w:rPr>
  </w:style>
  <w:style w:type="paragraph" w:styleId="Heading1">
    <w:name w:val="heading 1"/>
    <w:basedOn w:val="Normal"/>
    <w:next w:val="Normal"/>
    <w:link w:val="Heading1Char"/>
    <w:uiPriority w:val="9"/>
    <w:qFormat/>
    <w:rsid w:val="00A6779C"/>
    <w:pPr>
      <w:keepNext/>
      <w:keepLines/>
      <w:spacing w:after="220" w:line="264" w:lineRule="auto"/>
      <w:jc w:val="left"/>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A6779C"/>
    <w:pPr>
      <w:keepNext/>
      <w:keepLines/>
      <w:spacing w:before="440" w:after="220" w:line="264" w:lineRule="auto"/>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A6779C"/>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A6779C"/>
    <w:pPr>
      <w:keepNext/>
      <w:keepLines/>
      <w:spacing w:before="240" w:after="0"/>
      <w:jc w:val="left"/>
      <w:outlineLvl w:val="3"/>
    </w:pPr>
    <w:rPr>
      <w:rFonts w:ascii="Gotham Medium" w:eastAsiaTheme="majorEastAsia" w:hAnsi="Gotham Medium" w:cstheme="majorBidi"/>
      <w:bCs/>
      <w:iCs/>
      <w:color w:val="000000" w:themeColor="text1"/>
    </w:rPr>
  </w:style>
  <w:style w:type="paragraph" w:styleId="Heading5">
    <w:name w:val="heading 5"/>
    <w:basedOn w:val="Normal"/>
    <w:next w:val="Normal"/>
    <w:link w:val="Heading5Char"/>
    <w:uiPriority w:val="9"/>
    <w:unhideWhenUsed/>
    <w:qFormat/>
    <w:rsid w:val="00A6779C"/>
    <w:pPr>
      <w:keepNext/>
      <w:keepLines/>
      <w:spacing w:before="40" w:after="0"/>
      <w:outlineLvl w:val="4"/>
    </w:pPr>
    <w:rPr>
      <w:rFonts w:asciiTheme="majorHAnsi" w:eastAsiaTheme="majorEastAsia" w:hAnsiTheme="majorHAnsi" w:cstheme="majorBidi"/>
      <w:color w:val="2F5496"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79C"/>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A6779C"/>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A6779C"/>
    <w:rPr>
      <w:rFonts w:ascii="Gotham Medium" w:eastAsiaTheme="majorEastAsia" w:hAnsi="Gotham Medium" w:cstheme="majorBidi"/>
      <w:bCs/>
      <w:color w:val="000000" w:themeColor="text1"/>
      <w:spacing w:val="-6"/>
      <w:sz w:val="26"/>
    </w:rPr>
  </w:style>
  <w:style w:type="character" w:customStyle="1" w:styleId="Heading4Char">
    <w:name w:val="Heading 4 Char"/>
    <w:basedOn w:val="DefaultParagraphFont"/>
    <w:link w:val="Heading4"/>
    <w:uiPriority w:val="9"/>
    <w:rsid w:val="00A6779C"/>
    <w:rPr>
      <w:rFonts w:ascii="Gotham Medium" w:eastAsiaTheme="majorEastAsia" w:hAnsi="Gotham Medium" w:cstheme="majorBidi"/>
      <w:bCs/>
      <w:iCs/>
      <w:color w:val="000000" w:themeColor="text1"/>
      <w:sz w:val="20"/>
    </w:rPr>
  </w:style>
  <w:style w:type="character" w:customStyle="1" w:styleId="Heading5Char">
    <w:name w:val="Heading 5 Char"/>
    <w:basedOn w:val="DefaultParagraphFont"/>
    <w:link w:val="Heading5"/>
    <w:uiPriority w:val="9"/>
    <w:rsid w:val="00A6779C"/>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A6779C"/>
    <w:pPr>
      <w:ind w:left="720"/>
      <w:contextualSpacing/>
    </w:pPr>
  </w:style>
  <w:style w:type="paragraph" w:styleId="BalloonText">
    <w:name w:val="Balloon Text"/>
    <w:basedOn w:val="Normal"/>
    <w:link w:val="BalloonTextChar"/>
    <w:uiPriority w:val="99"/>
    <w:semiHidden/>
    <w:unhideWhenUsed/>
    <w:rsid w:val="00A677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79C"/>
    <w:rPr>
      <w:rFonts w:ascii="Tahoma" w:hAnsi="Tahoma" w:cs="Tahoma"/>
      <w:sz w:val="16"/>
      <w:szCs w:val="16"/>
    </w:rPr>
  </w:style>
  <w:style w:type="paragraph" w:styleId="NoSpacing">
    <w:name w:val="No Spacing"/>
    <w:link w:val="NoSpacingChar"/>
    <w:uiPriority w:val="1"/>
    <w:qFormat/>
    <w:rsid w:val="00A6779C"/>
    <w:pPr>
      <w:spacing w:after="0" w:line="288" w:lineRule="auto"/>
    </w:pPr>
    <w:rPr>
      <w:rFonts w:ascii="Open Sans Light" w:hAnsi="Open Sans Light"/>
    </w:rPr>
  </w:style>
  <w:style w:type="character" w:customStyle="1" w:styleId="NoSpacingChar">
    <w:name w:val="No Spacing Char"/>
    <w:basedOn w:val="DefaultParagraphFont"/>
    <w:link w:val="NoSpacing"/>
    <w:uiPriority w:val="1"/>
    <w:rsid w:val="00A6779C"/>
    <w:rPr>
      <w:rFonts w:ascii="Open Sans Light" w:hAnsi="Open Sans Light"/>
    </w:rPr>
  </w:style>
  <w:style w:type="table" w:styleId="TableGrid">
    <w:name w:val="Table Grid"/>
    <w:basedOn w:val="TableNormal"/>
    <w:uiPriority w:val="59"/>
    <w:rsid w:val="00A67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A6779C"/>
    <w:pPr>
      <w:spacing w:after="0" w:line="240" w:lineRule="auto"/>
    </w:pPr>
    <w:rPr>
      <w:szCs w:val="20"/>
    </w:rPr>
  </w:style>
  <w:style w:type="character" w:customStyle="1" w:styleId="EndnoteTextChar">
    <w:name w:val="Endnote Text Char"/>
    <w:basedOn w:val="DefaultParagraphFont"/>
    <w:link w:val="EndnoteText"/>
    <w:uiPriority w:val="99"/>
    <w:semiHidden/>
    <w:rsid w:val="00A6779C"/>
    <w:rPr>
      <w:rFonts w:ascii="Open Sans Light" w:hAnsi="Open Sans Light"/>
      <w:sz w:val="20"/>
      <w:szCs w:val="20"/>
    </w:rPr>
  </w:style>
  <w:style w:type="character" w:styleId="EndnoteReference">
    <w:name w:val="endnote reference"/>
    <w:basedOn w:val="DefaultParagraphFont"/>
    <w:uiPriority w:val="99"/>
    <w:semiHidden/>
    <w:unhideWhenUsed/>
    <w:rsid w:val="00A6779C"/>
    <w:rPr>
      <w:vertAlign w:val="superscript"/>
    </w:rPr>
  </w:style>
  <w:style w:type="paragraph" w:styleId="Header">
    <w:name w:val="header"/>
    <w:basedOn w:val="Normal"/>
    <w:link w:val="HeaderChar"/>
    <w:uiPriority w:val="99"/>
    <w:unhideWhenUsed/>
    <w:rsid w:val="00A67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79C"/>
    <w:rPr>
      <w:rFonts w:ascii="Open Sans Light" w:hAnsi="Open Sans Light"/>
      <w:sz w:val="20"/>
    </w:rPr>
  </w:style>
  <w:style w:type="paragraph" w:styleId="Footer">
    <w:name w:val="footer"/>
    <w:basedOn w:val="Normal"/>
    <w:link w:val="FooterChar"/>
    <w:uiPriority w:val="99"/>
    <w:unhideWhenUsed/>
    <w:rsid w:val="00A67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79C"/>
    <w:rPr>
      <w:rFonts w:ascii="Open Sans Light" w:hAnsi="Open Sans Light"/>
      <w:sz w:val="20"/>
    </w:rPr>
  </w:style>
  <w:style w:type="character" w:styleId="Hyperlink">
    <w:name w:val="Hyperlink"/>
    <w:basedOn w:val="DefaultParagraphFont"/>
    <w:uiPriority w:val="99"/>
    <w:unhideWhenUsed/>
    <w:rsid w:val="00A6779C"/>
    <w:rPr>
      <w:color w:val="0563C1" w:themeColor="hyperlink"/>
      <w:u w:val="single"/>
    </w:rPr>
  </w:style>
  <w:style w:type="paragraph" w:styleId="TOCHeading">
    <w:name w:val="TOC Heading"/>
    <w:basedOn w:val="Heading1"/>
    <w:next w:val="Normal"/>
    <w:uiPriority w:val="39"/>
    <w:semiHidden/>
    <w:unhideWhenUsed/>
    <w:qFormat/>
    <w:rsid w:val="00A6779C"/>
    <w:pPr>
      <w:spacing w:before="480" w:after="0" w:line="276" w:lineRule="auto"/>
      <w:outlineLvl w:val="9"/>
    </w:pPr>
    <w:rPr>
      <w:rFonts w:asciiTheme="majorHAnsi" w:hAnsiTheme="majorHAnsi"/>
      <w:b/>
      <w:color w:val="2F5496" w:themeColor="accent1" w:themeShade="BF"/>
      <w:spacing w:val="0"/>
      <w:sz w:val="28"/>
      <w:lang w:val="en-US" w:eastAsia="ja-JP"/>
    </w:rPr>
  </w:style>
  <w:style w:type="paragraph" w:styleId="TOC1">
    <w:name w:val="toc 1"/>
    <w:basedOn w:val="Normal"/>
    <w:next w:val="Normal"/>
    <w:autoRedefine/>
    <w:uiPriority w:val="39"/>
    <w:unhideWhenUsed/>
    <w:qFormat/>
    <w:rsid w:val="00A6779C"/>
    <w:pPr>
      <w:tabs>
        <w:tab w:val="right" w:leader="dot" w:pos="9781"/>
      </w:tabs>
      <w:spacing w:after="100"/>
    </w:pPr>
  </w:style>
  <w:style w:type="paragraph" w:styleId="TOC3">
    <w:name w:val="toc 3"/>
    <w:basedOn w:val="Normal"/>
    <w:next w:val="Normal"/>
    <w:autoRedefine/>
    <w:uiPriority w:val="39"/>
    <w:unhideWhenUsed/>
    <w:qFormat/>
    <w:rsid w:val="00A6779C"/>
    <w:pPr>
      <w:spacing w:after="100"/>
      <w:ind w:left="480"/>
    </w:pPr>
  </w:style>
  <w:style w:type="paragraph" w:styleId="TOC2">
    <w:name w:val="toc 2"/>
    <w:basedOn w:val="Normal"/>
    <w:next w:val="Normal"/>
    <w:autoRedefine/>
    <w:uiPriority w:val="39"/>
    <w:unhideWhenUsed/>
    <w:qFormat/>
    <w:rsid w:val="00A6779C"/>
    <w:pPr>
      <w:tabs>
        <w:tab w:val="right" w:leader="dot" w:pos="9781"/>
      </w:tabs>
      <w:spacing w:after="100"/>
      <w:ind w:left="240"/>
    </w:pPr>
  </w:style>
  <w:style w:type="paragraph" w:styleId="Title">
    <w:name w:val="Title"/>
    <w:basedOn w:val="Normal"/>
    <w:next w:val="Normal"/>
    <w:link w:val="TitleChar"/>
    <w:uiPriority w:val="10"/>
    <w:qFormat/>
    <w:rsid w:val="00A6779C"/>
    <w:pPr>
      <w:pBdr>
        <w:bottom w:val="single" w:sz="8" w:space="4" w:color="4472C4" w:themeColor="accent1"/>
      </w:pBdr>
      <w:spacing w:after="300" w:line="240" w:lineRule="auto"/>
      <w:contextualSpacing/>
      <w:jc w:val="left"/>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6779C"/>
    <w:rPr>
      <w:rFonts w:asciiTheme="majorHAnsi" w:eastAsiaTheme="majorEastAsia" w:hAnsiTheme="majorHAnsi" w:cstheme="majorBidi"/>
      <w:color w:val="323E4F" w:themeColor="text2" w:themeShade="BF"/>
      <w:spacing w:val="5"/>
      <w:kern w:val="28"/>
      <w:sz w:val="52"/>
      <w:szCs w:val="52"/>
    </w:rPr>
  </w:style>
  <w:style w:type="paragraph" w:customStyle="1" w:styleId="Normal1">
    <w:name w:val="Normal1"/>
    <w:basedOn w:val="Normal"/>
    <w:rsid w:val="00A6779C"/>
    <w:pPr>
      <w:tabs>
        <w:tab w:val="left" w:pos="1701"/>
        <w:tab w:val="left" w:pos="2552"/>
      </w:tabs>
      <w:spacing w:after="0" w:line="240" w:lineRule="auto"/>
    </w:pPr>
    <w:rPr>
      <w:rFonts w:ascii="Times New Roman" w:eastAsia="Calibri" w:hAnsi="Times New Roman" w:cs="Times New Roman"/>
      <w:szCs w:val="24"/>
    </w:rPr>
  </w:style>
  <w:style w:type="table" w:customStyle="1" w:styleId="SWGfL">
    <w:name w:val="SWGfL"/>
    <w:basedOn w:val="TableNormal"/>
    <w:uiPriority w:val="99"/>
    <w:rsid w:val="00A6779C"/>
    <w:pPr>
      <w:spacing w:after="0" w:line="240" w:lineRule="auto"/>
    </w:pPr>
    <w:rPr>
      <w:rFonts w:ascii="Open Sans Light" w:hAnsi="Open Sans Light"/>
      <w:szCs w:val="24"/>
    </w:rPr>
    <w:tblPr>
      <w:tblStyleRowBandSize w:val="1"/>
      <w:tblInd w:w="0" w:type="nil"/>
    </w:tblPr>
    <w:tblStylePr w:type="firstRow">
      <w:pPr>
        <w:wordWrap/>
        <w:jc w:val="left"/>
      </w:pPr>
      <w:rPr>
        <w:rFonts w:ascii="Open Sans Light" w:hAnsi="Open Sans Light" w:cs="Open Sans Light" w:hint="default"/>
        <w:sz w:val="22"/>
        <w:szCs w:val="22"/>
      </w:rPr>
      <w:tblPr/>
      <w:tcPr>
        <w:tcBorders>
          <w:bottom w:val="single" w:sz="4" w:space="0" w:color="DAECF4"/>
        </w:tcBorders>
      </w:tcPr>
    </w:tblStylePr>
    <w:tblStylePr w:type="firstCol">
      <w:rPr>
        <w:rFonts w:ascii="ヒラギノ角ゴ Pro W3" w:hAnsi="ヒラギノ角ゴ Pro W3" w:hint="default"/>
        <w:sz w:val="22"/>
        <w:szCs w:val="22"/>
      </w:rPr>
    </w:tblStylePr>
    <w:tblStylePr w:type="band1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vAlign w:val="center"/>
      </w:tcPr>
    </w:tblStylePr>
    <w:tblStylePr w:type="band2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tcPr>
    </w:tblStylePr>
  </w:style>
  <w:style w:type="paragraph" w:customStyle="1" w:styleId="LargeHeading">
    <w:name w:val="Large Heading"/>
    <w:basedOn w:val="Normal"/>
    <w:next w:val="Normal"/>
    <w:link w:val="LargeHeadingChar"/>
    <w:qFormat/>
    <w:rsid w:val="00A6779C"/>
    <w:pPr>
      <w:spacing w:after="20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A6779C"/>
    <w:rPr>
      <w:rFonts w:ascii="Gotham Medium" w:eastAsiaTheme="majorEastAsia" w:hAnsi="Gotham Medium" w:cstheme="majorBidi"/>
      <w:bCs/>
      <w:color w:val="000000" w:themeColor="text1"/>
      <w:spacing w:val="-15"/>
      <w:sz w:val="72"/>
      <w:szCs w:val="72"/>
    </w:rPr>
  </w:style>
  <w:style w:type="paragraph" w:customStyle="1" w:styleId="head">
    <w:name w:val="head"/>
    <w:basedOn w:val="Normal"/>
    <w:rsid w:val="00A6779C"/>
    <w:pPr>
      <w:spacing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A6779C"/>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A6779C"/>
    <w:pPr>
      <w:numPr>
        <w:numId w:val="1"/>
      </w:numPr>
      <w:spacing w:after="0" w:line="240" w:lineRule="auto"/>
      <w:jc w:val="left"/>
    </w:pPr>
    <w:rPr>
      <w:rFonts w:ascii="Arial" w:eastAsia="Times New Roman" w:hAnsi="Arial" w:cs="Times New Roman"/>
      <w:szCs w:val="20"/>
      <w:lang w:eastAsia="en-GB"/>
    </w:rPr>
  </w:style>
  <w:style w:type="paragraph" w:customStyle="1" w:styleId="blocktext">
    <w:name w:val="blocktext"/>
    <w:basedOn w:val="Normal"/>
    <w:rsid w:val="00A6779C"/>
    <w:pPr>
      <w:spacing w:after="0" w:line="240" w:lineRule="auto"/>
      <w:jc w:val="left"/>
    </w:pPr>
    <w:rPr>
      <w:rFonts w:ascii="Arial" w:eastAsia="Times New Roman" w:hAnsi="Arial" w:cs="Times New Roman"/>
      <w:szCs w:val="20"/>
      <w:lang w:val="en-US" w:eastAsia="en-GB"/>
    </w:rPr>
  </w:style>
  <w:style w:type="paragraph" w:customStyle="1" w:styleId="Noparagraphstyle">
    <w:name w:val="[No paragraph style]"/>
    <w:rsid w:val="00A6779C"/>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rsid w:val="00A6779C"/>
    <w:pPr>
      <w:spacing w:after="0" w:line="240" w:lineRule="exact"/>
      <w:jc w:val="left"/>
    </w:pPr>
    <w:rPr>
      <w:rFonts w:ascii="L Frutiger Light" w:eastAsia="Times" w:hAnsi="L Frutiger Light" w:cs="Times New Roman"/>
      <w:color w:val="003366"/>
      <w:szCs w:val="20"/>
      <w:lang w:val="x-none" w:eastAsia="x-none"/>
    </w:rPr>
  </w:style>
  <w:style w:type="character" w:customStyle="1" w:styleId="bodyChar">
    <w:name w:val="body Char"/>
    <w:link w:val="body"/>
    <w:rsid w:val="00A6779C"/>
    <w:rPr>
      <w:rFonts w:ascii="L Frutiger Light" w:eastAsia="Times" w:hAnsi="L Frutiger Light" w:cs="Times New Roman"/>
      <w:color w:val="003366"/>
      <w:sz w:val="20"/>
      <w:szCs w:val="20"/>
      <w:lang w:val="x-none" w:eastAsia="x-none"/>
    </w:rPr>
  </w:style>
  <w:style w:type="paragraph" w:customStyle="1" w:styleId="main">
    <w:name w:val="main"/>
    <w:basedOn w:val="Noparagraphstyle"/>
    <w:rsid w:val="00A6779C"/>
    <w:pPr>
      <w:spacing w:line="800" w:lineRule="atLeast"/>
    </w:pPr>
    <w:rPr>
      <w:rFonts w:ascii="Frutiger" w:hAnsi="Frutiger"/>
      <w:color w:val="3D5B73"/>
      <w:spacing w:val="-38"/>
      <w:sz w:val="96"/>
    </w:rPr>
  </w:style>
  <w:style w:type="paragraph" w:customStyle="1" w:styleId="mainhead">
    <w:name w:val="mainhead"/>
    <w:basedOn w:val="main"/>
    <w:rsid w:val="00A6779C"/>
    <w:pPr>
      <w:spacing w:line="880" w:lineRule="exact"/>
    </w:pPr>
    <w:rPr>
      <w:rFonts w:ascii="L Frutiger Light" w:hAnsi="L Frutiger Light"/>
    </w:rPr>
  </w:style>
  <w:style w:type="paragraph" w:customStyle="1" w:styleId="subsub">
    <w:name w:val="sub sub"/>
    <w:basedOn w:val="sub"/>
    <w:rsid w:val="00A6779C"/>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b">
    <w:name w:val="subb"/>
    <w:basedOn w:val="sub"/>
    <w:rsid w:val="00A6779C"/>
    <w:rPr>
      <w:b w:val="0"/>
      <w:color w:val="C39323"/>
      <w:sz w:val="48"/>
    </w:rPr>
  </w:style>
  <w:style w:type="paragraph" w:customStyle="1" w:styleId="subsubsub">
    <w:name w:val="sub sub sub"/>
    <w:basedOn w:val="body"/>
    <w:rsid w:val="00A6779C"/>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A6779C"/>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A6779C"/>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A6779C"/>
    <w:rPr>
      <w:rFonts w:ascii="Arial" w:eastAsia="Times New Roman" w:hAnsi="Arial" w:cs="Arial"/>
      <w:color w:val="000000"/>
      <w:sz w:val="24"/>
      <w:szCs w:val="20"/>
      <w:lang w:eastAsia="en-GB"/>
    </w:rPr>
  </w:style>
  <w:style w:type="paragraph" w:customStyle="1" w:styleId="BCSBulletparagraph">
    <w:name w:val="| BCS | Bullet paragraph"/>
    <w:basedOn w:val="Normal"/>
    <w:rsid w:val="00A6779C"/>
    <w:pPr>
      <w:numPr>
        <w:ilvl w:val="8"/>
        <w:numId w:val="2"/>
      </w:numPr>
      <w:tabs>
        <w:tab w:val="clear" w:pos="6480"/>
        <w:tab w:val="left" w:pos="720"/>
        <w:tab w:val="left" w:pos="1077"/>
      </w:tabs>
      <w:overflowPunct w:val="0"/>
      <w:autoSpaceDE w:val="0"/>
      <w:autoSpaceDN w:val="0"/>
      <w:adjustRightInd w:val="0"/>
      <w:spacing w:after="40" w:line="300" w:lineRule="exact"/>
      <w:ind w:left="1077" w:hanging="357"/>
      <w:jc w:val="left"/>
      <w:textAlignment w:val="baseline"/>
    </w:pPr>
    <w:rPr>
      <w:rFonts w:ascii="Arial" w:eastAsia="Times New Roman" w:hAnsi="Arial" w:cs="Arial"/>
      <w:sz w:val="24"/>
      <w:szCs w:val="20"/>
      <w:lang w:eastAsia="en-GB"/>
    </w:rPr>
  </w:style>
  <w:style w:type="paragraph" w:customStyle="1" w:styleId="BCSTinytext">
    <w:name w:val="| BCS | Tiny text"/>
    <w:rsid w:val="00A6779C"/>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A6779C"/>
    <w:rPr>
      <w:color w:val="000000"/>
      <w:sz w:val="20"/>
    </w:rPr>
  </w:style>
  <w:style w:type="character" w:customStyle="1" w:styleId="Hyperlink1">
    <w:name w:val="Hyperlink1"/>
    <w:rsid w:val="00A6779C"/>
    <w:rPr>
      <w:color w:val="0000FF"/>
      <w:sz w:val="20"/>
      <w:u w:val="single"/>
    </w:rPr>
  </w:style>
  <w:style w:type="paragraph" w:customStyle="1" w:styleId="GreenHeadingArial16Templates">
    <w:name w:val="Green Heading Arial 16 Templates"/>
    <w:basedOn w:val="Normal"/>
    <w:link w:val="GreenHeadingArial16TemplatesChar"/>
    <w:rsid w:val="00A6779C"/>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A6779C"/>
    <w:rPr>
      <w:rFonts w:ascii="Arial" w:eastAsia="Times" w:hAnsi="Arial" w:cs="Times New Roman"/>
      <w:b/>
      <w:color w:val="96BE2B"/>
      <w:sz w:val="32"/>
      <w:szCs w:val="32"/>
      <w:lang w:val="x-none" w:eastAsia="x-none"/>
    </w:rPr>
  </w:style>
  <w:style w:type="paragraph" w:customStyle="1" w:styleId="GreyArial10body-Templates">
    <w:name w:val="Grey Arial 10 body - Templates"/>
    <w:basedOn w:val="body"/>
    <w:link w:val="GreyArial10body-TemplatesChar"/>
    <w:rsid w:val="00A6779C"/>
    <w:pPr>
      <w:spacing w:after="57"/>
      <w:ind w:left="-567"/>
    </w:pPr>
    <w:rPr>
      <w:rFonts w:ascii="Arial" w:hAnsi="Arial"/>
      <w:color w:val="494949"/>
    </w:rPr>
  </w:style>
  <w:style w:type="character" w:customStyle="1" w:styleId="GreyArial10body-TemplatesChar">
    <w:name w:val="Grey Arial 10 body - Templates Char"/>
    <w:link w:val="GreyArial10body-Templates"/>
    <w:rsid w:val="00A6779C"/>
    <w:rPr>
      <w:rFonts w:ascii="Arial" w:eastAsia="Times" w:hAnsi="Arial" w:cs="Times New Roman"/>
      <w:color w:val="494949"/>
      <w:sz w:val="20"/>
      <w:szCs w:val="20"/>
      <w:lang w:val="x-none" w:eastAsia="x-none"/>
    </w:rPr>
  </w:style>
  <w:style w:type="paragraph" w:customStyle="1" w:styleId="Blue-Arial10-optionaltext-templates">
    <w:name w:val="Blue - Arial 10 - optional text - templates"/>
    <w:basedOn w:val="body"/>
    <w:link w:val="Blue-Arial10-optionaltext-templatesChar"/>
    <w:qFormat/>
    <w:rsid w:val="00A6779C"/>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A6779C"/>
    <w:rPr>
      <w:rFonts w:ascii="Arial" w:eastAsia="Times" w:hAnsi="Arial" w:cs="Times New Roman"/>
      <w:color w:val="466DB0"/>
      <w:sz w:val="20"/>
      <w:szCs w:val="20"/>
      <w:lang w:val="x-none" w:eastAsia="x-none"/>
    </w:rPr>
  </w:style>
  <w:style w:type="paragraph" w:styleId="NormalWeb">
    <w:name w:val="Normal (Web)"/>
    <w:basedOn w:val="Normal"/>
    <w:uiPriority w:val="99"/>
    <w:unhideWhenUsed/>
    <w:rsid w:val="00A6779C"/>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A6779C"/>
    <w:rPr>
      <w:b/>
      <w:bCs/>
    </w:rPr>
  </w:style>
  <w:style w:type="character" w:customStyle="1" w:styleId="apple-converted-space">
    <w:name w:val="apple-converted-space"/>
    <w:rsid w:val="00A6779C"/>
  </w:style>
  <w:style w:type="paragraph" w:customStyle="1" w:styleId="OCsubtitle">
    <w:name w:val="OC subtitle"/>
    <w:basedOn w:val="Normal"/>
    <w:link w:val="OCsubtitleChar"/>
    <w:rsid w:val="00A6779C"/>
    <w:pPr>
      <w:spacing w:after="200" w:line="276" w:lineRule="auto"/>
      <w:jc w:val="left"/>
    </w:pPr>
    <w:rPr>
      <w:rFonts w:ascii="VAG Rounded Std Light" w:eastAsia="Times New Roman" w:hAnsi="VAG Rounded Std Light" w:cs="Times New Roman"/>
      <w:b/>
      <w:color w:val="5078B4"/>
      <w:lang w:val="x-none" w:eastAsia="x-none"/>
    </w:rPr>
  </w:style>
  <w:style w:type="character" w:customStyle="1" w:styleId="OCsubtitleChar">
    <w:name w:val="OC subtitle Char"/>
    <w:link w:val="OCsubtitle"/>
    <w:rsid w:val="00A6779C"/>
    <w:rPr>
      <w:rFonts w:ascii="VAG Rounded Std Light" w:eastAsia="Times New Roman" w:hAnsi="VAG Rounded Std Light" w:cs="Times New Roman"/>
      <w:b/>
      <w:color w:val="5078B4"/>
      <w:sz w:val="20"/>
      <w:lang w:val="x-none" w:eastAsia="x-none"/>
    </w:rPr>
  </w:style>
  <w:style w:type="paragraph" w:customStyle="1" w:styleId="OCMainTitle">
    <w:name w:val="OC Main Title"/>
    <w:basedOn w:val="Normal"/>
    <w:link w:val="OCMainTitleChar"/>
    <w:rsid w:val="00A6779C"/>
    <w:pPr>
      <w:spacing w:after="20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A6779C"/>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A6779C"/>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paragraph" w:customStyle="1" w:styleId="Pa13">
    <w:name w:val="Pa13"/>
    <w:basedOn w:val="Default"/>
    <w:next w:val="Default"/>
    <w:uiPriority w:val="99"/>
    <w:rsid w:val="00A6779C"/>
    <w:pPr>
      <w:spacing w:line="201" w:lineRule="atLeast"/>
    </w:pPr>
    <w:rPr>
      <w:rFonts w:cs="Times New Roman"/>
      <w:color w:val="auto"/>
    </w:rPr>
  </w:style>
  <w:style w:type="paragraph" w:customStyle="1" w:styleId="Pa16">
    <w:name w:val="Pa16"/>
    <w:basedOn w:val="Default"/>
    <w:next w:val="Default"/>
    <w:uiPriority w:val="99"/>
    <w:rsid w:val="00A6779C"/>
    <w:pPr>
      <w:spacing w:line="201" w:lineRule="atLeast"/>
    </w:pPr>
    <w:rPr>
      <w:rFonts w:cs="Times New Roman"/>
      <w:color w:val="auto"/>
    </w:rPr>
  </w:style>
  <w:style w:type="paragraph" w:customStyle="1" w:styleId="Pa14">
    <w:name w:val="Pa14"/>
    <w:basedOn w:val="Default"/>
    <w:next w:val="Default"/>
    <w:uiPriority w:val="99"/>
    <w:rsid w:val="00A6779C"/>
    <w:pPr>
      <w:spacing w:line="201" w:lineRule="atLeast"/>
    </w:pPr>
    <w:rPr>
      <w:rFonts w:cs="Times New Roman"/>
      <w:color w:val="auto"/>
    </w:rPr>
  </w:style>
  <w:style w:type="character" w:customStyle="1" w:styleId="A11">
    <w:name w:val="A11"/>
    <w:uiPriority w:val="99"/>
    <w:rsid w:val="00A6779C"/>
    <w:rPr>
      <w:rFonts w:ascii="VFQWIL+Frutiger-Italic" w:hAnsi="VFQWIL+Frutiger-Italic" w:cs="VFQWIL+Frutiger-Italic"/>
      <w:color w:val="000000"/>
      <w:sz w:val="11"/>
      <w:szCs w:val="11"/>
    </w:rPr>
  </w:style>
  <w:style w:type="paragraph" w:customStyle="1" w:styleId="Body0">
    <w:name w:val="Body"/>
    <w:rsid w:val="00A6779C"/>
    <w:pPr>
      <w:spacing w:after="0" w:line="240" w:lineRule="auto"/>
    </w:pPr>
    <w:rPr>
      <w:rFonts w:ascii="Helvetica" w:eastAsia="ヒラギノ角ゴ Pro W3" w:hAnsi="Helvetica" w:cs="Times New Roman"/>
      <w:color w:val="000000"/>
      <w:sz w:val="24"/>
      <w:szCs w:val="20"/>
      <w:lang w:val="en-US" w:eastAsia="en-GB"/>
    </w:rPr>
  </w:style>
  <w:style w:type="paragraph" w:customStyle="1" w:styleId="BodyA">
    <w:name w:val="Body A"/>
    <w:autoRedefine/>
    <w:rsid w:val="00A6779C"/>
    <w:pPr>
      <w:spacing w:after="0" w:line="240" w:lineRule="auto"/>
    </w:pPr>
    <w:rPr>
      <w:rFonts w:ascii="Helvetica" w:eastAsia="ヒラギノ角ゴ Pro W3" w:hAnsi="Helvetica" w:cs="Times New Roman"/>
      <w:color w:val="000000"/>
      <w:sz w:val="24"/>
      <w:szCs w:val="20"/>
      <w:lang w:val="en-US" w:eastAsia="en-GB"/>
    </w:rPr>
  </w:style>
  <w:style w:type="character" w:styleId="FollowedHyperlink">
    <w:name w:val="FollowedHyperlink"/>
    <w:basedOn w:val="DefaultParagraphFont"/>
    <w:uiPriority w:val="99"/>
    <w:semiHidden/>
    <w:unhideWhenUsed/>
    <w:rsid w:val="00A6779C"/>
    <w:rPr>
      <w:color w:val="954F72" w:themeColor="followedHyperlink"/>
      <w:u w:val="single"/>
    </w:rPr>
  </w:style>
  <w:style w:type="character" w:styleId="Emphasis">
    <w:name w:val="Emphasis"/>
    <w:basedOn w:val="DefaultParagraphFont"/>
    <w:uiPriority w:val="20"/>
    <w:qFormat/>
    <w:rsid w:val="00A6779C"/>
    <w:rPr>
      <w:i/>
      <w:iCs/>
    </w:rPr>
  </w:style>
  <w:style w:type="paragraph" w:styleId="FootnoteText">
    <w:name w:val="footnote text"/>
    <w:basedOn w:val="Normal"/>
    <w:link w:val="FootnoteTextChar"/>
    <w:uiPriority w:val="99"/>
    <w:semiHidden/>
    <w:unhideWhenUsed/>
    <w:rsid w:val="00A6779C"/>
    <w:pPr>
      <w:spacing w:after="0" w:line="240" w:lineRule="auto"/>
    </w:pPr>
    <w:rPr>
      <w:szCs w:val="20"/>
    </w:rPr>
  </w:style>
  <w:style w:type="character" w:customStyle="1" w:styleId="FootnoteTextChar">
    <w:name w:val="Footnote Text Char"/>
    <w:basedOn w:val="DefaultParagraphFont"/>
    <w:link w:val="FootnoteText"/>
    <w:uiPriority w:val="99"/>
    <w:semiHidden/>
    <w:rsid w:val="00A6779C"/>
    <w:rPr>
      <w:rFonts w:ascii="Open Sans Light" w:hAnsi="Open Sans Light"/>
      <w:sz w:val="20"/>
      <w:szCs w:val="20"/>
    </w:rPr>
  </w:style>
  <w:style w:type="character" w:styleId="FootnoteReference">
    <w:name w:val="footnote reference"/>
    <w:basedOn w:val="DefaultParagraphFont"/>
    <w:uiPriority w:val="99"/>
    <w:semiHidden/>
    <w:unhideWhenUsed/>
    <w:rsid w:val="00A6779C"/>
    <w:rPr>
      <w:vertAlign w:val="superscript"/>
    </w:rPr>
  </w:style>
  <w:style w:type="character" w:customStyle="1" w:styleId="UnresolvedMention1">
    <w:name w:val="Unresolved Mention1"/>
    <w:basedOn w:val="DefaultParagraphFont"/>
    <w:uiPriority w:val="99"/>
    <w:semiHidden/>
    <w:unhideWhenUsed/>
    <w:rsid w:val="00A6779C"/>
    <w:rPr>
      <w:color w:val="808080"/>
      <w:shd w:val="clear" w:color="auto" w:fill="E6E6E6"/>
    </w:rPr>
  </w:style>
  <w:style w:type="paragraph" w:styleId="TOC4">
    <w:name w:val="toc 4"/>
    <w:basedOn w:val="Normal"/>
    <w:next w:val="Normal"/>
    <w:autoRedefine/>
    <w:uiPriority w:val="39"/>
    <w:unhideWhenUsed/>
    <w:rsid w:val="00A6779C"/>
    <w:pPr>
      <w:spacing w:after="100" w:line="259" w:lineRule="auto"/>
      <w:ind w:left="660"/>
      <w:jc w:val="left"/>
    </w:pPr>
    <w:rPr>
      <w:rFonts w:asciiTheme="minorHAnsi" w:eastAsiaTheme="minorEastAsia" w:hAnsiTheme="minorHAnsi"/>
      <w:sz w:val="22"/>
      <w:lang w:eastAsia="en-GB"/>
    </w:rPr>
  </w:style>
  <w:style w:type="paragraph" w:styleId="TOC5">
    <w:name w:val="toc 5"/>
    <w:basedOn w:val="Normal"/>
    <w:next w:val="Normal"/>
    <w:autoRedefine/>
    <w:uiPriority w:val="39"/>
    <w:unhideWhenUsed/>
    <w:rsid w:val="00A6779C"/>
    <w:pPr>
      <w:spacing w:after="100" w:line="259" w:lineRule="auto"/>
      <w:ind w:left="880"/>
      <w:jc w:val="left"/>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A6779C"/>
    <w:pPr>
      <w:spacing w:after="100" w:line="259" w:lineRule="auto"/>
      <w:ind w:left="1100"/>
      <w:jc w:val="left"/>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A6779C"/>
    <w:pPr>
      <w:spacing w:after="100" w:line="259" w:lineRule="auto"/>
      <w:ind w:left="1320"/>
      <w:jc w:val="left"/>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A6779C"/>
    <w:pPr>
      <w:spacing w:after="100" w:line="259" w:lineRule="auto"/>
      <w:ind w:left="1540"/>
      <w:jc w:val="left"/>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A6779C"/>
    <w:pPr>
      <w:spacing w:after="100" w:line="259" w:lineRule="auto"/>
      <w:ind w:left="1760"/>
      <w:jc w:val="left"/>
    </w:pPr>
    <w:rPr>
      <w:rFonts w:asciiTheme="minorHAnsi" w:eastAsiaTheme="minorEastAsia" w:hAnsiTheme="minorHAnsi"/>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hildnet.com/parents-and-carer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aferinternet.org.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gfl.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A49A6EC72FB3458CB853956A284F0B" ma:contentTypeVersion="0" ma:contentTypeDescription="Create a new document." ma:contentTypeScope="" ma:versionID="6b6352d038616bd4bcc67d8fe08715f7">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B973B7-67CE-4993-8A73-5D38A8D91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F234D74-AD71-4577-80D3-CFD8405BBC4B}">
  <ds:schemaRefs>
    <ds:schemaRef ds:uri="http://schemas.microsoft.com/sharepoint/v3/contenttype/forms"/>
  </ds:schemaRefs>
</ds:datastoreItem>
</file>

<file path=customXml/itemProps3.xml><?xml version="1.0" encoding="utf-8"?>
<ds:datastoreItem xmlns:ds="http://schemas.openxmlformats.org/officeDocument/2006/customXml" ds:itemID="{02E5A6A9-83F0-45F5-A741-AD639824A51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5716</Words>
  <Characters>32586</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Powell</dc:creator>
  <cp:keywords/>
  <dc:description/>
  <cp:lastModifiedBy>Vicky  Whitbread</cp:lastModifiedBy>
  <cp:revision>2</cp:revision>
  <dcterms:created xsi:type="dcterms:W3CDTF">2025-06-23T08:55:00Z</dcterms:created>
  <dcterms:modified xsi:type="dcterms:W3CDTF">2025-06-23T08:55:00Z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0x01010079A49A6EC72FB3458CB853956A284F0B</vt:lpwstr>
  </property>
</Properties>
</file>