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06D3F" w14:textId="4AC3FD18" w:rsidR="004750A7" w:rsidRPr="005600E2" w:rsidRDefault="004750A7" w:rsidP="00375061">
      <w:pPr>
        <w:rPr>
          <w:lang w:val="en-GB"/>
        </w:rPr>
      </w:pPr>
    </w:p>
    <w:p w14:paraId="3EDBE287" w14:textId="64FC5C7F" w:rsidR="0062626B" w:rsidRPr="005018EC" w:rsidRDefault="00024048" w:rsidP="007E6128">
      <w:pPr>
        <w:pStyle w:val="3Policytitle"/>
        <w:rPr>
          <w:lang w:val="en-GB"/>
        </w:rPr>
      </w:pPr>
      <w:r w:rsidRPr="005018EC">
        <w:rPr>
          <w:lang w:val="en-GB"/>
        </w:rPr>
        <w:t xml:space="preserve">Special educational needs </w:t>
      </w:r>
      <w:r w:rsidR="003464BE" w:rsidRPr="005018EC">
        <w:rPr>
          <w:lang w:val="en-GB"/>
        </w:rPr>
        <w:t xml:space="preserve">(SEN) </w:t>
      </w:r>
      <w:r w:rsidR="00235F02" w:rsidRPr="005018EC">
        <w:rPr>
          <w:lang w:val="en-GB"/>
        </w:rPr>
        <w:t>information report</w:t>
      </w:r>
    </w:p>
    <w:p w14:paraId="148E2A50" w14:textId="17087F3E" w:rsidR="0062626B" w:rsidRPr="005018EC" w:rsidRDefault="0062626B" w:rsidP="0062626B">
      <w:pPr>
        <w:pStyle w:val="6Abstract"/>
        <w:rPr>
          <w:lang w:val="en-GB"/>
        </w:rPr>
      </w:pPr>
    </w:p>
    <w:p w14:paraId="5596A75B" w14:textId="5A6BF021" w:rsidR="00AD5800" w:rsidRPr="005018EC" w:rsidRDefault="00AD5800" w:rsidP="0062626B">
      <w:pPr>
        <w:pStyle w:val="6Abstract"/>
        <w:rPr>
          <w:lang w:val="en-GB"/>
        </w:rPr>
      </w:pPr>
      <w:r w:rsidRPr="005018EC">
        <w:rPr>
          <w:lang w:val="en-GB"/>
        </w:rPr>
        <w:t>Forest CE Federation</w:t>
      </w:r>
    </w:p>
    <w:p w14:paraId="2CFA0DAA" w14:textId="77777777" w:rsidR="0062626B" w:rsidRPr="005018EC" w:rsidRDefault="0062626B" w:rsidP="00DC4C0F">
      <w:pPr>
        <w:pStyle w:val="1bodycopy10pt"/>
        <w:rPr>
          <w:lang w:val="en-GB"/>
        </w:rPr>
      </w:pPr>
    </w:p>
    <w:p w14:paraId="0FEAFAFE" w14:textId="5790AC13" w:rsidR="0062626B" w:rsidRPr="005018EC" w:rsidRDefault="0062626B" w:rsidP="00DC4C0F">
      <w:pPr>
        <w:pStyle w:val="1bodycopy10pt"/>
        <w:rPr>
          <w:noProof/>
          <w:color w:val="00CF80"/>
          <w:szCs w:val="20"/>
          <w:lang w:val="en-GB"/>
        </w:rPr>
      </w:pPr>
    </w:p>
    <w:p w14:paraId="44AB99A5" w14:textId="163B0603" w:rsidR="0062626B" w:rsidRPr="005018EC" w:rsidRDefault="00AE2E97" w:rsidP="00DC4C0F">
      <w:pPr>
        <w:pStyle w:val="1bodycopy10pt"/>
        <w:rPr>
          <w:noProof/>
          <w:lang w:val="en-GB"/>
        </w:rPr>
      </w:pPr>
      <w:r w:rsidRPr="005018EC">
        <w:rPr>
          <w:noProof/>
          <w:lang w:val="en-GB"/>
        </w:rPr>
        <w:drawing>
          <wp:anchor distT="0" distB="0" distL="114300" distR="114300" simplePos="0" relativeHeight="251665408" behindDoc="0" locked="0" layoutInCell="1" allowOverlap="1" wp14:anchorId="2B7EBF4E" wp14:editId="7EA8E488">
            <wp:simplePos x="0" y="0"/>
            <wp:positionH relativeFrom="margin">
              <wp:posOffset>2275205</wp:posOffset>
            </wp:positionH>
            <wp:positionV relativeFrom="paragraph">
              <wp:posOffset>83819</wp:posOffset>
            </wp:positionV>
            <wp:extent cx="1670050" cy="1736165"/>
            <wp:effectExtent l="0" t="0" r="6350" b="0"/>
            <wp:wrapNone/>
            <wp:docPr id="66"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rsar\Pictures\FF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1753" cy="1737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3231B3" w14:textId="65EFAC57" w:rsidR="0062626B" w:rsidRPr="005018EC" w:rsidRDefault="0062626B" w:rsidP="00DC4C0F">
      <w:pPr>
        <w:pStyle w:val="1bodycopy10pt"/>
        <w:rPr>
          <w:noProof/>
          <w:lang w:val="en-GB"/>
        </w:rPr>
      </w:pPr>
    </w:p>
    <w:p w14:paraId="4EA962F0" w14:textId="55DD37E0" w:rsidR="0062626B" w:rsidRPr="005018EC" w:rsidRDefault="0062626B" w:rsidP="00DC4C0F">
      <w:pPr>
        <w:pStyle w:val="1bodycopy10pt"/>
        <w:rPr>
          <w:lang w:val="en-GB"/>
        </w:rPr>
      </w:pPr>
    </w:p>
    <w:p w14:paraId="534572E5" w14:textId="77777777" w:rsidR="0062626B" w:rsidRPr="005018EC" w:rsidRDefault="0062626B" w:rsidP="00DC4C0F">
      <w:pPr>
        <w:pStyle w:val="1bodycopy10pt"/>
        <w:rPr>
          <w:lang w:val="en-GB"/>
        </w:rPr>
      </w:pPr>
    </w:p>
    <w:p w14:paraId="2A558FA3" w14:textId="77777777" w:rsidR="0062626B" w:rsidRPr="005018EC" w:rsidRDefault="0062626B" w:rsidP="00DC4C0F">
      <w:pPr>
        <w:pStyle w:val="1bodycopy10pt"/>
        <w:rPr>
          <w:lang w:val="en-GB"/>
        </w:rPr>
      </w:pPr>
    </w:p>
    <w:p w14:paraId="2F742EE4" w14:textId="4DAD8E5B" w:rsidR="0062626B" w:rsidRPr="005018EC" w:rsidRDefault="0062626B" w:rsidP="00DC4C0F">
      <w:pPr>
        <w:pStyle w:val="1bodycopy10pt"/>
        <w:rPr>
          <w:lang w:val="en-GB"/>
        </w:rPr>
      </w:pPr>
    </w:p>
    <w:p w14:paraId="1737B008" w14:textId="77777777" w:rsidR="0062626B" w:rsidRPr="005018EC" w:rsidRDefault="0062626B" w:rsidP="00DC4C0F">
      <w:pPr>
        <w:pStyle w:val="1bodycopy10pt"/>
        <w:rPr>
          <w:lang w:val="en-GB"/>
        </w:rPr>
      </w:pPr>
    </w:p>
    <w:p w14:paraId="4E68D628" w14:textId="77777777" w:rsidR="0062626B" w:rsidRPr="005018EC" w:rsidRDefault="0062626B" w:rsidP="00DC4C0F">
      <w:pPr>
        <w:pStyle w:val="1bodycopy10pt"/>
        <w:rPr>
          <w:lang w:val="en-GB"/>
        </w:rPr>
      </w:pPr>
    </w:p>
    <w:p w14:paraId="26EC9FAA" w14:textId="77777777" w:rsidR="0062626B" w:rsidRPr="005018EC" w:rsidRDefault="0062626B" w:rsidP="00DC4C0F">
      <w:pPr>
        <w:pStyle w:val="1bodycopy10pt"/>
        <w:rPr>
          <w:lang w:val="en-GB"/>
        </w:rPr>
      </w:pPr>
    </w:p>
    <w:p w14:paraId="5EB5FC25" w14:textId="77777777" w:rsidR="0062626B" w:rsidRPr="005018EC" w:rsidRDefault="0062626B" w:rsidP="00DC4C0F">
      <w:pPr>
        <w:pStyle w:val="1bodycopy10pt"/>
        <w:rPr>
          <w:lang w:val="en-GB"/>
        </w:rPr>
      </w:pPr>
    </w:p>
    <w:p w14:paraId="06970AE9" w14:textId="77777777" w:rsidR="0062626B" w:rsidRPr="005018EC" w:rsidRDefault="0062626B" w:rsidP="00DC4C0F">
      <w:pPr>
        <w:pStyle w:val="1bodycopy10pt"/>
        <w:rPr>
          <w:lang w:val="en-GB"/>
        </w:rPr>
      </w:pPr>
    </w:p>
    <w:p w14:paraId="6B8A3C99" w14:textId="77777777" w:rsidR="0062626B" w:rsidRPr="005018EC" w:rsidRDefault="0062626B" w:rsidP="00DC4C0F">
      <w:pPr>
        <w:pStyle w:val="1bodycopy10pt"/>
        <w:rPr>
          <w:lang w:val="en-GB"/>
        </w:rPr>
      </w:pPr>
    </w:p>
    <w:p w14:paraId="31439D03" w14:textId="77777777" w:rsidR="0062626B" w:rsidRPr="005018EC" w:rsidRDefault="0062626B" w:rsidP="00DC4C0F">
      <w:pPr>
        <w:pStyle w:val="1bodycopy10pt"/>
        <w:rPr>
          <w:lang w:val="en-GB"/>
        </w:rPr>
      </w:pPr>
    </w:p>
    <w:p w14:paraId="09EB576E" w14:textId="77777777" w:rsidR="0062626B" w:rsidRPr="005018EC" w:rsidRDefault="0062626B" w:rsidP="00DC4C0F">
      <w:pPr>
        <w:pStyle w:val="1bodycopy10pt"/>
        <w:rPr>
          <w:lang w:val="en-GB"/>
        </w:rPr>
      </w:pPr>
    </w:p>
    <w:p w14:paraId="2485DA8C" w14:textId="77777777" w:rsidR="0062626B" w:rsidRPr="005018EC" w:rsidRDefault="0062626B" w:rsidP="00DC4C0F">
      <w:pPr>
        <w:pStyle w:val="1bodycopy10pt"/>
        <w:rPr>
          <w:lang w:val="en-GB"/>
        </w:rPr>
      </w:pPr>
    </w:p>
    <w:p w14:paraId="3E1E008E" w14:textId="77777777" w:rsidR="00DC4C0F" w:rsidRPr="005018EC" w:rsidRDefault="00DC4C0F" w:rsidP="00DC4C0F">
      <w:pPr>
        <w:pStyle w:val="1bodycopy10pt"/>
        <w:rPr>
          <w:lang w:val="en-GB"/>
        </w:rPr>
      </w:pPr>
    </w:p>
    <w:p w14:paraId="20081D4E" w14:textId="77777777" w:rsidR="00DC4C0F" w:rsidRPr="005018EC" w:rsidRDefault="00DC4C0F" w:rsidP="00DC4C0F">
      <w:pPr>
        <w:pStyle w:val="1bodycopy10pt"/>
        <w:rPr>
          <w:lang w:val="en-GB"/>
        </w:rPr>
      </w:pPr>
    </w:p>
    <w:p w14:paraId="72590B61" w14:textId="77777777" w:rsidR="00DC4C0F" w:rsidRPr="005018EC" w:rsidRDefault="00DC4C0F" w:rsidP="00DC4C0F">
      <w:pPr>
        <w:pStyle w:val="1bodycopy10pt"/>
        <w:rPr>
          <w:lang w:val="en-GB"/>
        </w:rPr>
      </w:pPr>
    </w:p>
    <w:p w14:paraId="5D168478" w14:textId="77777777" w:rsidR="00DC4C0F" w:rsidRPr="005018EC" w:rsidRDefault="00DC4C0F" w:rsidP="00DC4C0F">
      <w:pPr>
        <w:pStyle w:val="1bodycopy10pt"/>
        <w:rPr>
          <w:lang w:val="en-GB"/>
        </w:rPr>
      </w:pPr>
    </w:p>
    <w:p w14:paraId="43E4CFBA" w14:textId="77777777" w:rsidR="00DC4C0F" w:rsidRPr="005018EC" w:rsidRDefault="00DC4C0F" w:rsidP="00DC4C0F">
      <w:pPr>
        <w:pStyle w:val="1bodycopy10pt"/>
        <w:rPr>
          <w:lang w:val="en-GB"/>
        </w:rPr>
      </w:pPr>
    </w:p>
    <w:p w14:paraId="3C01EE22" w14:textId="77777777" w:rsidR="0062626B" w:rsidRPr="005018EC" w:rsidRDefault="0062626B" w:rsidP="0062626B">
      <w:pPr>
        <w:rPr>
          <w:b/>
          <w:lang w:val="en-GB"/>
        </w:rPr>
      </w:pPr>
    </w:p>
    <w:tbl>
      <w:tblPr>
        <w:tblW w:w="10003"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869"/>
        <w:gridCol w:w="3268"/>
        <w:gridCol w:w="3866"/>
      </w:tblGrid>
      <w:tr w:rsidR="0062626B" w:rsidRPr="005018EC" w14:paraId="1617E8E9" w14:textId="77777777" w:rsidTr="00D41C3D">
        <w:tc>
          <w:tcPr>
            <w:tcW w:w="2869" w:type="dxa"/>
            <w:tcBorders>
              <w:top w:val="nil"/>
              <w:bottom w:val="single" w:sz="18" w:space="0" w:color="FFFFFF"/>
            </w:tcBorders>
            <w:shd w:val="clear" w:color="auto" w:fill="D8DFDE"/>
          </w:tcPr>
          <w:p w14:paraId="311966D8" w14:textId="03E0DB3D" w:rsidR="0062626B" w:rsidRPr="005018EC" w:rsidRDefault="0062626B" w:rsidP="0062626B">
            <w:pPr>
              <w:pStyle w:val="1bodycopy10pt"/>
              <w:rPr>
                <w:b/>
                <w:lang w:val="en-GB"/>
              </w:rPr>
            </w:pPr>
            <w:r w:rsidRPr="005018EC">
              <w:rPr>
                <w:b/>
                <w:lang w:val="en-GB"/>
              </w:rPr>
              <w:t>Approved by:</w:t>
            </w:r>
            <w:r w:rsidR="00D41C3D">
              <w:rPr>
                <w:b/>
                <w:lang w:val="en-GB"/>
              </w:rPr>
              <w:t xml:space="preserve"> Daniel Lister</w:t>
            </w:r>
          </w:p>
        </w:tc>
        <w:tc>
          <w:tcPr>
            <w:tcW w:w="3268" w:type="dxa"/>
            <w:tcBorders>
              <w:top w:val="nil"/>
              <w:bottom w:val="single" w:sz="18" w:space="0" w:color="FFFFFF"/>
            </w:tcBorders>
            <w:shd w:val="clear" w:color="auto" w:fill="D8DFDE"/>
          </w:tcPr>
          <w:p w14:paraId="368B33CD" w14:textId="1D28E25D" w:rsidR="0062626B" w:rsidRPr="005018EC" w:rsidRDefault="0062626B" w:rsidP="0062626B">
            <w:pPr>
              <w:pStyle w:val="1bodycopy11pt"/>
              <w:rPr>
                <w:lang w:val="en-GB"/>
              </w:rPr>
            </w:pPr>
          </w:p>
        </w:tc>
        <w:tc>
          <w:tcPr>
            <w:tcW w:w="3866" w:type="dxa"/>
            <w:tcBorders>
              <w:top w:val="nil"/>
              <w:bottom w:val="single" w:sz="18" w:space="0" w:color="FFFFFF"/>
            </w:tcBorders>
            <w:shd w:val="clear" w:color="auto" w:fill="D8DFDE"/>
          </w:tcPr>
          <w:p w14:paraId="154F1651" w14:textId="4A5AE535" w:rsidR="0062626B" w:rsidRPr="005018EC" w:rsidRDefault="0062626B" w:rsidP="0062626B">
            <w:pPr>
              <w:pStyle w:val="1bodycopy11pt"/>
              <w:rPr>
                <w:lang w:val="en-GB"/>
              </w:rPr>
            </w:pPr>
            <w:r w:rsidRPr="005018EC">
              <w:rPr>
                <w:b/>
                <w:lang w:val="en-GB"/>
              </w:rPr>
              <w:t>Date:</w:t>
            </w:r>
            <w:r w:rsidRPr="005018EC">
              <w:rPr>
                <w:lang w:val="en-GB"/>
              </w:rPr>
              <w:t xml:space="preserve"> </w:t>
            </w:r>
            <w:r w:rsidR="00AD5800" w:rsidRPr="005018EC">
              <w:rPr>
                <w:lang w:val="en-GB"/>
              </w:rPr>
              <w:t>September 202</w:t>
            </w:r>
            <w:r w:rsidR="001341BD">
              <w:rPr>
                <w:lang w:val="en-GB"/>
              </w:rPr>
              <w:t>6</w:t>
            </w:r>
          </w:p>
        </w:tc>
      </w:tr>
      <w:tr w:rsidR="0062626B" w:rsidRPr="005018EC" w14:paraId="21F58241" w14:textId="77777777" w:rsidTr="00D41C3D">
        <w:tc>
          <w:tcPr>
            <w:tcW w:w="2869" w:type="dxa"/>
            <w:tcBorders>
              <w:top w:val="single" w:sz="18" w:space="0" w:color="FFFFFF"/>
              <w:bottom w:val="single" w:sz="18" w:space="0" w:color="FFFFFF"/>
            </w:tcBorders>
            <w:shd w:val="clear" w:color="auto" w:fill="D8DFDE"/>
          </w:tcPr>
          <w:p w14:paraId="2E4EF110" w14:textId="77777777" w:rsidR="0062626B" w:rsidRPr="005018EC" w:rsidRDefault="0062626B" w:rsidP="0062626B">
            <w:pPr>
              <w:pStyle w:val="1bodycopy10pt"/>
              <w:rPr>
                <w:b/>
                <w:lang w:val="en-GB"/>
              </w:rPr>
            </w:pPr>
            <w:r w:rsidRPr="005018EC">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5DFB643A" w:rsidR="0062626B" w:rsidRPr="005018EC" w:rsidRDefault="00AD5800" w:rsidP="0062626B">
            <w:pPr>
              <w:pStyle w:val="1bodycopy11pt"/>
              <w:rPr>
                <w:lang w:val="en-GB"/>
              </w:rPr>
            </w:pPr>
            <w:r w:rsidRPr="005018EC">
              <w:rPr>
                <w:lang w:val="en-GB"/>
              </w:rPr>
              <w:t>September 202</w:t>
            </w:r>
            <w:r w:rsidR="001341BD">
              <w:rPr>
                <w:lang w:val="en-GB"/>
              </w:rPr>
              <w:t>6</w:t>
            </w:r>
          </w:p>
        </w:tc>
      </w:tr>
      <w:tr w:rsidR="0062626B" w:rsidRPr="005018EC" w14:paraId="3FC9EC0B" w14:textId="77777777" w:rsidTr="00D41C3D">
        <w:tc>
          <w:tcPr>
            <w:tcW w:w="2869" w:type="dxa"/>
            <w:tcBorders>
              <w:top w:val="single" w:sz="18" w:space="0" w:color="FFFFFF"/>
              <w:bottom w:val="nil"/>
            </w:tcBorders>
            <w:shd w:val="clear" w:color="auto" w:fill="D8DFDE"/>
          </w:tcPr>
          <w:p w14:paraId="6292AFCF" w14:textId="77777777" w:rsidR="0062626B" w:rsidRPr="005018EC" w:rsidRDefault="0062626B" w:rsidP="0062626B">
            <w:pPr>
              <w:pStyle w:val="1bodycopy10pt"/>
              <w:rPr>
                <w:b/>
                <w:lang w:val="en-GB"/>
              </w:rPr>
            </w:pPr>
            <w:r w:rsidRPr="005018EC">
              <w:rPr>
                <w:b/>
                <w:lang w:val="en-GB"/>
              </w:rPr>
              <w:t>Next review due by:</w:t>
            </w:r>
          </w:p>
        </w:tc>
        <w:tc>
          <w:tcPr>
            <w:tcW w:w="7134" w:type="dxa"/>
            <w:gridSpan w:val="2"/>
            <w:tcBorders>
              <w:top w:val="single" w:sz="18" w:space="0" w:color="FFFFFF"/>
              <w:bottom w:val="nil"/>
            </w:tcBorders>
            <w:shd w:val="clear" w:color="auto" w:fill="D8DFDE"/>
          </w:tcPr>
          <w:p w14:paraId="306F7AE2" w14:textId="267A6260" w:rsidR="0062626B" w:rsidRPr="005018EC" w:rsidRDefault="00AD5800" w:rsidP="0062626B">
            <w:pPr>
              <w:pStyle w:val="1bodycopy11pt"/>
              <w:rPr>
                <w:lang w:val="en-GB"/>
              </w:rPr>
            </w:pPr>
            <w:r w:rsidRPr="005018EC">
              <w:rPr>
                <w:lang w:val="en-GB"/>
              </w:rPr>
              <w:t>September 202</w:t>
            </w:r>
            <w:r w:rsidR="001341BD">
              <w:rPr>
                <w:lang w:val="en-GB"/>
              </w:rPr>
              <w:t>7</w:t>
            </w:r>
          </w:p>
        </w:tc>
      </w:tr>
    </w:tbl>
    <w:p w14:paraId="407147D3" w14:textId="77777777" w:rsidR="00C3318B" w:rsidRPr="005018EC" w:rsidRDefault="00375061" w:rsidP="008D69AF">
      <w:pPr>
        <w:pStyle w:val="Heading1"/>
      </w:pPr>
      <w:r w:rsidRPr="005018EC">
        <w:br w:type="page"/>
      </w:r>
      <w:bookmarkStart w:id="0" w:name="_Toc178250635"/>
      <w:r w:rsidR="00C3318B" w:rsidRPr="005018EC">
        <w:lastRenderedPageBreak/>
        <w:t>Contents</w:t>
      </w:r>
      <w:bookmarkEnd w:id="0"/>
    </w:p>
    <w:p w14:paraId="03299557" w14:textId="766BB85B" w:rsidR="00466BAC" w:rsidRDefault="00C3318B">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sidRPr="005018EC">
        <w:rPr>
          <w:b/>
          <w:bCs/>
          <w:noProof/>
        </w:rPr>
        <w:fldChar w:fldCharType="begin"/>
      </w:r>
      <w:r w:rsidRPr="005018EC">
        <w:rPr>
          <w:b/>
          <w:bCs/>
          <w:noProof/>
        </w:rPr>
        <w:instrText xml:space="preserve"> TOC \o "1-3" \h \z \u </w:instrText>
      </w:r>
      <w:r w:rsidRPr="005018EC">
        <w:rPr>
          <w:b/>
          <w:bCs/>
          <w:noProof/>
        </w:rPr>
        <w:fldChar w:fldCharType="separate"/>
      </w:r>
      <w:hyperlink w:anchor="_Toc178250635" w:history="1">
        <w:r w:rsidR="00466BAC" w:rsidRPr="00FE488E">
          <w:rPr>
            <w:rStyle w:val="Hyperlink"/>
            <w:noProof/>
          </w:rPr>
          <w:t>Contents</w:t>
        </w:r>
        <w:r w:rsidR="00466BAC">
          <w:rPr>
            <w:noProof/>
            <w:webHidden/>
          </w:rPr>
          <w:tab/>
        </w:r>
        <w:r w:rsidR="00466BAC">
          <w:rPr>
            <w:noProof/>
            <w:webHidden/>
          </w:rPr>
          <w:fldChar w:fldCharType="begin"/>
        </w:r>
        <w:r w:rsidR="00466BAC">
          <w:rPr>
            <w:noProof/>
            <w:webHidden/>
          </w:rPr>
          <w:instrText xml:space="preserve"> PAGEREF _Toc178250635 \h </w:instrText>
        </w:r>
        <w:r w:rsidR="00466BAC">
          <w:rPr>
            <w:noProof/>
            <w:webHidden/>
          </w:rPr>
        </w:r>
        <w:r w:rsidR="00466BAC">
          <w:rPr>
            <w:noProof/>
            <w:webHidden/>
          </w:rPr>
          <w:fldChar w:fldCharType="separate"/>
        </w:r>
        <w:r w:rsidR="00A20C77">
          <w:rPr>
            <w:noProof/>
            <w:webHidden/>
          </w:rPr>
          <w:t>2</w:t>
        </w:r>
        <w:r w:rsidR="00466BAC">
          <w:rPr>
            <w:noProof/>
            <w:webHidden/>
          </w:rPr>
          <w:fldChar w:fldCharType="end"/>
        </w:r>
      </w:hyperlink>
    </w:p>
    <w:p w14:paraId="6D52DB02" w14:textId="3D0353C5"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36" w:history="1">
        <w:r w:rsidRPr="00FE488E">
          <w:rPr>
            <w:rStyle w:val="Hyperlink"/>
            <w:noProof/>
          </w:rPr>
          <w:t>1. What types of SEN does the school provide for?</w:t>
        </w:r>
        <w:r>
          <w:rPr>
            <w:noProof/>
            <w:webHidden/>
          </w:rPr>
          <w:tab/>
        </w:r>
        <w:r>
          <w:rPr>
            <w:noProof/>
            <w:webHidden/>
          </w:rPr>
          <w:fldChar w:fldCharType="begin"/>
        </w:r>
        <w:r>
          <w:rPr>
            <w:noProof/>
            <w:webHidden/>
          </w:rPr>
          <w:instrText xml:space="preserve"> PAGEREF _Toc178250636 \h </w:instrText>
        </w:r>
        <w:r>
          <w:rPr>
            <w:noProof/>
            <w:webHidden/>
          </w:rPr>
        </w:r>
        <w:r>
          <w:rPr>
            <w:noProof/>
            <w:webHidden/>
          </w:rPr>
          <w:fldChar w:fldCharType="separate"/>
        </w:r>
        <w:r w:rsidR="00A20C77">
          <w:rPr>
            <w:noProof/>
            <w:webHidden/>
          </w:rPr>
          <w:t>3</w:t>
        </w:r>
        <w:r>
          <w:rPr>
            <w:noProof/>
            <w:webHidden/>
          </w:rPr>
          <w:fldChar w:fldCharType="end"/>
        </w:r>
      </w:hyperlink>
    </w:p>
    <w:p w14:paraId="1EA8C29C" w14:textId="0A579E2F"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37" w:history="1">
        <w:r w:rsidRPr="00FE488E">
          <w:rPr>
            <w:rStyle w:val="Hyperlink"/>
            <w:noProof/>
            <w:lang w:eastAsia="en-GB"/>
          </w:rPr>
          <w:t>2. Which staff will support my child, and what training have they had?</w:t>
        </w:r>
        <w:r>
          <w:rPr>
            <w:noProof/>
            <w:webHidden/>
          </w:rPr>
          <w:tab/>
        </w:r>
        <w:r>
          <w:rPr>
            <w:noProof/>
            <w:webHidden/>
          </w:rPr>
          <w:fldChar w:fldCharType="begin"/>
        </w:r>
        <w:r>
          <w:rPr>
            <w:noProof/>
            <w:webHidden/>
          </w:rPr>
          <w:instrText xml:space="preserve"> PAGEREF _Toc178250637 \h </w:instrText>
        </w:r>
        <w:r>
          <w:rPr>
            <w:noProof/>
            <w:webHidden/>
          </w:rPr>
        </w:r>
        <w:r>
          <w:rPr>
            <w:noProof/>
            <w:webHidden/>
          </w:rPr>
          <w:fldChar w:fldCharType="separate"/>
        </w:r>
        <w:r w:rsidR="00A20C77">
          <w:rPr>
            <w:noProof/>
            <w:webHidden/>
          </w:rPr>
          <w:t>3</w:t>
        </w:r>
        <w:r>
          <w:rPr>
            <w:noProof/>
            <w:webHidden/>
          </w:rPr>
          <w:fldChar w:fldCharType="end"/>
        </w:r>
      </w:hyperlink>
    </w:p>
    <w:p w14:paraId="4B3E8DD9" w14:textId="12A4E7DC"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38" w:history="1">
        <w:r w:rsidRPr="00FE488E">
          <w:rPr>
            <w:rStyle w:val="Hyperlink"/>
            <w:noProof/>
          </w:rPr>
          <w:t>3. What should I do if I think my child has SEN?</w:t>
        </w:r>
        <w:r>
          <w:rPr>
            <w:noProof/>
            <w:webHidden/>
          </w:rPr>
          <w:tab/>
        </w:r>
        <w:r>
          <w:rPr>
            <w:noProof/>
            <w:webHidden/>
          </w:rPr>
          <w:fldChar w:fldCharType="begin"/>
        </w:r>
        <w:r>
          <w:rPr>
            <w:noProof/>
            <w:webHidden/>
          </w:rPr>
          <w:instrText xml:space="preserve"> PAGEREF _Toc178250638 \h </w:instrText>
        </w:r>
        <w:r>
          <w:rPr>
            <w:noProof/>
            <w:webHidden/>
          </w:rPr>
        </w:r>
        <w:r>
          <w:rPr>
            <w:noProof/>
            <w:webHidden/>
          </w:rPr>
          <w:fldChar w:fldCharType="separate"/>
        </w:r>
        <w:r w:rsidR="00A20C77">
          <w:rPr>
            <w:noProof/>
            <w:webHidden/>
          </w:rPr>
          <w:t>4</w:t>
        </w:r>
        <w:r>
          <w:rPr>
            <w:noProof/>
            <w:webHidden/>
          </w:rPr>
          <w:fldChar w:fldCharType="end"/>
        </w:r>
      </w:hyperlink>
    </w:p>
    <w:p w14:paraId="39D499FF" w14:textId="7E4A4B04"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39" w:history="1">
        <w:r w:rsidRPr="00FE488E">
          <w:rPr>
            <w:rStyle w:val="Hyperlink"/>
            <w:noProof/>
          </w:rPr>
          <w:t>4. How will the school know if my child needs SEN support?</w:t>
        </w:r>
        <w:r>
          <w:rPr>
            <w:noProof/>
            <w:webHidden/>
          </w:rPr>
          <w:tab/>
        </w:r>
        <w:r>
          <w:rPr>
            <w:noProof/>
            <w:webHidden/>
          </w:rPr>
          <w:fldChar w:fldCharType="begin"/>
        </w:r>
        <w:r>
          <w:rPr>
            <w:noProof/>
            <w:webHidden/>
          </w:rPr>
          <w:instrText xml:space="preserve"> PAGEREF _Toc178250639 \h </w:instrText>
        </w:r>
        <w:r>
          <w:rPr>
            <w:noProof/>
            <w:webHidden/>
          </w:rPr>
        </w:r>
        <w:r>
          <w:rPr>
            <w:noProof/>
            <w:webHidden/>
          </w:rPr>
          <w:fldChar w:fldCharType="separate"/>
        </w:r>
        <w:r w:rsidR="00A20C77">
          <w:rPr>
            <w:noProof/>
            <w:webHidden/>
          </w:rPr>
          <w:t>4</w:t>
        </w:r>
        <w:r>
          <w:rPr>
            <w:noProof/>
            <w:webHidden/>
          </w:rPr>
          <w:fldChar w:fldCharType="end"/>
        </w:r>
      </w:hyperlink>
    </w:p>
    <w:p w14:paraId="2C248F26" w14:textId="68361129"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0" w:history="1">
        <w:r w:rsidRPr="00FE488E">
          <w:rPr>
            <w:rStyle w:val="Hyperlink"/>
            <w:noProof/>
          </w:rPr>
          <w:t>5. How will the school measure my child’s progress?</w:t>
        </w:r>
        <w:r>
          <w:rPr>
            <w:noProof/>
            <w:webHidden/>
          </w:rPr>
          <w:tab/>
        </w:r>
        <w:r>
          <w:rPr>
            <w:noProof/>
            <w:webHidden/>
          </w:rPr>
          <w:fldChar w:fldCharType="begin"/>
        </w:r>
        <w:r>
          <w:rPr>
            <w:noProof/>
            <w:webHidden/>
          </w:rPr>
          <w:instrText xml:space="preserve"> PAGEREF _Toc178250640 \h </w:instrText>
        </w:r>
        <w:r>
          <w:rPr>
            <w:noProof/>
            <w:webHidden/>
          </w:rPr>
        </w:r>
        <w:r>
          <w:rPr>
            <w:noProof/>
            <w:webHidden/>
          </w:rPr>
          <w:fldChar w:fldCharType="separate"/>
        </w:r>
        <w:r w:rsidR="00A20C77">
          <w:rPr>
            <w:noProof/>
            <w:webHidden/>
          </w:rPr>
          <w:t>5</w:t>
        </w:r>
        <w:r>
          <w:rPr>
            <w:noProof/>
            <w:webHidden/>
          </w:rPr>
          <w:fldChar w:fldCharType="end"/>
        </w:r>
      </w:hyperlink>
    </w:p>
    <w:p w14:paraId="11947189" w14:textId="2F3F4E69"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1" w:history="1">
        <w:r w:rsidRPr="00FE488E">
          <w:rPr>
            <w:rStyle w:val="Hyperlink"/>
            <w:noProof/>
            <w:lang w:eastAsia="en-GB"/>
          </w:rPr>
          <w:t>6. How will I be involved in decisions made about my child’s education?</w:t>
        </w:r>
        <w:r>
          <w:rPr>
            <w:noProof/>
            <w:webHidden/>
          </w:rPr>
          <w:tab/>
        </w:r>
        <w:r>
          <w:rPr>
            <w:noProof/>
            <w:webHidden/>
          </w:rPr>
          <w:fldChar w:fldCharType="begin"/>
        </w:r>
        <w:r>
          <w:rPr>
            <w:noProof/>
            <w:webHidden/>
          </w:rPr>
          <w:instrText xml:space="preserve"> PAGEREF _Toc178250641 \h </w:instrText>
        </w:r>
        <w:r>
          <w:rPr>
            <w:noProof/>
            <w:webHidden/>
          </w:rPr>
        </w:r>
        <w:r>
          <w:rPr>
            <w:noProof/>
            <w:webHidden/>
          </w:rPr>
          <w:fldChar w:fldCharType="separate"/>
        </w:r>
        <w:r w:rsidR="00A20C77">
          <w:rPr>
            <w:noProof/>
            <w:webHidden/>
          </w:rPr>
          <w:t>6</w:t>
        </w:r>
        <w:r>
          <w:rPr>
            <w:noProof/>
            <w:webHidden/>
          </w:rPr>
          <w:fldChar w:fldCharType="end"/>
        </w:r>
      </w:hyperlink>
    </w:p>
    <w:p w14:paraId="06D44840" w14:textId="3AC06B6D"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2" w:history="1">
        <w:r w:rsidRPr="00FE488E">
          <w:rPr>
            <w:rStyle w:val="Hyperlink"/>
            <w:noProof/>
            <w:lang w:eastAsia="en-GB"/>
          </w:rPr>
          <w:t>7. How will my child be involved in decisions made about their education?</w:t>
        </w:r>
        <w:r>
          <w:rPr>
            <w:noProof/>
            <w:webHidden/>
          </w:rPr>
          <w:tab/>
        </w:r>
        <w:r>
          <w:rPr>
            <w:noProof/>
            <w:webHidden/>
          </w:rPr>
          <w:fldChar w:fldCharType="begin"/>
        </w:r>
        <w:r>
          <w:rPr>
            <w:noProof/>
            <w:webHidden/>
          </w:rPr>
          <w:instrText xml:space="preserve"> PAGEREF _Toc178250642 \h </w:instrText>
        </w:r>
        <w:r>
          <w:rPr>
            <w:noProof/>
            <w:webHidden/>
          </w:rPr>
        </w:r>
        <w:r>
          <w:rPr>
            <w:noProof/>
            <w:webHidden/>
          </w:rPr>
          <w:fldChar w:fldCharType="separate"/>
        </w:r>
        <w:r w:rsidR="00A20C77">
          <w:rPr>
            <w:noProof/>
            <w:webHidden/>
          </w:rPr>
          <w:t>6</w:t>
        </w:r>
        <w:r>
          <w:rPr>
            <w:noProof/>
            <w:webHidden/>
          </w:rPr>
          <w:fldChar w:fldCharType="end"/>
        </w:r>
      </w:hyperlink>
    </w:p>
    <w:p w14:paraId="18E46A90" w14:textId="4CF3054F"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3" w:history="1">
        <w:r w:rsidRPr="00FE488E">
          <w:rPr>
            <w:rStyle w:val="Hyperlink"/>
            <w:noProof/>
            <w:lang w:eastAsia="en-GB"/>
          </w:rPr>
          <w:t>8. How will the school adapt its teaching for my child?</w:t>
        </w:r>
        <w:r>
          <w:rPr>
            <w:noProof/>
            <w:webHidden/>
          </w:rPr>
          <w:tab/>
        </w:r>
        <w:r>
          <w:rPr>
            <w:noProof/>
            <w:webHidden/>
          </w:rPr>
          <w:fldChar w:fldCharType="begin"/>
        </w:r>
        <w:r>
          <w:rPr>
            <w:noProof/>
            <w:webHidden/>
          </w:rPr>
          <w:instrText xml:space="preserve"> PAGEREF _Toc178250643 \h </w:instrText>
        </w:r>
        <w:r>
          <w:rPr>
            <w:noProof/>
            <w:webHidden/>
          </w:rPr>
        </w:r>
        <w:r>
          <w:rPr>
            <w:noProof/>
            <w:webHidden/>
          </w:rPr>
          <w:fldChar w:fldCharType="separate"/>
        </w:r>
        <w:r w:rsidR="00A20C77">
          <w:rPr>
            <w:noProof/>
            <w:webHidden/>
          </w:rPr>
          <w:t>6</w:t>
        </w:r>
        <w:r>
          <w:rPr>
            <w:noProof/>
            <w:webHidden/>
          </w:rPr>
          <w:fldChar w:fldCharType="end"/>
        </w:r>
      </w:hyperlink>
    </w:p>
    <w:p w14:paraId="0DD8C958" w14:textId="2FF859F2"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4" w:history="1">
        <w:r w:rsidRPr="00FE488E">
          <w:rPr>
            <w:rStyle w:val="Hyperlink"/>
            <w:noProof/>
            <w:lang w:eastAsia="en-GB"/>
          </w:rPr>
          <w:t>9. How will the school evaluate whether the support in place is helping my child?</w:t>
        </w:r>
        <w:r>
          <w:rPr>
            <w:noProof/>
            <w:webHidden/>
          </w:rPr>
          <w:tab/>
        </w:r>
        <w:r>
          <w:rPr>
            <w:noProof/>
            <w:webHidden/>
          </w:rPr>
          <w:fldChar w:fldCharType="begin"/>
        </w:r>
        <w:r>
          <w:rPr>
            <w:noProof/>
            <w:webHidden/>
          </w:rPr>
          <w:instrText xml:space="preserve"> PAGEREF _Toc178250644 \h </w:instrText>
        </w:r>
        <w:r>
          <w:rPr>
            <w:noProof/>
            <w:webHidden/>
          </w:rPr>
        </w:r>
        <w:r>
          <w:rPr>
            <w:noProof/>
            <w:webHidden/>
          </w:rPr>
          <w:fldChar w:fldCharType="separate"/>
        </w:r>
        <w:r w:rsidR="00A20C77">
          <w:rPr>
            <w:noProof/>
            <w:webHidden/>
          </w:rPr>
          <w:t>8</w:t>
        </w:r>
        <w:r>
          <w:rPr>
            <w:noProof/>
            <w:webHidden/>
          </w:rPr>
          <w:fldChar w:fldCharType="end"/>
        </w:r>
      </w:hyperlink>
    </w:p>
    <w:p w14:paraId="50B0DCD4" w14:textId="2CCC3849"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5" w:history="1">
        <w:r w:rsidRPr="00FE488E">
          <w:rPr>
            <w:rStyle w:val="Hyperlink"/>
            <w:noProof/>
          </w:rPr>
          <w:t>10. How will the school resources be secured for my child?</w:t>
        </w:r>
        <w:r>
          <w:rPr>
            <w:noProof/>
            <w:webHidden/>
          </w:rPr>
          <w:tab/>
        </w:r>
        <w:r>
          <w:rPr>
            <w:noProof/>
            <w:webHidden/>
          </w:rPr>
          <w:fldChar w:fldCharType="begin"/>
        </w:r>
        <w:r>
          <w:rPr>
            <w:noProof/>
            <w:webHidden/>
          </w:rPr>
          <w:instrText xml:space="preserve"> PAGEREF _Toc178250645 \h </w:instrText>
        </w:r>
        <w:r>
          <w:rPr>
            <w:noProof/>
            <w:webHidden/>
          </w:rPr>
        </w:r>
        <w:r>
          <w:rPr>
            <w:noProof/>
            <w:webHidden/>
          </w:rPr>
          <w:fldChar w:fldCharType="separate"/>
        </w:r>
        <w:r w:rsidR="00A20C77">
          <w:rPr>
            <w:noProof/>
            <w:webHidden/>
          </w:rPr>
          <w:t>8</w:t>
        </w:r>
        <w:r>
          <w:rPr>
            <w:noProof/>
            <w:webHidden/>
          </w:rPr>
          <w:fldChar w:fldCharType="end"/>
        </w:r>
      </w:hyperlink>
    </w:p>
    <w:p w14:paraId="2C14A322" w14:textId="303AC555"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6" w:history="1">
        <w:r w:rsidRPr="00FE488E">
          <w:rPr>
            <w:rStyle w:val="Hyperlink"/>
            <w:noProof/>
          </w:rPr>
          <w:t>11. How will the school make sure my child is included in activities alongside pupils who don’t have SEN?</w:t>
        </w:r>
        <w:r>
          <w:rPr>
            <w:noProof/>
            <w:webHidden/>
          </w:rPr>
          <w:tab/>
        </w:r>
        <w:r>
          <w:rPr>
            <w:noProof/>
            <w:webHidden/>
          </w:rPr>
          <w:fldChar w:fldCharType="begin"/>
        </w:r>
        <w:r>
          <w:rPr>
            <w:noProof/>
            <w:webHidden/>
          </w:rPr>
          <w:instrText xml:space="preserve"> PAGEREF _Toc178250646 \h </w:instrText>
        </w:r>
        <w:r>
          <w:rPr>
            <w:noProof/>
            <w:webHidden/>
          </w:rPr>
        </w:r>
        <w:r>
          <w:rPr>
            <w:noProof/>
            <w:webHidden/>
          </w:rPr>
          <w:fldChar w:fldCharType="separate"/>
        </w:r>
        <w:r w:rsidR="00A20C77">
          <w:rPr>
            <w:noProof/>
            <w:webHidden/>
          </w:rPr>
          <w:t>8</w:t>
        </w:r>
        <w:r>
          <w:rPr>
            <w:noProof/>
            <w:webHidden/>
          </w:rPr>
          <w:fldChar w:fldCharType="end"/>
        </w:r>
      </w:hyperlink>
    </w:p>
    <w:p w14:paraId="2EC31B55" w14:textId="7CA0EBC3"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7" w:history="1">
        <w:r w:rsidRPr="00FE488E">
          <w:rPr>
            <w:rStyle w:val="Hyperlink"/>
            <w:noProof/>
          </w:rPr>
          <w:t>12. How does the school make sure the admissions process is fair for pupils with SEN or a disability?</w:t>
        </w:r>
        <w:r>
          <w:rPr>
            <w:noProof/>
            <w:webHidden/>
          </w:rPr>
          <w:tab/>
        </w:r>
        <w:r>
          <w:rPr>
            <w:noProof/>
            <w:webHidden/>
          </w:rPr>
          <w:fldChar w:fldCharType="begin"/>
        </w:r>
        <w:r>
          <w:rPr>
            <w:noProof/>
            <w:webHidden/>
          </w:rPr>
          <w:instrText xml:space="preserve"> PAGEREF _Toc178250647 \h </w:instrText>
        </w:r>
        <w:r>
          <w:rPr>
            <w:noProof/>
            <w:webHidden/>
          </w:rPr>
        </w:r>
        <w:r>
          <w:rPr>
            <w:noProof/>
            <w:webHidden/>
          </w:rPr>
          <w:fldChar w:fldCharType="separate"/>
        </w:r>
        <w:r w:rsidR="00A20C77">
          <w:rPr>
            <w:noProof/>
            <w:webHidden/>
          </w:rPr>
          <w:t>9</w:t>
        </w:r>
        <w:r>
          <w:rPr>
            <w:noProof/>
            <w:webHidden/>
          </w:rPr>
          <w:fldChar w:fldCharType="end"/>
        </w:r>
      </w:hyperlink>
    </w:p>
    <w:p w14:paraId="0DFC4667" w14:textId="39F7D83A"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8" w:history="1">
        <w:r w:rsidRPr="00FE488E">
          <w:rPr>
            <w:rStyle w:val="Hyperlink"/>
            <w:noProof/>
          </w:rPr>
          <w:t>13. How does the school support pupils with disabilities?</w:t>
        </w:r>
        <w:r>
          <w:rPr>
            <w:noProof/>
            <w:webHidden/>
          </w:rPr>
          <w:tab/>
        </w:r>
        <w:r>
          <w:rPr>
            <w:noProof/>
            <w:webHidden/>
          </w:rPr>
          <w:fldChar w:fldCharType="begin"/>
        </w:r>
        <w:r>
          <w:rPr>
            <w:noProof/>
            <w:webHidden/>
          </w:rPr>
          <w:instrText xml:space="preserve"> PAGEREF _Toc178250648 \h </w:instrText>
        </w:r>
        <w:r>
          <w:rPr>
            <w:noProof/>
            <w:webHidden/>
          </w:rPr>
        </w:r>
        <w:r>
          <w:rPr>
            <w:noProof/>
            <w:webHidden/>
          </w:rPr>
          <w:fldChar w:fldCharType="separate"/>
        </w:r>
        <w:r w:rsidR="00A20C77">
          <w:rPr>
            <w:noProof/>
            <w:webHidden/>
          </w:rPr>
          <w:t>9</w:t>
        </w:r>
        <w:r>
          <w:rPr>
            <w:noProof/>
            <w:webHidden/>
          </w:rPr>
          <w:fldChar w:fldCharType="end"/>
        </w:r>
      </w:hyperlink>
    </w:p>
    <w:p w14:paraId="22258B93" w14:textId="46BB426B"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49" w:history="1">
        <w:r w:rsidRPr="00FE488E">
          <w:rPr>
            <w:rStyle w:val="Hyperlink"/>
            <w:noProof/>
            <w:lang w:eastAsia="en-GB"/>
          </w:rPr>
          <w:t>14. How will the school support my child’s mental health, and emotional and social development?</w:t>
        </w:r>
        <w:r>
          <w:rPr>
            <w:noProof/>
            <w:webHidden/>
          </w:rPr>
          <w:tab/>
        </w:r>
        <w:r>
          <w:rPr>
            <w:noProof/>
            <w:webHidden/>
          </w:rPr>
          <w:fldChar w:fldCharType="begin"/>
        </w:r>
        <w:r>
          <w:rPr>
            <w:noProof/>
            <w:webHidden/>
          </w:rPr>
          <w:instrText xml:space="preserve"> PAGEREF _Toc178250649 \h </w:instrText>
        </w:r>
        <w:r>
          <w:rPr>
            <w:noProof/>
            <w:webHidden/>
          </w:rPr>
        </w:r>
        <w:r>
          <w:rPr>
            <w:noProof/>
            <w:webHidden/>
          </w:rPr>
          <w:fldChar w:fldCharType="separate"/>
        </w:r>
        <w:r w:rsidR="00A20C77">
          <w:rPr>
            <w:noProof/>
            <w:webHidden/>
          </w:rPr>
          <w:t>9</w:t>
        </w:r>
        <w:r>
          <w:rPr>
            <w:noProof/>
            <w:webHidden/>
          </w:rPr>
          <w:fldChar w:fldCharType="end"/>
        </w:r>
      </w:hyperlink>
    </w:p>
    <w:p w14:paraId="15685C0C" w14:textId="42C55CE1"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50" w:history="1">
        <w:r w:rsidRPr="00FE488E">
          <w:rPr>
            <w:rStyle w:val="Hyperlink"/>
            <w:noProof/>
            <w:lang w:eastAsia="en-GB"/>
          </w:rPr>
          <w:t>15. What support will be available for my child as they transition between classes or settings, or in preparing for adulthood?</w:t>
        </w:r>
        <w:r>
          <w:rPr>
            <w:noProof/>
            <w:webHidden/>
          </w:rPr>
          <w:tab/>
        </w:r>
        <w:r>
          <w:rPr>
            <w:noProof/>
            <w:webHidden/>
          </w:rPr>
          <w:fldChar w:fldCharType="begin"/>
        </w:r>
        <w:r>
          <w:rPr>
            <w:noProof/>
            <w:webHidden/>
          </w:rPr>
          <w:instrText xml:space="preserve"> PAGEREF _Toc178250650 \h </w:instrText>
        </w:r>
        <w:r>
          <w:rPr>
            <w:noProof/>
            <w:webHidden/>
          </w:rPr>
        </w:r>
        <w:r>
          <w:rPr>
            <w:noProof/>
            <w:webHidden/>
          </w:rPr>
          <w:fldChar w:fldCharType="separate"/>
        </w:r>
        <w:r w:rsidR="00A20C77">
          <w:rPr>
            <w:noProof/>
            <w:webHidden/>
          </w:rPr>
          <w:t>9</w:t>
        </w:r>
        <w:r>
          <w:rPr>
            <w:noProof/>
            <w:webHidden/>
          </w:rPr>
          <w:fldChar w:fldCharType="end"/>
        </w:r>
      </w:hyperlink>
    </w:p>
    <w:p w14:paraId="5FA00370" w14:textId="2977F3D2"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51" w:history="1">
        <w:r w:rsidRPr="00FE488E">
          <w:rPr>
            <w:rStyle w:val="Hyperlink"/>
            <w:noProof/>
            <w:lang w:eastAsia="en-GB"/>
          </w:rPr>
          <w:t>16. What support is in place for looked-after and previously looked-after children with SEN?</w:t>
        </w:r>
        <w:r>
          <w:rPr>
            <w:noProof/>
            <w:webHidden/>
          </w:rPr>
          <w:tab/>
        </w:r>
        <w:r>
          <w:rPr>
            <w:noProof/>
            <w:webHidden/>
          </w:rPr>
          <w:fldChar w:fldCharType="begin"/>
        </w:r>
        <w:r>
          <w:rPr>
            <w:noProof/>
            <w:webHidden/>
          </w:rPr>
          <w:instrText xml:space="preserve"> PAGEREF _Toc178250651 \h </w:instrText>
        </w:r>
        <w:r>
          <w:rPr>
            <w:noProof/>
            <w:webHidden/>
          </w:rPr>
        </w:r>
        <w:r>
          <w:rPr>
            <w:noProof/>
            <w:webHidden/>
          </w:rPr>
          <w:fldChar w:fldCharType="separate"/>
        </w:r>
        <w:r w:rsidR="00A20C77">
          <w:rPr>
            <w:noProof/>
            <w:webHidden/>
          </w:rPr>
          <w:t>10</w:t>
        </w:r>
        <w:r>
          <w:rPr>
            <w:noProof/>
            <w:webHidden/>
          </w:rPr>
          <w:fldChar w:fldCharType="end"/>
        </w:r>
      </w:hyperlink>
    </w:p>
    <w:p w14:paraId="18B0B9AE" w14:textId="75B63DA5"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52" w:history="1">
        <w:r w:rsidRPr="00FE488E">
          <w:rPr>
            <w:rStyle w:val="Hyperlink"/>
            <w:noProof/>
            <w:lang w:eastAsia="en-GB"/>
          </w:rPr>
          <w:t>17. What should I do if I have a complaint about my child’s SEN support?</w:t>
        </w:r>
        <w:r>
          <w:rPr>
            <w:noProof/>
            <w:webHidden/>
          </w:rPr>
          <w:tab/>
        </w:r>
        <w:r>
          <w:rPr>
            <w:noProof/>
            <w:webHidden/>
          </w:rPr>
          <w:fldChar w:fldCharType="begin"/>
        </w:r>
        <w:r>
          <w:rPr>
            <w:noProof/>
            <w:webHidden/>
          </w:rPr>
          <w:instrText xml:space="preserve"> PAGEREF _Toc178250652 \h </w:instrText>
        </w:r>
        <w:r>
          <w:rPr>
            <w:noProof/>
            <w:webHidden/>
          </w:rPr>
        </w:r>
        <w:r>
          <w:rPr>
            <w:noProof/>
            <w:webHidden/>
          </w:rPr>
          <w:fldChar w:fldCharType="separate"/>
        </w:r>
        <w:r w:rsidR="00A20C77">
          <w:rPr>
            <w:noProof/>
            <w:webHidden/>
          </w:rPr>
          <w:t>10</w:t>
        </w:r>
        <w:r>
          <w:rPr>
            <w:noProof/>
            <w:webHidden/>
          </w:rPr>
          <w:fldChar w:fldCharType="end"/>
        </w:r>
      </w:hyperlink>
    </w:p>
    <w:p w14:paraId="4ED00175" w14:textId="09D86755"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53" w:history="1">
        <w:r w:rsidRPr="00FE488E">
          <w:rPr>
            <w:rStyle w:val="Hyperlink"/>
            <w:noProof/>
          </w:rPr>
          <w:t>18. What support is available for me and my family?</w:t>
        </w:r>
        <w:r>
          <w:rPr>
            <w:noProof/>
            <w:webHidden/>
          </w:rPr>
          <w:tab/>
        </w:r>
        <w:r>
          <w:rPr>
            <w:noProof/>
            <w:webHidden/>
          </w:rPr>
          <w:fldChar w:fldCharType="begin"/>
        </w:r>
        <w:r>
          <w:rPr>
            <w:noProof/>
            <w:webHidden/>
          </w:rPr>
          <w:instrText xml:space="preserve"> PAGEREF _Toc178250653 \h </w:instrText>
        </w:r>
        <w:r>
          <w:rPr>
            <w:noProof/>
            <w:webHidden/>
          </w:rPr>
        </w:r>
        <w:r>
          <w:rPr>
            <w:noProof/>
            <w:webHidden/>
          </w:rPr>
          <w:fldChar w:fldCharType="separate"/>
        </w:r>
        <w:r w:rsidR="00A20C77">
          <w:rPr>
            <w:noProof/>
            <w:webHidden/>
          </w:rPr>
          <w:t>10</w:t>
        </w:r>
        <w:r>
          <w:rPr>
            <w:noProof/>
            <w:webHidden/>
          </w:rPr>
          <w:fldChar w:fldCharType="end"/>
        </w:r>
      </w:hyperlink>
    </w:p>
    <w:p w14:paraId="1CD4B6A7" w14:textId="12537F14" w:rsidR="00466BAC" w:rsidRDefault="00466BAC">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78250654" w:history="1">
        <w:r w:rsidRPr="00FE488E">
          <w:rPr>
            <w:rStyle w:val="Hyperlink"/>
            <w:noProof/>
            <w:lang w:eastAsia="en-GB"/>
          </w:rPr>
          <w:t>19. Glossary</w:t>
        </w:r>
        <w:r>
          <w:rPr>
            <w:noProof/>
            <w:webHidden/>
          </w:rPr>
          <w:tab/>
        </w:r>
        <w:r>
          <w:rPr>
            <w:noProof/>
            <w:webHidden/>
          </w:rPr>
          <w:fldChar w:fldCharType="begin"/>
        </w:r>
        <w:r>
          <w:rPr>
            <w:noProof/>
            <w:webHidden/>
          </w:rPr>
          <w:instrText xml:space="preserve"> PAGEREF _Toc178250654 \h </w:instrText>
        </w:r>
        <w:r>
          <w:rPr>
            <w:noProof/>
            <w:webHidden/>
          </w:rPr>
        </w:r>
        <w:r>
          <w:rPr>
            <w:noProof/>
            <w:webHidden/>
          </w:rPr>
          <w:fldChar w:fldCharType="separate"/>
        </w:r>
        <w:r w:rsidR="00A20C77">
          <w:rPr>
            <w:noProof/>
            <w:webHidden/>
          </w:rPr>
          <w:t>11</w:t>
        </w:r>
        <w:r>
          <w:rPr>
            <w:noProof/>
            <w:webHidden/>
          </w:rPr>
          <w:fldChar w:fldCharType="end"/>
        </w:r>
      </w:hyperlink>
    </w:p>
    <w:p w14:paraId="750863B3" w14:textId="276FF3A5" w:rsidR="00C3318B" w:rsidRPr="005018EC" w:rsidRDefault="00C3318B">
      <w:r w:rsidRPr="005018EC">
        <w:rPr>
          <w:b/>
          <w:bCs/>
          <w:noProof/>
        </w:rPr>
        <w:fldChar w:fldCharType="end"/>
      </w:r>
    </w:p>
    <w:p w14:paraId="5DE5C56F" w14:textId="77777777" w:rsidR="00235F02" w:rsidRPr="005018EC" w:rsidRDefault="00235F02" w:rsidP="00DC4C0F">
      <w:pPr>
        <w:pStyle w:val="1bodycopy10pt"/>
        <w:rPr>
          <w:rFonts w:cs="Arial"/>
          <w:noProof/>
          <w:szCs w:val="20"/>
          <w:lang w:val="en-GB"/>
        </w:rPr>
      </w:pPr>
    </w:p>
    <w:p w14:paraId="52D41375" w14:textId="51AE9816" w:rsidR="0072620F" w:rsidRPr="005018EC" w:rsidRDefault="00EB0401" w:rsidP="00DC4C0F">
      <w:pPr>
        <w:pStyle w:val="1bodycopy10pt"/>
        <w:rPr>
          <w:rFonts w:cs="Arial"/>
          <w:noProof/>
          <w:szCs w:val="20"/>
          <w:lang w:val="en-GB"/>
        </w:rPr>
      </w:pPr>
      <w:r w:rsidRPr="005018EC">
        <w:rPr>
          <w:noProof/>
        </w:rPr>
        <mc:AlternateContent>
          <mc:Choice Requires="wps">
            <w:drawing>
              <wp:anchor distT="4294967286" distB="4294967286" distL="114300" distR="114300" simplePos="0" relativeHeight="251651072" behindDoc="0" locked="0" layoutInCell="1" allowOverlap="1" wp14:anchorId="68EF70F0" wp14:editId="10777420">
                <wp:simplePos x="0" y="0"/>
                <wp:positionH relativeFrom="column">
                  <wp:posOffset>0</wp:posOffset>
                </wp:positionH>
                <wp:positionV relativeFrom="paragraph">
                  <wp:posOffset>-1</wp:posOffset>
                </wp:positionV>
                <wp:extent cx="6158865" cy="0"/>
                <wp:effectExtent l="0" t="0" r="0" b="0"/>
                <wp:wrapNone/>
                <wp:docPr id="690394587"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5A7A7F" id="Straight Connector 3"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6FD87902" w14:textId="77777777" w:rsidR="007141EE" w:rsidRPr="005018EC" w:rsidRDefault="007141EE" w:rsidP="00235F02">
      <w:pPr>
        <w:pStyle w:val="1bodycopy10pt"/>
        <w:rPr>
          <w:lang w:val="en-GB"/>
        </w:rPr>
      </w:pPr>
    </w:p>
    <w:p w14:paraId="358DE04A" w14:textId="77777777" w:rsidR="00AD5800" w:rsidRPr="005018EC" w:rsidRDefault="00AD5800" w:rsidP="00235F02">
      <w:pPr>
        <w:pStyle w:val="1bodycopy10pt"/>
        <w:rPr>
          <w:lang w:val="en-GB"/>
        </w:rPr>
      </w:pPr>
    </w:p>
    <w:p w14:paraId="69205352" w14:textId="77777777" w:rsidR="00AD5800" w:rsidRPr="005018EC" w:rsidRDefault="00AD5800" w:rsidP="00235F02">
      <w:pPr>
        <w:pStyle w:val="1bodycopy10pt"/>
        <w:rPr>
          <w:lang w:val="en-GB"/>
        </w:rPr>
      </w:pPr>
    </w:p>
    <w:p w14:paraId="4C57391D" w14:textId="77777777" w:rsidR="00AD5800" w:rsidRPr="005018EC" w:rsidRDefault="00AD5800" w:rsidP="00235F02">
      <w:pPr>
        <w:pStyle w:val="1bodycopy10pt"/>
        <w:rPr>
          <w:lang w:val="en-GB"/>
        </w:rPr>
      </w:pPr>
    </w:p>
    <w:p w14:paraId="2EE487CA" w14:textId="77777777" w:rsidR="00AD5800" w:rsidRPr="005018EC" w:rsidRDefault="00AD5800" w:rsidP="00235F02">
      <w:pPr>
        <w:pStyle w:val="1bodycopy10pt"/>
        <w:rPr>
          <w:lang w:val="en-GB"/>
        </w:rPr>
      </w:pPr>
    </w:p>
    <w:p w14:paraId="4B330246" w14:textId="77777777" w:rsidR="00AD5800" w:rsidRPr="005018EC" w:rsidRDefault="00AD5800" w:rsidP="00235F02">
      <w:pPr>
        <w:pStyle w:val="1bodycopy10pt"/>
        <w:rPr>
          <w:lang w:val="en-GB"/>
        </w:rPr>
      </w:pPr>
    </w:p>
    <w:p w14:paraId="00342EE1" w14:textId="77777777" w:rsidR="00AD5800" w:rsidRPr="005018EC" w:rsidRDefault="00AD5800" w:rsidP="00235F02">
      <w:pPr>
        <w:pStyle w:val="1bodycopy10pt"/>
        <w:rPr>
          <w:lang w:val="en-GB"/>
        </w:rPr>
      </w:pPr>
    </w:p>
    <w:p w14:paraId="291562CB" w14:textId="77777777" w:rsidR="00AD5800" w:rsidRPr="005018EC" w:rsidRDefault="00AD5800" w:rsidP="00235F02">
      <w:pPr>
        <w:pStyle w:val="1bodycopy10pt"/>
        <w:rPr>
          <w:lang w:val="en-GB"/>
        </w:rPr>
      </w:pPr>
    </w:p>
    <w:p w14:paraId="0CA5866D" w14:textId="77777777" w:rsidR="00AD5800" w:rsidRPr="005018EC" w:rsidRDefault="00AD5800" w:rsidP="00235F02">
      <w:pPr>
        <w:pStyle w:val="1bodycopy10pt"/>
        <w:rPr>
          <w:lang w:val="en-GB"/>
        </w:rPr>
      </w:pPr>
    </w:p>
    <w:p w14:paraId="5D2A31DE" w14:textId="77777777" w:rsidR="00AD5800" w:rsidRPr="005018EC" w:rsidRDefault="00AD5800" w:rsidP="00235F02">
      <w:pPr>
        <w:pStyle w:val="1bodycopy10pt"/>
        <w:rPr>
          <w:lang w:val="en-GB"/>
        </w:rPr>
      </w:pPr>
    </w:p>
    <w:p w14:paraId="1009D384" w14:textId="77777777" w:rsidR="00AD5800" w:rsidRPr="005018EC" w:rsidRDefault="00AD5800" w:rsidP="00235F02">
      <w:pPr>
        <w:pStyle w:val="1bodycopy10pt"/>
        <w:rPr>
          <w:lang w:val="en-GB"/>
        </w:rPr>
      </w:pPr>
    </w:p>
    <w:p w14:paraId="0BD5875F" w14:textId="77777777" w:rsidR="00AD5800" w:rsidRPr="005018EC" w:rsidRDefault="00AD5800" w:rsidP="00235F02">
      <w:pPr>
        <w:pStyle w:val="1bodycopy10pt"/>
        <w:rPr>
          <w:lang w:val="en-GB"/>
        </w:rPr>
      </w:pPr>
    </w:p>
    <w:p w14:paraId="182B7001" w14:textId="77777777" w:rsidR="00AD5800" w:rsidRPr="005018EC" w:rsidRDefault="00AD5800" w:rsidP="00235F02">
      <w:pPr>
        <w:pStyle w:val="1bodycopy10pt"/>
        <w:rPr>
          <w:lang w:val="en-GB"/>
        </w:rPr>
      </w:pPr>
    </w:p>
    <w:p w14:paraId="42C82CD7" w14:textId="77777777" w:rsidR="00AD5800" w:rsidRPr="005018EC" w:rsidRDefault="00AD5800" w:rsidP="00235F02">
      <w:pPr>
        <w:pStyle w:val="1bodycopy10pt"/>
        <w:rPr>
          <w:lang w:val="en-GB"/>
        </w:rPr>
      </w:pPr>
    </w:p>
    <w:p w14:paraId="2880A8D8" w14:textId="77777777" w:rsidR="0052749B" w:rsidRPr="005018EC" w:rsidRDefault="0052749B" w:rsidP="00235F02">
      <w:pPr>
        <w:pStyle w:val="1bodycopy10pt"/>
        <w:rPr>
          <w:lang w:val="en-GB"/>
        </w:rPr>
      </w:pPr>
    </w:p>
    <w:p w14:paraId="5EA746DF" w14:textId="77777777" w:rsidR="00235F02" w:rsidRPr="005018EC" w:rsidRDefault="00740AC8" w:rsidP="007A03B3">
      <w:pPr>
        <w:pStyle w:val="Heading1"/>
      </w:pPr>
      <w:bookmarkStart w:id="1" w:name="_Toc116987818"/>
      <w:bookmarkStart w:id="2" w:name="_Toc117080327"/>
      <w:bookmarkStart w:id="3" w:name="_Toc178250636"/>
      <w:r w:rsidRPr="005018EC">
        <w:lastRenderedPageBreak/>
        <w:t xml:space="preserve">1. </w:t>
      </w:r>
      <w:r w:rsidR="00235F02" w:rsidRPr="005018EC">
        <w:t>What types of SEN does the school provide for?</w:t>
      </w:r>
      <w:bookmarkEnd w:id="1"/>
      <w:bookmarkEnd w:id="2"/>
      <w:bookmarkEnd w:id="3"/>
      <w:r w:rsidR="00235F02" w:rsidRPr="005018EC">
        <w:t xml:space="preserve"> </w:t>
      </w:r>
      <w:bookmarkStart w:id="4" w:name="_Toc531168964"/>
      <w:bookmarkStart w:id="5" w:name="_Toc531176464"/>
    </w:p>
    <w:p w14:paraId="67903365" w14:textId="77777777" w:rsidR="00235F02" w:rsidRPr="005018EC" w:rsidRDefault="00235F02" w:rsidP="00235F02">
      <w:pPr>
        <w:pStyle w:val="1bodycopy10pt"/>
        <w:rPr>
          <w:lang w:val="en-GB"/>
        </w:rPr>
      </w:pPr>
      <w:r w:rsidRPr="005018EC">
        <w:rPr>
          <w:lang w:val="en-GB"/>
        </w:rPr>
        <w:t>Our school provides for pupils with the following needs: </w:t>
      </w:r>
    </w:p>
    <w:p w14:paraId="22108C86" w14:textId="56F292E9" w:rsidR="00235F02" w:rsidRPr="005018EC" w:rsidRDefault="00235F02" w:rsidP="00235F02">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5F02" w:rsidRPr="005018EC" w14:paraId="3C1FA5AA" w14:textId="77777777" w:rsidTr="00A02B54">
        <w:trPr>
          <w:cantSplit/>
        </w:trPr>
        <w:tc>
          <w:tcPr>
            <w:tcW w:w="0" w:type="auto"/>
            <w:hideMark/>
          </w:tcPr>
          <w:p w14:paraId="6FEBBA8E" w14:textId="77777777" w:rsidR="00235F02" w:rsidRPr="005018EC" w:rsidRDefault="00235F02" w:rsidP="00235F02">
            <w:pPr>
              <w:pStyle w:val="1bodycopy10pt"/>
              <w:rPr>
                <w:rFonts w:ascii="Times New Roman" w:hAnsi="Times New Roman"/>
                <w:b/>
                <w:caps/>
                <w:sz w:val="24"/>
                <w:lang w:val="en-GB" w:eastAsia="en-GB"/>
              </w:rPr>
            </w:pPr>
            <w:r w:rsidRPr="005018EC">
              <w:rPr>
                <w:b/>
                <w:caps/>
                <w:lang w:val="en-GB" w:eastAsia="en-GB"/>
              </w:rPr>
              <w:t>Area of need </w:t>
            </w:r>
          </w:p>
        </w:tc>
        <w:tc>
          <w:tcPr>
            <w:tcW w:w="0" w:type="auto"/>
            <w:hideMark/>
          </w:tcPr>
          <w:p w14:paraId="4160DD89" w14:textId="77777777" w:rsidR="00235F02" w:rsidRPr="005018EC" w:rsidRDefault="00235F02" w:rsidP="00235F02">
            <w:pPr>
              <w:pStyle w:val="1bodycopy10pt"/>
              <w:rPr>
                <w:b/>
                <w:caps/>
                <w:lang w:val="en-GB"/>
              </w:rPr>
            </w:pPr>
            <w:r w:rsidRPr="005018EC">
              <w:rPr>
                <w:b/>
                <w:caps/>
                <w:lang w:val="en-GB"/>
              </w:rPr>
              <w:t>Condition</w:t>
            </w:r>
          </w:p>
        </w:tc>
      </w:tr>
      <w:tr w:rsidR="00235F02" w:rsidRPr="005018EC" w14:paraId="54FCC343" w14:textId="77777777" w:rsidTr="00A02B54">
        <w:trPr>
          <w:cantSplit/>
          <w:trHeight w:val="420"/>
        </w:trPr>
        <w:tc>
          <w:tcPr>
            <w:tcW w:w="0" w:type="auto"/>
            <w:vMerge w:val="restart"/>
            <w:hideMark/>
          </w:tcPr>
          <w:p w14:paraId="25233CE2" w14:textId="77777777" w:rsidR="00235F02" w:rsidRPr="005018EC" w:rsidRDefault="00235F02" w:rsidP="00235F02">
            <w:pPr>
              <w:pStyle w:val="1bodycopy10pt"/>
              <w:rPr>
                <w:rFonts w:ascii="Times New Roman" w:hAnsi="Times New Roman"/>
                <w:b/>
                <w:sz w:val="24"/>
                <w:lang w:val="en-GB" w:eastAsia="en-GB"/>
              </w:rPr>
            </w:pPr>
            <w:r w:rsidRPr="005018EC">
              <w:rPr>
                <w:b/>
                <w:lang w:val="en-GB" w:eastAsia="en-GB"/>
              </w:rPr>
              <w:t>Communication and interaction</w:t>
            </w:r>
          </w:p>
        </w:tc>
        <w:tc>
          <w:tcPr>
            <w:tcW w:w="0" w:type="auto"/>
            <w:hideMark/>
          </w:tcPr>
          <w:p w14:paraId="53E36093"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Autis</w:t>
            </w:r>
            <w:r w:rsidR="00943A5E" w:rsidRPr="005018EC">
              <w:rPr>
                <w:lang w:val="en-GB" w:eastAsia="en-GB"/>
              </w:rPr>
              <w:t>m</w:t>
            </w:r>
            <w:r w:rsidRPr="005018EC">
              <w:rPr>
                <w:lang w:val="en-GB" w:eastAsia="en-GB"/>
              </w:rPr>
              <w:t xml:space="preserve"> spectrum disorder</w:t>
            </w:r>
            <w:r w:rsidR="00DE3121" w:rsidRPr="005018EC">
              <w:rPr>
                <w:lang w:val="en-GB" w:eastAsia="en-GB"/>
              </w:rPr>
              <w:t xml:space="preserve"> (ASD)</w:t>
            </w:r>
          </w:p>
        </w:tc>
      </w:tr>
      <w:tr w:rsidR="00235F02" w:rsidRPr="005018EC" w14:paraId="7D3BE748" w14:textId="77777777" w:rsidTr="00A02B54">
        <w:trPr>
          <w:cantSplit/>
          <w:trHeight w:val="420"/>
        </w:trPr>
        <w:tc>
          <w:tcPr>
            <w:tcW w:w="0" w:type="auto"/>
            <w:vMerge/>
            <w:hideMark/>
          </w:tcPr>
          <w:p w14:paraId="7FDBD5B3" w14:textId="77777777" w:rsidR="00235F02" w:rsidRPr="005018EC" w:rsidRDefault="00235F02" w:rsidP="00235F02">
            <w:pPr>
              <w:pStyle w:val="1bodycopy10pt"/>
              <w:rPr>
                <w:rFonts w:ascii="Times New Roman" w:hAnsi="Times New Roman"/>
                <w:b/>
                <w:sz w:val="24"/>
                <w:lang w:val="en-GB" w:eastAsia="en-GB"/>
              </w:rPr>
            </w:pPr>
          </w:p>
        </w:tc>
        <w:tc>
          <w:tcPr>
            <w:tcW w:w="0" w:type="auto"/>
            <w:hideMark/>
          </w:tcPr>
          <w:p w14:paraId="2FA2379A"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Speech and language difficulties</w:t>
            </w:r>
          </w:p>
        </w:tc>
      </w:tr>
      <w:tr w:rsidR="00235F02" w:rsidRPr="005018EC" w14:paraId="1DF04B4A" w14:textId="77777777" w:rsidTr="00A02B54">
        <w:trPr>
          <w:cantSplit/>
          <w:trHeight w:val="420"/>
        </w:trPr>
        <w:tc>
          <w:tcPr>
            <w:tcW w:w="0" w:type="auto"/>
            <w:vMerge w:val="restart"/>
            <w:hideMark/>
          </w:tcPr>
          <w:p w14:paraId="7E24BB46" w14:textId="77777777" w:rsidR="00235F02" w:rsidRPr="005018EC" w:rsidRDefault="00235F02" w:rsidP="00235F02">
            <w:pPr>
              <w:pStyle w:val="1bodycopy10pt"/>
              <w:rPr>
                <w:rFonts w:ascii="Times New Roman" w:hAnsi="Times New Roman"/>
                <w:b/>
                <w:sz w:val="24"/>
                <w:lang w:val="en-GB" w:eastAsia="en-GB"/>
              </w:rPr>
            </w:pPr>
            <w:r w:rsidRPr="005018EC">
              <w:rPr>
                <w:b/>
                <w:lang w:val="en-GB" w:eastAsia="en-GB"/>
              </w:rPr>
              <w:t>Cognition and learning</w:t>
            </w:r>
          </w:p>
        </w:tc>
        <w:tc>
          <w:tcPr>
            <w:tcW w:w="0" w:type="auto"/>
            <w:vMerge w:val="restart"/>
            <w:hideMark/>
          </w:tcPr>
          <w:p w14:paraId="62317206"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Specific learning difficulties, including dyslexia, dyspraxia, dyscalculia</w:t>
            </w:r>
          </w:p>
        </w:tc>
      </w:tr>
      <w:tr w:rsidR="00235F02" w:rsidRPr="005018EC" w14:paraId="232C0FBA" w14:textId="77777777" w:rsidTr="00A02B54">
        <w:trPr>
          <w:cantSplit/>
          <w:trHeight w:val="420"/>
        </w:trPr>
        <w:tc>
          <w:tcPr>
            <w:tcW w:w="0" w:type="auto"/>
            <w:vMerge/>
            <w:hideMark/>
          </w:tcPr>
          <w:p w14:paraId="26851A12" w14:textId="77777777" w:rsidR="00235F02" w:rsidRPr="005018EC" w:rsidRDefault="00235F02" w:rsidP="00235F02">
            <w:pPr>
              <w:pStyle w:val="1bodycopy10pt"/>
              <w:rPr>
                <w:rFonts w:ascii="Times New Roman" w:hAnsi="Times New Roman"/>
                <w:b/>
                <w:sz w:val="24"/>
                <w:lang w:val="en-GB" w:eastAsia="en-GB"/>
              </w:rPr>
            </w:pPr>
          </w:p>
        </w:tc>
        <w:tc>
          <w:tcPr>
            <w:tcW w:w="0" w:type="auto"/>
            <w:vMerge/>
            <w:hideMark/>
          </w:tcPr>
          <w:p w14:paraId="5B45E341" w14:textId="77777777" w:rsidR="00235F02" w:rsidRPr="005018EC" w:rsidRDefault="00235F02" w:rsidP="00235F02">
            <w:pPr>
              <w:pStyle w:val="1bodycopy10pt"/>
              <w:rPr>
                <w:rFonts w:ascii="Times New Roman" w:hAnsi="Times New Roman"/>
                <w:sz w:val="24"/>
                <w:lang w:val="en-GB" w:eastAsia="en-GB"/>
              </w:rPr>
            </w:pPr>
          </w:p>
        </w:tc>
      </w:tr>
      <w:tr w:rsidR="00235F02" w:rsidRPr="005018EC" w14:paraId="03017777" w14:textId="77777777" w:rsidTr="00A02B54">
        <w:trPr>
          <w:cantSplit/>
          <w:trHeight w:val="396"/>
        </w:trPr>
        <w:tc>
          <w:tcPr>
            <w:tcW w:w="0" w:type="auto"/>
            <w:vMerge/>
            <w:hideMark/>
          </w:tcPr>
          <w:p w14:paraId="6C64279D" w14:textId="77777777" w:rsidR="00235F02" w:rsidRPr="005018EC" w:rsidRDefault="00235F02" w:rsidP="00235F02">
            <w:pPr>
              <w:pStyle w:val="1bodycopy10pt"/>
              <w:rPr>
                <w:rFonts w:ascii="Times New Roman" w:hAnsi="Times New Roman"/>
                <w:b/>
                <w:sz w:val="24"/>
                <w:lang w:val="en-GB" w:eastAsia="en-GB"/>
              </w:rPr>
            </w:pPr>
          </w:p>
        </w:tc>
        <w:tc>
          <w:tcPr>
            <w:tcW w:w="0" w:type="auto"/>
            <w:vMerge/>
            <w:hideMark/>
          </w:tcPr>
          <w:p w14:paraId="59509218" w14:textId="77777777" w:rsidR="00235F02" w:rsidRPr="005018EC" w:rsidRDefault="00235F02" w:rsidP="00235F02">
            <w:pPr>
              <w:pStyle w:val="1bodycopy10pt"/>
              <w:rPr>
                <w:rFonts w:ascii="Times New Roman" w:hAnsi="Times New Roman"/>
                <w:sz w:val="24"/>
                <w:lang w:val="en-GB" w:eastAsia="en-GB"/>
              </w:rPr>
            </w:pPr>
          </w:p>
        </w:tc>
      </w:tr>
      <w:tr w:rsidR="00235F02" w:rsidRPr="005018EC" w14:paraId="0C1C2B9D" w14:textId="77777777" w:rsidTr="00A02B54">
        <w:trPr>
          <w:cantSplit/>
          <w:trHeight w:val="420"/>
        </w:trPr>
        <w:tc>
          <w:tcPr>
            <w:tcW w:w="0" w:type="auto"/>
            <w:vMerge/>
            <w:hideMark/>
          </w:tcPr>
          <w:p w14:paraId="6A50D46A" w14:textId="77777777" w:rsidR="00235F02" w:rsidRPr="005018EC" w:rsidRDefault="00235F02" w:rsidP="00235F02">
            <w:pPr>
              <w:pStyle w:val="1bodycopy10pt"/>
              <w:rPr>
                <w:rFonts w:ascii="Times New Roman" w:hAnsi="Times New Roman"/>
                <w:b/>
                <w:sz w:val="24"/>
                <w:lang w:val="en-GB" w:eastAsia="en-GB"/>
              </w:rPr>
            </w:pPr>
          </w:p>
        </w:tc>
        <w:tc>
          <w:tcPr>
            <w:tcW w:w="0" w:type="auto"/>
            <w:hideMark/>
          </w:tcPr>
          <w:p w14:paraId="39F1CB97"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Moderate learning difficult</w:t>
            </w:r>
            <w:r w:rsidR="00943A5E" w:rsidRPr="005018EC">
              <w:rPr>
                <w:lang w:val="en-GB" w:eastAsia="en-GB"/>
              </w:rPr>
              <w:t>ies</w:t>
            </w:r>
            <w:r w:rsidRPr="005018EC">
              <w:rPr>
                <w:lang w:val="en-GB" w:eastAsia="en-GB"/>
              </w:rPr>
              <w:t> </w:t>
            </w:r>
          </w:p>
        </w:tc>
      </w:tr>
      <w:tr w:rsidR="00235F02" w:rsidRPr="005018EC" w14:paraId="197885F6" w14:textId="77777777" w:rsidTr="00A02B54">
        <w:trPr>
          <w:cantSplit/>
          <w:trHeight w:val="420"/>
        </w:trPr>
        <w:tc>
          <w:tcPr>
            <w:tcW w:w="0" w:type="auto"/>
            <w:vMerge/>
            <w:hideMark/>
          </w:tcPr>
          <w:p w14:paraId="2FC1CBA7" w14:textId="77777777" w:rsidR="00235F02" w:rsidRPr="005018EC" w:rsidRDefault="00235F02" w:rsidP="00235F02">
            <w:pPr>
              <w:pStyle w:val="1bodycopy10pt"/>
              <w:rPr>
                <w:rFonts w:ascii="Times New Roman" w:hAnsi="Times New Roman"/>
                <w:b/>
                <w:sz w:val="24"/>
                <w:lang w:val="en-GB" w:eastAsia="en-GB"/>
              </w:rPr>
            </w:pPr>
          </w:p>
        </w:tc>
        <w:tc>
          <w:tcPr>
            <w:tcW w:w="0" w:type="auto"/>
            <w:hideMark/>
          </w:tcPr>
          <w:p w14:paraId="38AE8030"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Severe learning difficult</w:t>
            </w:r>
            <w:r w:rsidR="00943A5E" w:rsidRPr="005018EC">
              <w:rPr>
                <w:lang w:val="en-GB" w:eastAsia="en-GB"/>
              </w:rPr>
              <w:t>ies</w:t>
            </w:r>
            <w:r w:rsidRPr="005018EC">
              <w:rPr>
                <w:lang w:val="en-GB" w:eastAsia="en-GB"/>
              </w:rPr>
              <w:t> </w:t>
            </w:r>
          </w:p>
        </w:tc>
      </w:tr>
      <w:tr w:rsidR="00235F02" w:rsidRPr="005018EC" w14:paraId="498BD977" w14:textId="77777777" w:rsidTr="00A02B54">
        <w:trPr>
          <w:cantSplit/>
          <w:trHeight w:val="420"/>
        </w:trPr>
        <w:tc>
          <w:tcPr>
            <w:tcW w:w="0" w:type="auto"/>
            <w:vMerge w:val="restart"/>
            <w:hideMark/>
          </w:tcPr>
          <w:p w14:paraId="3FB7DDA6" w14:textId="77777777" w:rsidR="00235F02" w:rsidRPr="005018EC" w:rsidRDefault="00235F02" w:rsidP="00235F02">
            <w:pPr>
              <w:pStyle w:val="1bodycopy10pt"/>
              <w:rPr>
                <w:rFonts w:ascii="Times New Roman" w:hAnsi="Times New Roman"/>
                <w:b/>
                <w:sz w:val="24"/>
                <w:lang w:val="en-GB" w:eastAsia="en-GB"/>
              </w:rPr>
            </w:pPr>
            <w:r w:rsidRPr="005018EC">
              <w:rPr>
                <w:b/>
                <w:lang w:val="en-GB" w:eastAsia="en-GB"/>
              </w:rPr>
              <w:t>Social, emotional and mental health </w:t>
            </w:r>
          </w:p>
          <w:p w14:paraId="0BBEF463" w14:textId="77777777" w:rsidR="00235F02" w:rsidRPr="005018EC" w:rsidRDefault="00235F02" w:rsidP="00235F02">
            <w:pPr>
              <w:pStyle w:val="1bodycopy10pt"/>
              <w:rPr>
                <w:rFonts w:ascii="Times New Roman" w:hAnsi="Times New Roman"/>
                <w:b/>
                <w:sz w:val="24"/>
                <w:lang w:val="en-GB" w:eastAsia="en-GB"/>
              </w:rPr>
            </w:pPr>
            <w:r w:rsidRPr="005018EC">
              <w:rPr>
                <w:b/>
                <w:lang w:val="en-GB" w:eastAsia="en-GB"/>
              </w:rPr>
              <w:t> </w:t>
            </w:r>
          </w:p>
        </w:tc>
        <w:tc>
          <w:tcPr>
            <w:tcW w:w="0" w:type="auto"/>
            <w:hideMark/>
          </w:tcPr>
          <w:p w14:paraId="37B22D97"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Attention deficit hyperactiv</w:t>
            </w:r>
            <w:r w:rsidR="00DE3121" w:rsidRPr="005018EC">
              <w:rPr>
                <w:lang w:val="en-GB" w:eastAsia="en-GB"/>
              </w:rPr>
              <w:t>ity</w:t>
            </w:r>
            <w:r w:rsidRPr="005018EC">
              <w:rPr>
                <w:lang w:val="en-GB" w:eastAsia="en-GB"/>
              </w:rPr>
              <w:t xml:space="preserve"> disorder</w:t>
            </w:r>
            <w:r w:rsidR="00943A5E" w:rsidRPr="005018EC">
              <w:rPr>
                <w:lang w:val="en-GB" w:eastAsia="en-GB"/>
              </w:rPr>
              <w:t xml:space="preserve"> (ADHD)</w:t>
            </w:r>
          </w:p>
        </w:tc>
      </w:tr>
      <w:tr w:rsidR="00235F02" w:rsidRPr="005018EC" w14:paraId="54F58DB0" w14:textId="77777777" w:rsidTr="00A02B54">
        <w:trPr>
          <w:cantSplit/>
          <w:trHeight w:val="420"/>
        </w:trPr>
        <w:tc>
          <w:tcPr>
            <w:tcW w:w="0" w:type="auto"/>
            <w:vMerge/>
            <w:hideMark/>
          </w:tcPr>
          <w:p w14:paraId="15227B61" w14:textId="77777777" w:rsidR="00235F02" w:rsidRPr="005018EC" w:rsidRDefault="00235F02" w:rsidP="00235F02">
            <w:pPr>
              <w:pStyle w:val="1bodycopy10pt"/>
              <w:rPr>
                <w:rFonts w:ascii="Times New Roman" w:hAnsi="Times New Roman"/>
                <w:b/>
                <w:sz w:val="24"/>
                <w:lang w:val="en-GB" w:eastAsia="en-GB"/>
              </w:rPr>
            </w:pPr>
          </w:p>
        </w:tc>
        <w:tc>
          <w:tcPr>
            <w:tcW w:w="0" w:type="auto"/>
            <w:hideMark/>
          </w:tcPr>
          <w:p w14:paraId="66E40736"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Attention deficit disorder</w:t>
            </w:r>
            <w:r w:rsidR="00943A5E" w:rsidRPr="005018EC">
              <w:rPr>
                <w:lang w:val="en-GB" w:eastAsia="en-GB"/>
              </w:rPr>
              <w:t xml:space="preserve"> (ADD)</w:t>
            </w:r>
          </w:p>
        </w:tc>
      </w:tr>
      <w:tr w:rsidR="00235F02" w:rsidRPr="005018EC" w14:paraId="4F332099" w14:textId="77777777" w:rsidTr="00A02B54">
        <w:trPr>
          <w:cantSplit/>
          <w:trHeight w:val="420"/>
        </w:trPr>
        <w:tc>
          <w:tcPr>
            <w:tcW w:w="0" w:type="auto"/>
            <w:vMerge w:val="restart"/>
            <w:hideMark/>
          </w:tcPr>
          <w:p w14:paraId="6B49886E" w14:textId="77777777" w:rsidR="00235F02" w:rsidRPr="005018EC" w:rsidRDefault="00235F02" w:rsidP="00235F02">
            <w:pPr>
              <w:pStyle w:val="1bodycopy10pt"/>
              <w:rPr>
                <w:rFonts w:ascii="Times New Roman" w:hAnsi="Times New Roman"/>
                <w:b/>
                <w:sz w:val="24"/>
                <w:lang w:val="en-GB" w:eastAsia="en-GB"/>
              </w:rPr>
            </w:pPr>
            <w:r w:rsidRPr="005018EC">
              <w:rPr>
                <w:b/>
                <w:lang w:val="en-GB" w:eastAsia="en-GB"/>
              </w:rPr>
              <w:t>Sensory and/or physical </w:t>
            </w:r>
          </w:p>
        </w:tc>
        <w:tc>
          <w:tcPr>
            <w:tcW w:w="0" w:type="auto"/>
            <w:hideMark/>
          </w:tcPr>
          <w:p w14:paraId="7F03C896"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Hearing impairments</w:t>
            </w:r>
          </w:p>
        </w:tc>
      </w:tr>
      <w:tr w:rsidR="00235F02" w:rsidRPr="005018EC" w14:paraId="57EB9D70" w14:textId="77777777" w:rsidTr="00A02B54">
        <w:trPr>
          <w:cantSplit/>
          <w:trHeight w:val="420"/>
        </w:trPr>
        <w:tc>
          <w:tcPr>
            <w:tcW w:w="0" w:type="auto"/>
            <w:vMerge/>
            <w:hideMark/>
          </w:tcPr>
          <w:p w14:paraId="77765C07" w14:textId="77777777" w:rsidR="00235F02" w:rsidRPr="005018EC" w:rsidRDefault="00235F02" w:rsidP="00235F02">
            <w:pPr>
              <w:pStyle w:val="1bodycopy10pt"/>
              <w:rPr>
                <w:rFonts w:ascii="Times New Roman" w:hAnsi="Times New Roman"/>
                <w:sz w:val="24"/>
                <w:lang w:val="en-GB" w:eastAsia="en-GB"/>
              </w:rPr>
            </w:pPr>
          </w:p>
        </w:tc>
        <w:tc>
          <w:tcPr>
            <w:tcW w:w="0" w:type="auto"/>
            <w:hideMark/>
          </w:tcPr>
          <w:p w14:paraId="12B57F91"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Visual impairment</w:t>
            </w:r>
          </w:p>
        </w:tc>
      </w:tr>
      <w:tr w:rsidR="00235F02" w:rsidRPr="005018EC" w14:paraId="2B35EA9E" w14:textId="77777777" w:rsidTr="00A02B54">
        <w:trPr>
          <w:cantSplit/>
          <w:trHeight w:val="420"/>
        </w:trPr>
        <w:tc>
          <w:tcPr>
            <w:tcW w:w="0" w:type="auto"/>
            <w:vMerge/>
            <w:hideMark/>
          </w:tcPr>
          <w:p w14:paraId="0503C1A2" w14:textId="77777777" w:rsidR="00235F02" w:rsidRPr="005018EC" w:rsidRDefault="00235F02" w:rsidP="00235F02">
            <w:pPr>
              <w:pStyle w:val="1bodycopy10pt"/>
              <w:rPr>
                <w:rFonts w:ascii="Times New Roman" w:hAnsi="Times New Roman"/>
                <w:sz w:val="24"/>
                <w:lang w:val="en-GB" w:eastAsia="en-GB"/>
              </w:rPr>
            </w:pPr>
          </w:p>
        </w:tc>
        <w:tc>
          <w:tcPr>
            <w:tcW w:w="0" w:type="auto"/>
            <w:hideMark/>
          </w:tcPr>
          <w:p w14:paraId="7C28258F" w14:textId="77777777" w:rsidR="00235F02" w:rsidRPr="005018EC" w:rsidRDefault="006F26F4" w:rsidP="00235F02">
            <w:pPr>
              <w:pStyle w:val="1bodycopy10pt"/>
              <w:rPr>
                <w:rFonts w:ascii="Times New Roman" w:hAnsi="Times New Roman"/>
                <w:sz w:val="24"/>
                <w:lang w:val="en-GB" w:eastAsia="en-GB"/>
              </w:rPr>
            </w:pPr>
            <w:r w:rsidRPr="005018EC">
              <w:rPr>
                <w:lang w:val="en-GB" w:eastAsia="en-GB"/>
              </w:rPr>
              <w:t>Multi-sensory impairment</w:t>
            </w:r>
            <w:r w:rsidR="00235F02" w:rsidRPr="005018EC">
              <w:rPr>
                <w:lang w:val="en-GB" w:eastAsia="en-GB"/>
              </w:rPr>
              <w:t> </w:t>
            </w:r>
          </w:p>
        </w:tc>
      </w:tr>
      <w:tr w:rsidR="00235F02" w:rsidRPr="005018EC" w14:paraId="7E51FE62" w14:textId="77777777" w:rsidTr="00A02B54">
        <w:trPr>
          <w:cantSplit/>
          <w:trHeight w:val="420"/>
        </w:trPr>
        <w:tc>
          <w:tcPr>
            <w:tcW w:w="0" w:type="auto"/>
            <w:vMerge/>
            <w:hideMark/>
          </w:tcPr>
          <w:p w14:paraId="4E76790D" w14:textId="77777777" w:rsidR="00235F02" w:rsidRPr="005018EC" w:rsidRDefault="00235F02" w:rsidP="00235F02">
            <w:pPr>
              <w:pStyle w:val="1bodycopy10pt"/>
              <w:rPr>
                <w:rFonts w:ascii="Times New Roman" w:hAnsi="Times New Roman"/>
                <w:sz w:val="24"/>
                <w:lang w:val="en-GB" w:eastAsia="en-GB"/>
              </w:rPr>
            </w:pPr>
          </w:p>
        </w:tc>
        <w:tc>
          <w:tcPr>
            <w:tcW w:w="0" w:type="auto"/>
            <w:hideMark/>
          </w:tcPr>
          <w:p w14:paraId="320ED6C4"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Physical impairment</w:t>
            </w:r>
          </w:p>
        </w:tc>
      </w:tr>
    </w:tbl>
    <w:p w14:paraId="2A98E5FF" w14:textId="77777777" w:rsidR="00235F02" w:rsidRPr="005018EC" w:rsidRDefault="007F61C7" w:rsidP="00235F02">
      <w:pPr>
        <w:pStyle w:val="Heading1"/>
        <w:rPr>
          <w:rFonts w:ascii="Times New Roman" w:hAnsi="Times New Roman"/>
          <w:sz w:val="24"/>
          <w:lang w:eastAsia="en-GB"/>
        </w:rPr>
      </w:pPr>
      <w:bookmarkStart w:id="6" w:name="_Toc116987819"/>
      <w:bookmarkStart w:id="7" w:name="_Toc117080328"/>
      <w:r w:rsidRPr="005018EC">
        <w:rPr>
          <w:lang w:eastAsia="en-GB"/>
        </w:rPr>
        <w:br/>
      </w:r>
      <w:bookmarkStart w:id="8" w:name="_Toc178250637"/>
      <w:r w:rsidR="00235F02" w:rsidRPr="005018EC">
        <w:rPr>
          <w:lang w:eastAsia="en-GB"/>
        </w:rPr>
        <w:t>2. Which staff will support my child, and what training have they had?</w:t>
      </w:r>
      <w:bookmarkEnd w:id="6"/>
      <w:bookmarkEnd w:id="7"/>
      <w:bookmarkEnd w:id="8"/>
    </w:p>
    <w:p w14:paraId="6C495B04" w14:textId="77777777" w:rsidR="00235F02" w:rsidRPr="005018EC" w:rsidRDefault="00795C92" w:rsidP="00235F02">
      <w:pPr>
        <w:pStyle w:val="Subhead2"/>
        <w:rPr>
          <w:rFonts w:ascii="Times New Roman" w:hAnsi="Times New Roman"/>
          <w:lang w:val="en-GB" w:eastAsia="en-GB"/>
        </w:rPr>
      </w:pPr>
      <w:r w:rsidRPr="005018EC">
        <w:rPr>
          <w:lang w:val="en-GB" w:eastAsia="en-GB"/>
        </w:rPr>
        <w:t>Our</w:t>
      </w:r>
      <w:r w:rsidR="00235F02" w:rsidRPr="005018EC">
        <w:rPr>
          <w:lang w:val="en-GB" w:eastAsia="en-GB"/>
        </w:rPr>
        <w:t xml:space="preserve"> </w:t>
      </w:r>
      <w:r w:rsidRPr="005018EC">
        <w:rPr>
          <w:lang w:val="en-GB" w:eastAsia="en-GB"/>
        </w:rPr>
        <w:t xml:space="preserve">special educational needs co-ordinator, or </w:t>
      </w:r>
      <w:r w:rsidR="00235F02" w:rsidRPr="005018EC">
        <w:rPr>
          <w:lang w:val="en-GB" w:eastAsia="en-GB"/>
        </w:rPr>
        <w:t>SENCO</w:t>
      </w:r>
    </w:p>
    <w:p w14:paraId="136E4267" w14:textId="14F5C4FC" w:rsidR="00795C92" w:rsidRPr="005018EC" w:rsidRDefault="00235F02" w:rsidP="00235F02">
      <w:pPr>
        <w:pStyle w:val="1bodycopy10pt"/>
        <w:rPr>
          <w:lang w:val="en-GB" w:eastAsia="en-GB"/>
        </w:rPr>
      </w:pPr>
      <w:r w:rsidRPr="005018EC">
        <w:rPr>
          <w:lang w:val="en-GB" w:eastAsia="en-GB"/>
        </w:rPr>
        <w:t>Our SENCO</w:t>
      </w:r>
      <w:r w:rsidR="00A059D4">
        <w:rPr>
          <w:lang w:val="en-GB" w:eastAsia="en-GB"/>
        </w:rPr>
        <w:t xml:space="preserve"> for the Forest Federation</w:t>
      </w:r>
      <w:r w:rsidRPr="005018EC">
        <w:rPr>
          <w:lang w:val="en-GB" w:eastAsia="en-GB"/>
        </w:rPr>
        <w:t xml:space="preserve"> </w:t>
      </w:r>
      <w:r w:rsidR="00795C92" w:rsidRPr="005018EC">
        <w:rPr>
          <w:lang w:val="en-GB" w:eastAsia="en-GB"/>
        </w:rPr>
        <w:t>is</w:t>
      </w:r>
      <w:r w:rsidR="00AD5800" w:rsidRPr="005018EC">
        <w:rPr>
          <w:lang w:val="en-GB" w:eastAsia="en-GB"/>
        </w:rPr>
        <w:t xml:space="preserve"> Mrs </w:t>
      </w:r>
      <w:r w:rsidR="004B79C8">
        <w:rPr>
          <w:lang w:val="en-GB" w:eastAsia="en-GB"/>
        </w:rPr>
        <w:t>Vicky Whitbread</w:t>
      </w:r>
      <w:r w:rsidR="007D4142">
        <w:rPr>
          <w:lang w:val="en-GB" w:eastAsia="en-GB"/>
        </w:rPr>
        <w:t>.</w:t>
      </w:r>
    </w:p>
    <w:p w14:paraId="07F62D88" w14:textId="6070C2F8" w:rsidR="00A059D4" w:rsidRDefault="004B79C8" w:rsidP="00235F02">
      <w:pPr>
        <w:pStyle w:val="1bodycopy10pt"/>
        <w:rPr>
          <w:lang w:val="en-GB" w:eastAsia="en-GB"/>
        </w:rPr>
      </w:pPr>
      <w:r>
        <w:rPr>
          <w:lang w:val="en-GB" w:eastAsia="en-GB"/>
        </w:rPr>
        <w:t xml:space="preserve">She is </w:t>
      </w:r>
      <w:r w:rsidR="00C1682E" w:rsidRPr="005018EC">
        <w:rPr>
          <w:lang w:val="en-GB" w:eastAsia="en-GB"/>
        </w:rPr>
        <w:t>a qualified teacher.</w:t>
      </w:r>
      <w:r w:rsidR="00AD5800" w:rsidRPr="005018EC">
        <w:rPr>
          <w:lang w:val="en-GB" w:eastAsia="en-GB"/>
        </w:rPr>
        <w:t xml:space="preserve"> Mrs</w:t>
      </w:r>
      <w:r>
        <w:rPr>
          <w:lang w:val="en-GB" w:eastAsia="en-GB"/>
        </w:rPr>
        <w:t xml:space="preserve"> Vicky Whitbread</w:t>
      </w:r>
      <w:r w:rsidR="00AD5800" w:rsidRPr="005018EC">
        <w:rPr>
          <w:lang w:val="en-GB" w:eastAsia="en-GB"/>
        </w:rPr>
        <w:t xml:space="preserve"> </w:t>
      </w:r>
      <w:r>
        <w:rPr>
          <w:lang w:val="en-GB" w:eastAsia="en-GB"/>
        </w:rPr>
        <w:t xml:space="preserve">has been undertaking the National Professional Qualification for Special Educational Needs Co-ordinators </w:t>
      </w:r>
      <w:r w:rsidR="00AD5800" w:rsidRPr="005018EC">
        <w:rPr>
          <w:lang w:val="en-GB" w:eastAsia="en-GB"/>
        </w:rPr>
        <w:t>in 20</w:t>
      </w:r>
      <w:r>
        <w:rPr>
          <w:lang w:val="en-GB" w:eastAsia="en-GB"/>
        </w:rPr>
        <w:t>25 and 2026. She will complete the training in October 2026.</w:t>
      </w:r>
      <w:r w:rsidR="00FA4B5F">
        <w:rPr>
          <w:lang w:val="en-GB" w:eastAsia="en-GB"/>
        </w:rPr>
        <w:t xml:space="preserve"> She is a </w:t>
      </w:r>
      <w:r w:rsidR="00263B20">
        <w:rPr>
          <w:lang w:val="en-GB" w:eastAsia="en-GB"/>
        </w:rPr>
        <w:t xml:space="preserve">Designated Safeguarding Lead and Designated Teacher for Children in Care. </w:t>
      </w:r>
    </w:p>
    <w:p w14:paraId="3368608B" w14:textId="77777777" w:rsidR="00AB260C" w:rsidRDefault="00AB260C" w:rsidP="004B3E84">
      <w:pPr>
        <w:spacing w:after="0"/>
        <w:rPr>
          <w:lang w:val="en-GB" w:eastAsia="en-GB"/>
        </w:rPr>
      </w:pPr>
    </w:p>
    <w:p w14:paraId="43148EED" w14:textId="7F8F316F" w:rsidR="00A059D4" w:rsidRPr="001D03DA" w:rsidRDefault="00A059D4" w:rsidP="004B3E84">
      <w:pPr>
        <w:spacing w:after="0"/>
        <w:rPr>
          <w:b/>
          <w:bCs/>
          <w:u w:val="single"/>
          <w:lang w:eastAsia="en-GB"/>
        </w:rPr>
      </w:pPr>
      <w:r w:rsidRPr="001D03DA">
        <w:rPr>
          <w:b/>
          <w:bCs/>
          <w:u w:val="single"/>
          <w:lang w:eastAsia="en-GB"/>
        </w:rPr>
        <w:t xml:space="preserve">Her role includes: </w:t>
      </w:r>
    </w:p>
    <w:p w14:paraId="4AAFA9BB" w14:textId="77777777" w:rsidR="001D03DA" w:rsidRPr="001D03DA" w:rsidRDefault="001D03DA" w:rsidP="004B3E84">
      <w:pPr>
        <w:spacing w:after="0"/>
        <w:rPr>
          <w:u w:val="single"/>
          <w:lang w:val="en-GB" w:eastAsia="en-GB"/>
        </w:rPr>
      </w:pPr>
    </w:p>
    <w:p w14:paraId="1CA69C32" w14:textId="77777777" w:rsidR="00A059D4" w:rsidRDefault="00A059D4" w:rsidP="00235F02">
      <w:pPr>
        <w:pStyle w:val="1bodycopy10pt"/>
        <w:rPr>
          <w:lang w:eastAsia="en-GB"/>
        </w:rPr>
      </w:pPr>
      <w:r w:rsidRPr="00A059D4">
        <w:rPr>
          <w:lang w:eastAsia="en-GB"/>
        </w:rPr>
        <w:sym w:font="Symbol" w:char="F0B7"/>
      </w:r>
      <w:r w:rsidRPr="00A059D4">
        <w:rPr>
          <w:lang w:eastAsia="en-GB"/>
        </w:rPr>
        <w:t xml:space="preserve"> Overseeing the school’s SEND provision and coordinating support for pupils</w:t>
      </w:r>
    </w:p>
    <w:p w14:paraId="3D77D67E" w14:textId="77777777" w:rsidR="00A059D4" w:rsidRDefault="00A059D4" w:rsidP="00235F02">
      <w:pPr>
        <w:pStyle w:val="1bodycopy10pt"/>
        <w:rPr>
          <w:lang w:eastAsia="en-GB"/>
        </w:rPr>
      </w:pPr>
      <w:r w:rsidRPr="00A059D4">
        <w:rPr>
          <w:lang w:eastAsia="en-GB"/>
        </w:rPr>
        <w:sym w:font="Symbol" w:char="F0B7"/>
      </w:r>
      <w:r w:rsidRPr="00A059D4">
        <w:rPr>
          <w:lang w:eastAsia="en-GB"/>
        </w:rPr>
        <w:t xml:space="preserve"> Monitoring the progress of pupils with SEND </w:t>
      </w:r>
    </w:p>
    <w:p w14:paraId="112651D9" w14:textId="3F41FDB9" w:rsidR="00A059D4" w:rsidRDefault="00A059D4" w:rsidP="00235F02">
      <w:pPr>
        <w:pStyle w:val="1bodycopy10pt"/>
        <w:rPr>
          <w:lang w:eastAsia="en-GB"/>
        </w:rPr>
      </w:pPr>
      <w:r w:rsidRPr="00A059D4">
        <w:rPr>
          <w:lang w:eastAsia="en-GB"/>
        </w:rPr>
        <w:sym w:font="Symbol" w:char="F0B7"/>
      </w:r>
      <w:r w:rsidRPr="00A059D4">
        <w:rPr>
          <w:lang w:eastAsia="en-GB"/>
        </w:rPr>
        <w:t xml:space="preserve"> Advising and supporting teachers and teaching assistants </w:t>
      </w:r>
      <w:r w:rsidR="004B3E84">
        <w:rPr>
          <w:lang w:eastAsia="en-GB"/>
        </w:rPr>
        <w:t>in identification and interventions for pupils with SEND</w:t>
      </w:r>
    </w:p>
    <w:p w14:paraId="254A9D9E" w14:textId="77777777" w:rsidR="004B3E84" w:rsidRDefault="00A059D4" w:rsidP="00235F02">
      <w:pPr>
        <w:pStyle w:val="1bodycopy10pt"/>
        <w:rPr>
          <w:lang w:eastAsia="en-GB"/>
        </w:rPr>
      </w:pPr>
      <w:r w:rsidRPr="00A059D4">
        <w:rPr>
          <w:lang w:eastAsia="en-GB"/>
        </w:rPr>
        <w:sym w:font="Symbol" w:char="F0B7"/>
      </w:r>
      <w:r w:rsidRPr="00A059D4">
        <w:rPr>
          <w:lang w:eastAsia="en-GB"/>
        </w:rPr>
        <w:t xml:space="preserve"> Liaising with parents, carers, and external agencies to ensure every child’s needs are met.</w:t>
      </w:r>
    </w:p>
    <w:p w14:paraId="62061B4C" w14:textId="77777777" w:rsidR="004B3E84" w:rsidRDefault="00A059D4" w:rsidP="00235F02">
      <w:pPr>
        <w:pStyle w:val="1bodycopy10pt"/>
        <w:rPr>
          <w:lang w:eastAsia="en-GB"/>
        </w:rPr>
      </w:pPr>
      <w:r w:rsidRPr="00A059D4">
        <w:rPr>
          <w:lang w:eastAsia="en-GB"/>
        </w:rPr>
        <w:lastRenderedPageBreak/>
        <w:t xml:space="preserve"> </w:t>
      </w:r>
      <w:r w:rsidRPr="00A059D4">
        <w:rPr>
          <w:lang w:eastAsia="en-GB"/>
        </w:rPr>
        <w:sym w:font="Symbol" w:char="F0B7"/>
      </w:r>
      <w:r w:rsidRPr="00A059D4">
        <w:rPr>
          <w:lang w:eastAsia="en-GB"/>
        </w:rPr>
        <w:t xml:space="preserve"> Ensuring compliance with statutory requirements and best practice</w:t>
      </w:r>
    </w:p>
    <w:p w14:paraId="0805C55A" w14:textId="1F522BEC" w:rsidR="00235F02" w:rsidRPr="00A059D4" w:rsidRDefault="00A059D4" w:rsidP="00235F02">
      <w:pPr>
        <w:pStyle w:val="1bodycopy10pt"/>
        <w:rPr>
          <w:lang w:eastAsia="en-GB"/>
        </w:rPr>
      </w:pPr>
      <w:r w:rsidRPr="00A059D4">
        <w:rPr>
          <w:lang w:eastAsia="en-GB"/>
        </w:rPr>
        <w:t xml:space="preserve"> </w:t>
      </w:r>
      <w:r w:rsidRPr="00A059D4">
        <w:rPr>
          <w:lang w:eastAsia="en-GB"/>
        </w:rPr>
        <w:sym w:font="Symbol" w:char="F0B7"/>
      </w:r>
      <w:r w:rsidRPr="00A059D4">
        <w:rPr>
          <w:lang w:eastAsia="en-GB"/>
        </w:rPr>
        <w:t xml:space="preserve"> Leading on strategic aspects of SEND provision, including policy development, provision planning, and evaluation of effectiveness. </w:t>
      </w:r>
    </w:p>
    <w:p w14:paraId="692EF215" w14:textId="74D1E854" w:rsidR="00235F02" w:rsidRPr="005018EC" w:rsidRDefault="00AD5800" w:rsidP="00235F02">
      <w:pPr>
        <w:pStyle w:val="Subhead2"/>
        <w:rPr>
          <w:rFonts w:ascii="Times New Roman" w:hAnsi="Times New Roman"/>
          <w:lang w:val="en-GB" w:eastAsia="en-GB"/>
        </w:rPr>
      </w:pPr>
      <w:r w:rsidRPr="005018EC">
        <w:rPr>
          <w:bCs/>
          <w:lang w:val="en-GB" w:eastAsia="en-GB"/>
        </w:rPr>
        <w:t>Class Tea</w:t>
      </w:r>
      <w:r w:rsidR="00235F02" w:rsidRPr="005018EC">
        <w:rPr>
          <w:bCs/>
          <w:lang w:val="en-GB" w:eastAsia="en-GB"/>
        </w:rPr>
        <w:t>chers</w:t>
      </w:r>
    </w:p>
    <w:p w14:paraId="08246222" w14:textId="77777777" w:rsidR="007F0042" w:rsidRDefault="007F0042" w:rsidP="00235F02">
      <w:pPr>
        <w:pStyle w:val="Subhead2"/>
        <w:rPr>
          <w:b w:val="0"/>
          <w:color w:val="auto"/>
          <w:sz w:val="20"/>
          <w:lang w:eastAsia="en-GB"/>
        </w:rPr>
      </w:pPr>
      <w:proofErr w:type="gramStart"/>
      <w:r w:rsidRPr="007F0042">
        <w:rPr>
          <w:b w:val="0"/>
          <w:color w:val="auto"/>
          <w:sz w:val="20"/>
          <w:lang w:eastAsia="en-GB"/>
        </w:rPr>
        <w:t>All of</w:t>
      </w:r>
      <w:proofErr w:type="gramEnd"/>
      <w:r w:rsidRPr="007F0042">
        <w:rPr>
          <w:b w:val="0"/>
          <w:color w:val="auto"/>
          <w:sz w:val="20"/>
          <w:lang w:eastAsia="en-GB"/>
        </w:rPr>
        <w:t xml:space="preserve"> our teachers are teachers of SEND and receive in-house SEND training, supported by the SEN</w:t>
      </w:r>
      <w:r>
        <w:rPr>
          <w:b w:val="0"/>
          <w:color w:val="auto"/>
          <w:sz w:val="20"/>
          <w:lang w:eastAsia="en-GB"/>
        </w:rPr>
        <w:t xml:space="preserve">CO </w:t>
      </w:r>
      <w:r w:rsidRPr="007F0042">
        <w:rPr>
          <w:b w:val="0"/>
          <w:color w:val="auto"/>
          <w:sz w:val="20"/>
          <w:lang w:eastAsia="en-GB"/>
        </w:rPr>
        <w:t xml:space="preserve">to meet the needs of pupils who have SEND. </w:t>
      </w:r>
    </w:p>
    <w:p w14:paraId="1A9DB646" w14:textId="77777777" w:rsidR="007F0042" w:rsidRDefault="007F0042" w:rsidP="00235F02">
      <w:pPr>
        <w:pStyle w:val="Subhead2"/>
        <w:rPr>
          <w:b w:val="0"/>
          <w:color w:val="auto"/>
          <w:sz w:val="20"/>
          <w:lang w:eastAsia="en-GB"/>
        </w:rPr>
      </w:pPr>
      <w:r w:rsidRPr="007F0042">
        <w:rPr>
          <w:b w:val="0"/>
          <w:color w:val="auto"/>
          <w:sz w:val="20"/>
          <w:lang w:eastAsia="en-GB"/>
        </w:rPr>
        <w:t xml:space="preserve">In addition, staff have completed external training to further enhance their skills and knowledge. </w:t>
      </w:r>
    </w:p>
    <w:p w14:paraId="40E5ABDF" w14:textId="77777777" w:rsidR="007F0042" w:rsidRDefault="007F0042" w:rsidP="00235F02">
      <w:pPr>
        <w:pStyle w:val="Subhead2"/>
        <w:rPr>
          <w:b w:val="0"/>
          <w:color w:val="auto"/>
          <w:sz w:val="20"/>
          <w:lang w:eastAsia="en-GB"/>
        </w:rPr>
      </w:pPr>
      <w:r w:rsidRPr="007F0042">
        <w:rPr>
          <w:b w:val="0"/>
          <w:color w:val="auto"/>
          <w:sz w:val="20"/>
          <w:lang w:eastAsia="en-GB"/>
        </w:rPr>
        <w:t xml:space="preserve">This includes: </w:t>
      </w:r>
    </w:p>
    <w:p w14:paraId="3A803699" w14:textId="78894F47" w:rsidR="007F0042" w:rsidRDefault="007F0042" w:rsidP="00235F02">
      <w:pPr>
        <w:pStyle w:val="Subhead2"/>
        <w:rPr>
          <w:b w:val="0"/>
          <w:color w:val="auto"/>
          <w:sz w:val="20"/>
          <w:lang w:eastAsia="en-GB"/>
        </w:rPr>
      </w:pPr>
      <w:proofErr w:type="spellStart"/>
      <w:r w:rsidRPr="007F0042">
        <w:rPr>
          <w:b w:val="0"/>
          <w:color w:val="auto"/>
          <w:sz w:val="20"/>
          <w:lang w:eastAsia="en-GB"/>
        </w:rPr>
        <w:t>Colourful</w:t>
      </w:r>
      <w:proofErr w:type="spellEnd"/>
      <w:r w:rsidRPr="007F0042">
        <w:rPr>
          <w:b w:val="0"/>
          <w:color w:val="auto"/>
          <w:sz w:val="20"/>
          <w:lang w:eastAsia="en-GB"/>
        </w:rPr>
        <w:t xml:space="preserve"> Semantics</w:t>
      </w:r>
      <w:r>
        <w:rPr>
          <w:b w:val="0"/>
          <w:color w:val="auto"/>
          <w:sz w:val="20"/>
          <w:lang w:eastAsia="en-GB"/>
        </w:rPr>
        <w:t xml:space="preserve">, </w:t>
      </w:r>
      <w:r w:rsidRPr="007F0042">
        <w:rPr>
          <w:b w:val="0"/>
          <w:color w:val="auto"/>
          <w:sz w:val="20"/>
          <w:lang w:eastAsia="en-GB"/>
        </w:rPr>
        <w:t>Zones of Regulation</w:t>
      </w:r>
      <w:r>
        <w:rPr>
          <w:b w:val="0"/>
          <w:color w:val="auto"/>
          <w:sz w:val="20"/>
          <w:lang w:eastAsia="en-GB"/>
        </w:rPr>
        <w:t>,</w:t>
      </w:r>
      <w:r w:rsidRPr="007F0042">
        <w:rPr>
          <w:b w:val="0"/>
          <w:color w:val="auto"/>
          <w:sz w:val="20"/>
          <w:lang w:eastAsia="en-GB"/>
        </w:rPr>
        <w:t xml:space="preserve"> Sensory Support Strategies</w:t>
      </w:r>
      <w:r>
        <w:rPr>
          <w:b w:val="0"/>
          <w:color w:val="auto"/>
          <w:sz w:val="20"/>
          <w:lang w:eastAsia="en-GB"/>
        </w:rPr>
        <w:t xml:space="preserve">, </w:t>
      </w:r>
      <w:r w:rsidRPr="007F0042">
        <w:rPr>
          <w:b w:val="0"/>
          <w:color w:val="auto"/>
          <w:sz w:val="20"/>
          <w:lang w:eastAsia="en-GB"/>
        </w:rPr>
        <w:t>Sensory Circuits</w:t>
      </w:r>
      <w:r>
        <w:rPr>
          <w:b w:val="0"/>
          <w:color w:val="auto"/>
          <w:sz w:val="20"/>
          <w:lang w:eastAsia="en-GB"/>
        </w:rPr>
        <w:t xml:space="preserve">, </w:t>
      </w:r>
      <w:r w:rsidRPr="007F0042">
        <w:rPr>
          <w:b w:val="0"/>
          <w:color w:val="auto"/>
          <w:sz w:val="20"/>
          <w:lang w:eastAsia="en-GB"/>
        </w:rPr>
        <w:t>Adaptive Teaching</w:t>
      </w:r>
      <w:r>
        <w:rPr>
          <w:b w:val="0"/>
          <w:color w:val="auto"/>
          <w:sz w:val="20"/>
          <w:lang w:eastAsia="en-GB"/>
        </w:rPr>
        <w:t xml:space="preserve">, </w:t>
      </w:r>
      <w:r w:rsidRPr="007F0042">
        <w:rPr>
          <w:b w:val="0"/>
          <w:color w:val="auto"/>
          <w:sz w:val="20"/>
          <w:lang w:eastAsia="en-GB"/>
        </w:rPr>
        <w:t>Therapeutic Thinking</w:t>
      </w:r>
      <w:r>
        <w:rPr>
          <w:b w:val="0"/>
          <w:color w:val="auto"/>
          <w:sz w:val="20"/>
          <w:lang w:eastAsia="en-GB"/>
        </w:rPr>
        <w:t xml:space="preserve">, </w:t>
      </w:r>
      <w:proofErr w:type="spellStart"/>
      <w:r w:rsidRPr="007F0042">
        <w:rPr>
          <w:b w:val="0"/>
          <w:color w:val="auto"/>
          <w:sz w:val="20"/>
          <w:lang w:eastAsia="en-GB"/>
        </w:rPr>
        <w:t>Behaviour</w:t>
      </w:r>
      <w:proofErr w:type="spellEnd"/>
      <w:r w:rsidRPr="007F0042">
        <w:rPr>
          <w:b w:val="0"/>
          <w:color w:val="auto"/>
          <w:sz w:val="20"/>
          <w:lang w:eastAsia="en-GB"/>
        </w:rPr>
        <w:t xml:space="preserve"> Management including De-escalation and scripted language</w:t>
      </w:r>
      <w:r>
        <w:rPr>
          <w:b w:val="0"/>
          <w:color w:val="auto"/>
          <w:sz w:val="20"/>
          <w:lang w:eastAsia="en-GB"/>
        </w:rPr>
        <w:t>, Teacher of the Deaf training, SALT targeted training, SEMH support training</w:t>
      </w:r>
      <w:r w:rsidR="006221EB">
        <w:rPr>
          <w:b w:val="0"/>
          <w:color w:val="auto"/>
          <w:sz w:val="20"/>
          <w:lang w:eastAsia="en-GB"/>
        </w:rPr>
        <w:t xml:space="preserve"> and </w:t>
      </w:r>
      <w:r w:rsidR="007F7BF4">
        <w:rPr>
          <w:b w:val="0"/>
          <w:color w:val="auto"/>
          <w:sz w:val="20"/>
          <w:lang w:eastAsia="en-GB"/>
        </w:rPr>
        <w:t>Early Childhood Trauma</w:t>
      </w:r>
      <w:r w:rsidR="006221EB">
        <w:rPr>
          <w:b w:val="0"/>
          <w:color w:val="auto"/>
          <w:sz w:val="20"/>
          <w:lang w:eastAsia="en-GB"/>
        </w:rPr>
        <w:t xml:space="preserve"> training.</w:t>
      </w:r>
      <w:r w:rsidRPr="007F0042">
        <w:rPr>
          <w:b w:val="0"/>
          <w:color w:val="auto"/>
          <w:sz w:val="20"/>
          <w:lang w:eastAsia="en-GB"/>
        </w:rPr>
        <w:t xml:space="preserve"> </w:t>
      </w:r>
    </w:p>
    <w:p w14:paraId="0B4385B3" w14:textId="093111B0" w:rsidR="000D234C" w:rsidRPr="007F0042" w:rsidRDefault="007F0042" w:rsidP="00235F02">
      <w:pPr>
        <w:pStyle w:val="Subhead2"/>
        <w:rPr>
          <w:b w:val="0"/>
          <w:color w:val="auto"/>
          <w:sz w:val="20"/>
          <w:lang w:eastAsia="en-GB"/>
        </w:rPr>
      </w:pPr>
      <w:r w:rsidRPr="007F0042">
        <w:rPr>
          <w:b w:val="0"/>
          <w:color w:val="auto"/>
          <w:sz w:val="20"/>
          <w:lang w:eastAsia="en-GB"/>
        </w:rPr>
        <w:t xml:space="preserve">These external training </w:t>
      </w:r>
      <w:proofErr w:type="spellStart"/>
      <w:r w:rsidRPr="007F0042">
        <w:rPr>
          <w:b w:val="0"/>
          <w:color w:val="auto"/>
          <w:sz w:val="20"/>
          <w:lang w:eastAsia="en-GB"/>
        </w:rPr>
        <w:t>programmes</w:t>
      </w:r>
      <w:proofErr w:type="spellEnd"/>
      <w:r w:rsidRPr="007F0042">
        <w:rPr>
          <w:b w:val="0"/>
          <w:color w:val="auto"/>
          <w:sz w:val="20"/>
          <w:lang w:eastAsia="en-GB"/>
        </w:rPr>
        <w:t xml:space="preserve"> ensure that our staff are equipped with the latest evidence-based strategies to support the diverse needs of pupils with SEND.</w:t>
      </w:r>
    </w:p>
    <w:p w14:paraId="4B1E8FF9" w14:textId="6C04B292" w:rsidR="00235F02" w:rsidRPr="005018EC" w:rsidRDefault="00235F02" w:rsidP="00235F02">
      <w:pPr>
        <w:pStyle w:val="Subhead2"/>
        <w:rPr>
          <w:rFonts w:ascii="Times New Roman" w:hAnsi="Times New Roman"/>
          <w:lang w:val="en-GB" w:eastAsia="en-GB"/>
        </w:rPr>
      </w:pPr>
      <w:r w:rsidRPr="005018EC">
        <w:rPr>
          <w:lang w:val="en-GB" w:eastAsia="en-GB"/>
        </w:rPr>
        <w:t xml:space="preserve">Teaching </w:t>
      </w:r>
      <w:r w:rsidR="007141EE" w:rsidRPr="005018EC">
        <w:rPr>
          <w:lang w:val="en-GB" w:eastAsia="en-GB"/>
        </w:rPr>
        <w:t>a</w:t>
      </w:r>
      <w:r w:rsidRPr="005018EC">
        <w:rPr>
          <w:lang w:val="en-GB" w:eastAsia="en-GB"/>
        </w:rPr>
        <w:t>ssistants (TAs)</w:t>
      </w:r>
    </w:p>
    <w:p w14:paraId="534FBC51" w14:textId="381079FB" w:rsidR="005563B7" w:rsidRDefault="00457EF2" w:rsidP="00235F02">
      <w:pPr>
        <w:pStyle w:val="1bodycopy10pt"/>
        <w:rPr>
          <w:lang w:eastAsia="en-GB"/>
        </w:rPr>
      </w:pPr>
      <w:r w:rsidRPr="00457EF2">
        <w:rPr>
          <w:lang w:eastAsia="en-GB"/>
        </w:rPr>
        <w:t>Teaching assistants work alongside teachers to support pupils' access to high-quality teaching and to deliver targeted interventions and additional provision where this has been identified as appropriate. Staff have experience and training across a range of areas of SEND</w:t>
      </w:r>
      <w:r w:rsidR="005563B7">
        <w:rPr>
          <w:lang w:eastAsia="en-GB"/>
        </w:rPr>
        <w:t>.</w:t>
      </w:r>
    </w:p>
    <w:p w14:paraId="62E6FEC9" w14:textId="6A9A3F7B" w:rsidR="001402A6" w:rsidRDefault="00457EF2" w:rsidP="00235F02">
      <w:pPr>
        <w:pStyle w:val="1bodycopy10pt"/>
        <w:rPr>
          <w:lang w:val="en-GB" w:eastAsia="en-GB"/>
        </w:rPr>
      </w:pPr>
      <w:r w:rsidRPr="00457EF2">
        <w:rPr>
          <w:lang w:eastAsia="en-GB"/>
        </w:rPr>
        <w:t>Interventions and additional support are selected according to individual need rather than simply because a pupil has been identified as having SEND. Provision is monitored and reviewed to determine whether it is having the intended impact. In the last academic year, our Teaching Assistants have received training in a range of research-based interventions</w:t>
      </w:r>
      <w:r w:rsidR="00A067D3">
        <w:rPr>
          <w:lang w:eastAsia="en-GB"/>
        </w:rPr>
        <w:t xml:space="preserve"> </w:t>
      </w:r>
      <w:proofErr w:type="gramStart"/>
      <w:r w:rsidR="00A067D3">
        <w:rPr>
          <w:lang w:eastAsia="en-GB"/>
        </w:rPr>
        <w:t>including:</w:t>
      </w:r>
      <w:proofErr w:type="gramEnd"/>
      <w:r w:rsidR="00A067D3">
        <w:rPr>
          <w:lang w:eastAsia="en-GB"/>
        </w:rPr>
        <w:t xml:space="preserve"> </w:t>
      </w:r>
      <w:r w:rsidR="00AD5800" w:rsidRPr="005018EC">
        <w:rPr>
          <w:lang w:val="en-GB" w:eastAsia="en-GB"/>
        </w:rPr>
        <w:t>Read, Write, Inc, Power of Plus One/Two, Toe-by-Toe,</w:t>
      </w:r>
      <w:r w:rsidR="007D4142">
        <w:rPr>
          <w:lang w:val="en-GB" w:eastAsia="en-GB"/>
        </w:rPr>
        <w:t xml:space="preserve"> Precision Teaching, Number Stacks,</w:t>
      </w:r>
      <w:r w:rsidR="00AD5800" w:rsidRPr="005018EC">
        <w:rPr>
          <w:lang w:val="en-GB" w:eastAsia="en-GB"/>
        </w:rPr>
        <w:t xml:space="preserve"> </w:t>
      </w:r>
      <w:r w:rsidR="00980A8D">
        <w:rPr>
          <w:lang w:val="en-GB" w:eastAsia="en-GB"/>
        </w:rPr>
        <w:t xml:space="preserve">Colourful </w:t>
      </w:r>
      <w:r w:rsidR="00FF2554">
        <w:rPr>
          <w:lang w:val="en-GB" w:eastAsia="en-GB"/>
        </w:rPr>
        <w:t>S</w:t>
      </w:r>
      <w:r w:rsidR="00980A8D">
        <w:rPr>
          <w:lang w:val="en-GB" w:eastAsia="en-GB"/>
        </w:rPr>
        <w:t xml:space="preserve">emantics, </w:t>
      </w:r>
      <w:r w:rsidR="00AD5800" w:rsidRPr="005018EC">
        <w:rPr>
          <w:lang w:val="en-GB" w:eastAsia="en-GB"/>
        </w:rPr>
        <w:t>Word Wasps, Word Hornets</w:t>
      </w:r>
      <w:r w:rsidR="0049296F" w:rsidRPr="005018EC">
        <w:rPr>
          <w:lang w:val="en-GB" w:eastAsia="en-GB"/>
        </w:rPr>
        <w:t xml:space="preserve">, Lego Therapy and </w:t>
      </w:r>
      <w:r w:rsidR="003013A4" w:rsidRPr="005018EC">
        <w:rPr>
          <w:lang w:val="en-GB" w:eastAsia="en-GB"/>
        </w:rPr>
        <w:t>Drawing and Talking Therapy.</w:t>
      </w:r>
    </w:p>
    <w:p w14:paraId="6CB12DD4" w14:textId="3A05C962" w:rsidR="001402A6" w:rsidRPr="005018EC" w:rsidRDefault="001402A6" w:rsidP="00235F02">
      <w:pPr>
        <w:pStyle w:val="1bodycopy10pt"/>
        <w:rPr>
          <w:rFonts w:ascii="Times New Roman" w:hAnsi="Times New Roman"/>
          <w:sz w:val="24"/>
          <w:lang w:val="en-GB" w:eastAsia="en-GB"/>
        </w:rPr>
      </w:pPr>
      <w:r>
        <w:rPr>
          <w:lang w:val="en-GB" w:eastAsia="en-GB"/>
        </w:rPr>
        <w:t>We have a specialised Pastoral Support Worker</w:t>
      </w:r>
      <w:r w:rsidR="00783EE3">
        <w:rPr>
          <w:lang w:val="en-GB" w:eastAsia="en-GB"/>
        </w:rPr>
        <w:t>, Mrs Karen Harris,</w:t>
      </w:r>
      <w:r>
        <w:rPr>
          <w:lang w:val="en-GB" w:eastAsia="en-GB"/>
        </w:rPr>
        <w:t xml:space="preserve"> who works across all the schools in the Forest Federation. </w:t>
      </w:r>
    </w:p>
    <w:p w14:paraId="3DC15141" w14:textId="77777777" w:rsidR="00235F02" w:rsidRPr="005018EC" w:rsidRDefault="00235F02" w:rsidP="00235F02">
      <w:pPr>
        <w:pStyle w:val="Subhead2"/>
        <w:rPr>
          <w:rFonts w:ascii="Times New Roman" w:hAnsi="Times New Roman"/>
          <w:lang w:val="en-GB" w:eastAsia="en-GB"/>
        </w:rPr>
      </w:pPr>
      <w:r w:rsidRPr="005018EC">
        <w:rPr>
          <w:lang w:val="en-GB" w:eastAsia="en-GB"/>
        </w:rPr>
        <w:t>External agencies</w:t>
      </w:r>
      <w:r w:rsidR="00A87BA0" w:rsidRPr="005018EC">
        <w:rPr>
          <w:lang w:val="en-GB" w:eastAsia="en-GB"/>
        </w:rPr>
        <w:t xml:space="preserve"> and experts</w:t>
      </w:r>
    </w:p>
    <w:p w14:paraId="3C571024"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 xml:space="preserve">Sometimes we need extra help to offer our pupils the support they need. Whenever necessary we will work with external support services </w:t>
      </w:r>
      <w:r w:rsidR="00D748A2" w:rsidRPr="005018EC">
        <w:rPr>
          <w:lang w:val="en-GB" w:eastAsia="en-GB"/>
        </w:rPr>
        <w:t>to meet the needs of our pupils with SEN and to support their families. These include</w:t>
      </w:r>
      <w:r w:rsidRPr="005018EC">
        <w:rPr>
          <w:lang w:val="en-GB" w:eastAsia="en-GB"/>
        </w:rPr>
        <w:t>:</w:t>
      </w:r>
    </w:p>
    <w:p w14:paraId="3DE536E5" w14:textId="77777777" w:rsidR="00235F02" w:rsidRPr="005018EC" w:rsidRDefault="00235F02" w:rsidP="00235F02">
      <w:pPr>
        <w:pStyle w:val="4Bulletedcopyblue"/>
        <w:rPr>
          <w:lang w:val="en-GB" w:eastAsia="en-GB"/>
        </w:rPr>
      </w:pPr>
      <w:r w:rsidRPr="005018EC">
        <w:rPr>
          <w:lang w:val="en-GB" w:eastAsia="en-GB"/>
        </w:rPr>
        <w:t>Speech and language therapists</w:t>
      </w:r>
    </w:p>
    <w:p w14:paraId="1D77D193" w14:textId="685E8D08" w:rsidR="00235F02" w:rsidRPr="005018EC" w:rsidRDefault="00235F02" w:rsidP="00235F02">
      <w:pPr>
        <w:pStyle w:val="4Bulletedcopyblue"/>
        <w:rPr>
          <w:lang w:val="en-GB" w:eastAsia="en-GB"/>
        </w:rPr>
      </w:pPr>
      <w:r w:rsidRPr="005018EC">
        <w:rPr>
          <w:lang w:val="en-GB" w:eastAsia="en-GB"/>
        </w:rPr>
        <w:t xml:space="preserve">Educational </w:t>
      </w:r>
      <w:r w:rsidR="006975EE">
        <w:rPr>
          <w:lang w:val="en-GB" w:eastAsia="en-GB"/>
        </w:rPr>
        <w:t>P</w:t>
      </w:r>
      <w:r w:rsidRPr="005018EC">
        <w:rPr>
          <w:lang w:val="en-GB" w:eastAsia="en-GB"/>
        </w:rPr>
        <w:t>sychologists</w:t>
      </w:r>
      <w:r w:rsidR="0049296F" w:rsidRPr="005018EC">
        <w:rPr>
          <w:lang w:val="en-GB" w:eastAsia="en-GB"/>
        </w:rPr>
        <w:t xml:space="preserve"> and Educational Psychologist Assistants</w:t>
      </w:r>
    </w:p>
    <w:p w14:paraId="18AFBAD6" w14:textId="77777777" w:rsidR="00235F02" w:rsidRPr="005018EC" w:rsidRDefault="00235F02" w:rsidP="00235F02">
      <w:pPr>
        <w:pStyle w:val="4Bulletedcopyblue"/>
        <w:rPr>
          <w:lang w:val="en-GB" w:eastAsia="en-GB"/>
        </w:rPr>
      </w:pPr>
      <w:r w:rsidRPr="005018EC">
        <w:rPr>
          <w:lang w:val="en-GB" w:eastAsia="en-GB"/>
        </w:rPr>
        <w:t>Occupational therapists</w:t>
      </w:r>
    </w:p>
    <w:p w14:paraId="289F73B1" w14:textId="77777777" w:rsidR="00235F02" w:rsidRPr="005018EC" w:rsidRDefault="007141EE" w:rsidP="00235F02">
      <w:pPr>
        <w:pStyle w:val="4Bulletedcopyblue"/>
        <w:rPr>
          <w:lang w:val="en-GB" w:eastAsia="en-GB"/>
        </w:rPr>
      </w:pPr>
      <w:r w:rsidRPr="005018EC">
        <w:rPr>
          <w:lang w:val="en-GB" w:eastAsia="en-GB"/>
        </w:rPr>
        <w:t>GPs</w:t>
      </w:r>
      <w:r w:rsidR="00235F02" w:rsidRPr="005018EC">
        <w:rPr>
          <w:lang w:val="en-GB" w:eastAsia="en-GB"/>
        </w:rPr>
        <w:t xml:space="preserve"> or paediatricians</w:t>
      </w:r>
    </w:p>
    <w:p w14:paraId="08261FE0" w14:textId="77777777" w:rsidR="00235F02" w:rsidRPr="005018EC" w:rsidRDefault="00235F02" w:rsidP="00235F02">
      <w:pPr>
        <w:pStyle w:val="4Bulletedcopyblue"/>
        <w:rPr>
          <w:lang w:val="en-GB" w:eastAsia="en-GB"/>
        </w:rPr>
      </w:pPr>
      <w:r w:rsidRPr="005018EC">
        <w:rPr>
          <w:lang w:val="en-GB" w:eastAsia="en-GB"/>
        </w:rPr>
        <w:t>School nurses</w:t>
      </w:r>
    </w:p>
    <w:p w14:paraId="39A18E4C" w14:textId="77777777" w:rsidR="00235F02" w:rsidRPr="005018EC" w:rsidRDefault="007141EE" w:rsidP="00235F02">
      <w:pPr>
        <w:pStyle w:val="4Bulletedcopyblue"/>
        <w:rPr>
          <w:lang w:val="en-GB" w:eastAsia="en-GB"/>
        </w:rPr>
      </w:pPr>
      <w:r w:rsidRPr="005018EC">
        <w:rPr>
          <w:lang w:val="en-GB" w:eastAsia="en-GB"/>
        </w:rPr>
        <w:t>Child and adolescent mental health services (</w:t>
      </w:r>
      <w:r w:rsidR="00235F02" w:rsidRPr="005018EC">
        <w:rPr>
          <w:lang w:val="en-GB" w:eastAsia="en-GB"/>
        </w:rPr>
        <w:t>CAMHS</w:t>
      </w:r>
      <w:r w:rsidRPr="005018EC">
        <w:rPr>
          <w:lang w:val="en-GB" w:eastAsia="en-GB"/>
        </w:rPr>
        <w:t>)</w:t>
      </w:r>
    </w:p>
    <w:p w14:paraId="05DCBCC0" w14:textId="77777777" w:rsidR="00235F02" w:rsidRPr="005018EC" w:rsidRDefault="00235F02" w:rsidP="00235F02">
      <w:pPr>
        <w:pStyle w:val="4Bulletedcopyblue"/>
        <w:rPr>
          <w:lang w:val="en-GB" w:eastAsia="en-GB"/>
        </w:rPr>
      </w:pPr>
      <w:r w:rsidRPr="005018EC">
        <w:rPr>
          <w:lang w:val="en-GB" w:eastAsia="en-GB"/>
        </w:rPr>
        <w:t>Education welfare officer</w:t>
      </w:r>
      <w:r w:rsidR="007141EE" w:rsidRPr="005018EC">
        <w:rPr>
          <w:lang w:val="en-GB" w:eastAsia="en-GB"/>
        </w:rPr>
        <w:t>s</w:t>
      </w:r>
    </w:p>
    <w:p w14:paraId="0041BBA4" w14:textId="77777777" w:rsidR="00235F02" w:rsidRDefault="00235F02" w:rsidP="00235F02">
      <w:pPr>
        <w:pStyle w:val="4Bulletedcopyblue"/>
        <w:rPr>
          <w:lang w:val="en-GB" w:eastAsia="en-GB"/>
        </w:rPr>
      </w:pPr>
      <w:r w:rsidRPr="005018EC">
        <w:rPr>
          <w:lang w:val="en-GB" w:eastAsia="en-GB"/>
        </w:rPr>
        <w:t>Social services</w:t>
      </w:r>
      <w:r w:rsidR="00D748A2" w:rsidRPr="005018EC">
        <w:rPr>
          <w:lang w:val="en-GB" w:eastAsia="en-GB"/>
        </w:rPr>
        <w:t xml:space="preserve"> and other </w:t>
      </w:r>
      <w:r w:rsidR="000B1B93" w:rsidRPr="005018EC">
        <w:rPr>
          <w:lang w:val="en-GB" w:eastAsia="en-GB"/>
        </w:rPr>
        <w:t>local authority (LA)</w:t>
      </w:r>
      <w:r w:rsidR="00D748A2" w:rsidRPr="005018EC">
        <w:rPr>
          <w:lang w:val="en-GB" w:eastAsia="en-GB"/>
        </w:rPr>
        <w:t>-provided support services</w:t>
      </w:r>
    </w:p>
    <w:p w14:paraId="2DF953EB" w14:textId="6D35DBFF" w:rsidR="006E1D53" w:rsidRDefault="006975EE" w:rsidP="006E1D53">
      <w:pPr>
        <w:pStyle w:val="4Bulletedcopyblue"/>
        <w:rPr>
          <w:lang w:val="en-GB" w:eastAsia="en-GB"/>
        </w:rPr>
      </w:pPr>
      <w:r>
        <w:rPr>
          <w:lang w:val="en-GB" w:eastAsia="en-GB"/>
        </w:rPr>
        <w:t>Inclusion and Intervention Support Team</w:t>
      </w:r>
    </w:p>
    <w:p w14:paraId="7CE084FE" w14:textId="48FC5935" w:rsidR="006E1D53" w:rsidRPr="006E1D53" w:rsidRDefault="006E1D53" w:rsidP="006E1D53">
      <w:pPr>
        <w:pStyle w:val="4Bulletedcopyblue"/>
        <w:rPr>
          <w:lang w:val="en-GB" w:eastAsia="en-GB"/>
        </w:rPr>
      </w:pPr>
      <w:r>
        <w:rPr>
          <w:lang w:val="en-GB" w:eastAsia="en-GB"/>
        </w:rPr>
        <w:t>Children and Well Being Practi</w:t>
      </w:r>
      <w:r w:rsidR="00FB06A3">
        <w:rPr>
          <w:lang w:val="en-GB" w:eastAsia="en-GB"/>
        </w:rPr>
        <w:t>tioners</w:t>
      </w:r>
    </w:p>
    <w:p w14:paraId="6804363F" w14:textId="1DA445E2" w:rsidR="006975EE" w:rsidRDefault="006975EE" w:rsidP="0050050E">
      <w:pPr>
        <w:pStyle w:val="4Bulletedcopyblue"/>
        <w:rPr>
          <w:lang w:val="en-GB" w:eastAsia="en-GB"/>
        </w:rPr>
      </w:pPr>
      <w:r w:rsidRPr="006975EE">
        <w:rPr>
          <w:lang w:val="en-GB" w:eastAsia="en-GB"/>
        </w:rPr>
        <w:t>SEND specialist teachers from W</w:t>
      </w:r>
      <w:r>
        <w:rPr>
          <w:lang w:val="en-GB" w:eastAsia="en-GB"/>
        </w:rPr>
        <w:t>est Northants Council</w:t>
      </w:r>
    </w:p>
    <w:p w14:paraId="1592468A" w14:textId="04A209A0" w:rsidR="0049296F" w:rsidRDefault="006975EE" w:rsidP="0050050E">
      <w:pPr>
        <w:pStyle w:val="4Bulletedcopyblue"/>
        <w:rPr>
          <w:lang w:val="en-GB" w:eastAsia="en-GB"/>
        </w:rPr>
      </w:pPr>
      <w:r>
        <w:rPr>
          <w:lang w:val="en-GB" w:eastAsia="en-GB"/>
        </w:rPr>
        <w:t>V</w:t>
      </w:r>
      <w:r w:rsidR="0049296F" w:rsidRPr="006975EE">
        <w:rPr>
          <w:lang w:val="en-GB" w:eastAsia="en-GB"/>
        </w:rPr>
        <w:t>isual Impairment Team</w:t>
      </w:r>
    </w:p>
    <w:p w14:paraId="0CD5F087" w14:textId="454B65B6" w:rsidR="00FB06A3" w:rsidRPr="006975EE" w:rsidRDefault="00BE4624" w:rsidP="0050050E">
      <w:pPr>
        <w:pStyle w:val="4Bulletedcopyblue"/>
        <w:rPr>
          <w:lang w:val="en-GB" w:eastAsia="en-GB"/>
        </w:rPr>
      </w:pPr>
      <w:r>
        <w:rPr>
          <w:lang w:val="en-GB" w:eastAsia="en-GB"/>
        </w:rPr>
        <w:lastRenderedPageBreak/>
        <w:t>Hearing Support Team</w:t>
      </w:r>
    </w:p>
    <w:p w14:paraId="3D254769" w14:textId="77777777" w:rsidR="00235F02" w:rsidRPr="005018EC" w:rsidRDefault="00235F02" w:rsidP="00235F02">
      <w:pPr>
        <w:pStyle w:val="Heading1"/>
        <w:rPr>
          <w:rFonts w:eastAsia="Times New Roman"/>
          <w:szCs w:val="24"/>
          <w:lang w:eastAsia="en-GB"/>
        </w:rPr>
      </w:pPr>
      <w:bookmarkStart w:id="9" w:name="_Toc116987820"/>
      <w:bookmarkStart w:id="10" w:name="_Toc117080329"/>
      <w:bookmarkStart w:id="11" w:name="_Toc178250638"/>
      <w:r w:rsidRPr="005018EC">
        <w:t xml:space="preserve">3. What should I do if I think my child has </w:t>
      </w:r>
      <w:r w:rsidR="007141EE" w:rsidRPr="005018EC">
        <w:t>SEN</w:t>
      </w:r>
      <w:r w:rsidRPr="005018EC">
        <w:t>?</w:t>
      </w:r>
      <w:bookmarkEnd w:id="9"/>
      <w:bookmarkEnd w:id="10"/>
      <w:bookmarkEnd w:id="11"/>
    </w:p>
    <w:p w14:paraId="1E768493" w14:textId="2DD8F266" w:rsidR="0036029D" w:rsidRPr="005018EC" w:rsidRDefault="00EB0401" w:rsidP="00235F02">
      <w:pPr>
        <w:pStyle w:val="1bodycopy10pt"/>
        <w:rPr>
          <w:noProof/>
          <w:bdr w:val="none" w:sz="0" w:space="0" w:color="auto" w:frame="1"/>
          <w:lang w:val="en-GB" w:eastAsia="en-GB"/>
        </w:rPr>
      </w:pPr>
      <w:r w:rsidRPr="005018EC">
        <w:rPr>
          <w:noProof/>
          <w:bdr w:val="none" w:sz="0" w:space="0" w:color="auto" w:frame="1"/>
          <w:lang w:val="en-GB" w:eastAsia="en-GB"/>
        </w:rPr>
        <w:drawing>
          <wp:inline distT="0" distB="0" distL="0" distR="0" wp14:anchorId="44CC836D" wp14:editId="4A7B5979">
            <wp:extent cx="6191250" cy="57785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0" cy="577850"/>
                    </a:xfrm>
                    <a:prstGeom prst="rect">
                      <a:avLst/>
                    </a:prstGeom>
                    <a:noFill/>
                    <a:ln>
                      <a:noFill/>
                    </a:ln>
                  </pic:spPr>
                </pic:pic>
              </a:graphicData>
            </a:graphic>
          </wp:inline>
        </w:drawing>
      </w:r>
    </w:p>
    <w:p w14:paraId="43C8CE46" w14:textId="77777777" w:rsidR="00BA0A2E" w:rsidRPr="005018EC" w:rsidRDefault="00BA0A2E" w:rsidP="00235F02">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4338"/>
        <w:gridCol w:w="2984"/>
        <w:gridCol w:w="2404"/>
      </w:tblGrid>
      <w:tr w:rsidR="0049296F" w:rsidRPr="005018EC" w14:paraId="56B195B3" w14:textId="77777777" w:rsidTr="00235F02">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01B61AFE" w14:textId="77777777" w:rsidR="0049296F" w:rsidRPr="005018EC" w:rsidRDefault="00235F02" w:rsidP="00235F02">
            <w:pPr>
              <w:pStyle w:val="1bodycopy10pt"/>
              <w:rPr>
                <w:lang w:val="en-GB" w:eastAsia="en-GB"/>
              </w:rPr>
            </w:pPr>
            <w:r w:rsidRPr="005018EC">
              <w:rPr>
                <w:lang w:val="en-GB" w:eastAsia="en-GB"/>
              </w:rPr>
              <w:t xml:space="preserve">If </w:t>
            </w:r>
            <w:r w:rsidR="007141EE" w:rsidRPr="005018EC">
              <w:rPr>
                <w:lang w:val="en-GB" w:eastAsia="en-GB"/>
              </w:rPr>
              <w:t>you think your child might have</w:t>
            </w:r>
            <w:r w:rsidRPr="005018EC">
              <w:rPr>
                <w:lang w:val="en-GB" w:eastAsia="en-GB"/>
              </w:rPr>
              <w:t xml:space="preserve"> SEN, the first person you should tell is your child’s teacher.</w:t>
            </w:r>
          </w:p>
          <w:p w14:paraId="50B4122F" w14:textId="77777777" w:rsidR="0049296F" w:rsidRPr="005018EC" w:rsidRDefault="0049296F" w:rsidP="00235F02">
            <w:pPr>
              <w:pStyle w:val="1bodycopy10pt"/>
              <w:rPr>
                <w:lang w:val="en-GB" w:eastAsia="en-GB"/>
              </w:rPr>
            </w:pPr>
            <w:r w:rsidRPr="005018EC">
              <w:rPr>
                <w:lang w:val="en-GB" w:eastAsia="en-GB"/>
              </w:rPr>
              <w:t xml:space="preserve">You can do this through termly parents evening appointments or by making an appointment via the School Office. </w:t>
            </w:r>
          </w:p>
          <w:p w14:paraId="0712B2F5" w14:textId="1A5EB0F2" w:rsidR="00235F02" w:rsidRPr="005018EC" w:rsidRDefault="00235F02" w:rsidP="00235F02">
            <w:pPr>
              <w:pStyle w:val="1bodycopy10pt"/>
              <w:rPr>
                <w:rFonts w:ascii="Times New Roman" w:hAnsi="Times New Roman"/>
                <w:sz w:val="24"/>
                <w:lang w:val="en-GB" w:eastAsia="en-GB"/>
              </w:rPr>
            </w:pPr>
            <w:r w:rsidRPr="005018EC">
              <w:rPr>
                <w:lang w:val="en-GB" w:eastAsia="en-GB"/>
              </w:rPr>
              <w:t>They will pass the message on to our SENCO</w:t>
            </w:r>
            <w:r w:rsidR="007141EE" w:rsidRPr="005018EC">
              <w:rPr>
                <w:lang w:val="en-GB" w:eastAsia="en-GB"/>
              </w:rPr>
              <w:t>,</w:t>
            </w:r>
            <w:r w:rsidRPr="005018EC">
              <w:rPr>
                <w:lang w:val="en-GB" w:eastAsia="en-GB"/>
              </w:rPr>
              <w:t xml:space="preserve"> </w:t>
            </w:r>
            <w:r w:rsidR="00222C1B">
              <w:rPr>
                <w:lang w:val="en-GB" w:eastAsia="en-GB"/>
              </w:rPr>
              <w:t xml:space="preserve">Vicky Whitbread, </w:t>
            </w:r>
            <w:r w:rsidRPr="005018EC">
              <w:rPr>
                <w:lang w:val="en-GB" w:eastAsia="en-GB"/>
              </w:rPr>
              <w:t>who will be in touch to discuss your concerns.</w:t>
            </w:r>
          </w:p>
          <w:p w14:paraId="73681AFF" w14:textId="2ABF4925" w:rsidR="00235F02" w:rsidRPr="005018EC" w:rsidRDefault="00235F02" w:rsidP="00235F02">
            <w:pPr>
              <w:pStyle w:val="1bodycopy10pt"/>
              <w:rPr>
                <w:rFonts w:ascii="Times New Roman" w:hAnsi="Times New Roman"/>
                <w:sz w:val="24"/>
                <w:lang w:val="en-GB" w:eastAsia="en-GB"/>
              </w:rPr>
            </w:pPr>
            <w:r w:rsidRPr="005018EC">
              <w:rPr>
                <w:lang w:val="en-GB" w:eastAsia="en-GB"/>
              </w:rPr>
              <w:t>You can also contact the SENCO directly</w:t>
            </w:r>
            <w:r w:rsidR="00845702">
              <w:rPr>
                <w:lang w:val="en-GB" w:eastAsia="en-GB"/>
              </w:rPr>
              <w:t xml:space="preserve"> on </w:t>
            </w:r>
            <w:hyperlink r:id="rId13" w:history="1">
              <w:r w:rsidR="00845702" w:rsidRPr="00A02A88">
                <w:rPr>
                  <w:rStyle w:val="Hyperlink"/>
                  <w:lang w:val="en-GB" w:eastAsia="en-GB"/>
                </w:rPr>
                <w:t>v.whitbread@forestfederation.co.uk</w:t>
              </w:r>
            </w:hyperlink>
            <w:r w:rsidR="00845702">
              <w:rPr>
                <w:lang w:val="en-GB" w:eastAsia="en-GB"/>
              </w:rPr>
              <w:t xml:space="preserve"> </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BE0991A"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We will meet with you to discuss your concerns and try to get a better understanding of what your child’s strengths and difficulties are.</w:t>
            </w:r>
          </w:p>
          <w:p w14:paraId="725E6D02"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Together we will decide what outcomes to seek for your child and agree on next steps.</w:t>
            </w:r>
          </w:p>
          <w:p w14:paraId="2B88DB97" w14:textId="77777777" w:rsidR="00235F02" w:rsidRPr="005018EC" w:rsidRDefault="00235F02" w:rsidP="00235F02">
            <w:pPr>
              <w:pStyle w:val="1bodycopy10pt"/>
              <w:rPr>
                <w:rFonts w:ascii="Times New Roman" w:hAnsi="Times New Roman"/>
                <w:sz w:val="24"/>
                <w:lang w:val="en-GB" w:eastAsia="en-GB"/>
              </w:rPr>
            </w:pPr>
            <w:r w:rsidRPr="005018EC">
              <w:rPr>
                <w:lang w:val="en-GB" w:eastAsia="en-GB"/>
              </w:rPr>
              <w:t xml:space="preserve">We will make a note of </w:t>
            </w:r>
            <w:r w:rsidR="007141EE" w:rsidRPr="005018EC">
              <w:rPr>
                <w:lang w:val="en-GB" w:eastAsia="en-GB"/>
              </w:rPr>
              <w:t>what’s been</w:t>
            </w:r>
            <w:r w:rsidRPr="005018EC">
              <w:rPr>
                <w:lang w:val="en-GB" w:eastAsia="en-GB"/>
              </w:rPr>
              <w:t xml:space="preserve"> discussed and add this to your child’s record. You will </w:t>
            </w:r>
            <w:r w:rsidR="007141EE" w:rsidRPr="005018EC">
              <w:rPr>
                <w:lang w:val="en-GB" w:eastAsia="en-GB"/>
              </w:rPr>
              <w:t xml:space="preserve">also </w:t>
            </w:r>
            <w:r w:rsidRPr="005018EC">
              <w:rPr>
                <w:lang w:val="en-GB" w:eastAsia="en-GB"/>
              </w:rPr>
              <w:t>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C5CFF0E" w14:textId="5CA8A04F" w:rsidR="00235F02" w:rsidRPr="005018EC" w:rsidRDefault="00235F02" w:rsidP="00235F02">
            <w:pPr>
              <w:pStyle w:val="1bodycopy10pt"/>
              <w:rPr>
                <w:rFonts w:ascii="Times New Roman" w:hAnsi="Times New Roman"/>
                <w:sz w:val="24"/>
                <w:lang w:val="en-GB" w:eastAsia="en-GB"/>
              </w:rPr>
            </w:pPr>
            <w:r w:rsidRPr="005018EC">
              <w:rPr>
                <w:lang w:val="en-GB" w:eastAsia="en-GB"/>
              </w:rPr>
              <w:t xml:space="preserve">If we decide that your child needs SEN support, we will notify and your child will be added to the </w:t>
            </w:r>
            <w:r w:rsidR="007141EE" w:rsidRPr="005018EC">
              <w:rPr>
                <w:lang w:val="en-GB" w:eastAsia="en-GB"/>
              </w:rPr>
              <w:t xml:space="preserve">school’s </w:t>
            </w:r>
            <w:r w:rsidRPr="005018EC">
              <w:rPr>
                <w:lang w:val="en-GB" w:eastAsia="en-GB"/>
              </w:rPr>
              <w:t>SEND register. </w:t>
            </w:r>
          </w:p>
        </w:tc>
      </w:tr>
    </w:tbl>
    <w:p w14:paraId="75C8D728" w14:textId="77777777" w:rsidR="00235F02" w:rsidRPr="005018EC" w:rsidRDefault="00235F02" w:rsidP="00235F02">
      <w:pPr>
        <w:pStyle w:val="Heading1"/>
      </w:pPr>
      <w:bookmarkStart w:id="12" w:name="_Toc116987821"/>
      <w:bookmarkStart w:id="13" w:name="_Toc117080330"/>
      <w:bookmarkStart w:id="14" w:name="_Toc178250639"/>
      <w:r w:rsidRPr="005018EC">
        <w:t>4. How will the school know if my child needs SEN support?</w:t>
      </w:r>
      <w:bookmarkEnd w:id="12"/>
      <w:bookmarkEnd w:id="13"/>
      <w:bookmarkEnd w:id="14"/>
    </w:p>
    <w:p w14:paraId="39EC0D6C" w14:textId="77777777" w:rsidR="00A67C87" w:rsidRDefault="00A67C87" w:rsidP="00235F02">
      <w:pPr>
        <w:pStyle w:val="1bodycopy10pt"/>
      </w:pPr>
      <w:r>
        <w:t>W</w:t>
      </w:r>
      <w:r w:rsidRPr="00A67C87">
        <w:t xml:space="preserve">e </w:t>
      </w:r>
      <w:proofErr w:type="spellStart"/>
      <w:r w:rsidRPr="00A67C87">
        <w:t>recognise</w:t>
      </w:r>
      <w:proofErr w:type="spellEnd"/>
      <w:r w:rsidRPr="00A67C87">
        <w:t xml:space="preserve"> that every child is unique and that children may require different levels of support at different stages of their education. </w:t>
      </w:r>
    </w:p>
    <w:p w14:paraId="096CAB77" w14:textId="77777777" w:rsidR="006F2633" w:rsidRDefault="00A67C87" w:rsidP="00235F02">
      <w:pPr>
        <w:pStyle w:val="1bodycopy10pt"/>
      </w:pPr>
      <w:r w:rsidRPr="00A67C87">
        <w:t xml:space="preserve">We aim to identify additional needs as early as possible so that appropriate support can be put in place promptly. Our approach is based on early identification, high-quality inclusive teaching, regular assessment and close partnership with children, parents and carers. </w:t>
      </w:r>
    </w:p>
    <w:p w14:paraId="30C77609" w14:textId="77777777" w:rsidR="006F2633" w:rsidRPr="003062C0" w:rsidRDefault="00A67C87" w:rsidP="00235F02">
      <w:pPr>
        <w:pStyle w:val="1bodycopy10pt"/>
        <w:rPr>
          <w:u w:val="single"/>
        </w:rPr>
      </w:pPr>
      <w:r w:rsidRPr="003062C0">
        <w:rPr>
          <w:u w:val="single"/>
        </w:rPr>
        <w:t xml:space="preserve">Initial Assessment </w:t>
      </w:r>
    </w:p>
    <w:p w14:paraId="1F40E1FD" w14:textId="3CA44C10" w:rsidR="006F2633" w:rsidRDefault="00A67C87" w:rsidP="00235F02">
      <w:pPr>
        <w:pStyle w:val="1bodycopy10pt"/>
      </w:pPr>
      <w:r w:rsidRPr="00A67C87">
        <w:t>When your child joins our school, we assess their skills, abilities and levels of attainment to establish their individual starting points. Where possible, we use information provided by previous schools, nurseries, early years settings, parents, carers and other professionals already involved with your child. If your child has a disability, we will consider the reasonable adjustments required to enable them to access learning, participate in school life and be included alongside their peers. Where appropriate, we may seek advice from external professionals and services</w:t>
      </w:r>
      <w:r w:rsidR="008847FE">
        <w:t>.</w:t>
      </w:r>
    </w:p>
    <w:p w14:paraId="538623D6" w14:textId="77777777" w:rsidR="006F2633" w:rsidRPr="003062C0" w:rsidRDefault="00A67C87" w:rsidP="00235F02">
      <w:pPr>
        <w:pStyle w:val="1bodycopy10pt"/>
        <w:rPr>
          <w:u w:val="single"/>
        </w:rPr>
      </w:pPr>
      <w:r w:rsidRPr="003062C0">
        <w:rPr>
          <w:u w:val="single"/>
        </w:rPr>
        <w:t>Monitoring Progress in School</w:t>
      </w:r>
    </w:p>
    <w:p w14:paraId="4E1252AD" w14:textId="77777777" w:rsidR="008847FE" w:rsidRDefault="00A67C87" w:rsidP="00235F02">
      <w:pPr>
        <w:pStyle w:val="1bodycopy10pt"/>
      </w:pPr>
      <w:r w:rsidRPr="00A67C87">
        <w:t>All teachers are responsible for identifying and responding to the needs of pupils in their class. Teachers continually assess children’s learning, development and wellbeing and monitor whether they are making expected progress. We look particularly carefully at children who are:</w:t>
      </w:r>
    </w:p>
    <w:p w14:paraId="3DCC3C3C" w14:textId="77777777" w:rsidR="008847FE" w:rsidRDefault="00A67C87" w:rsidP="00235F02">
      <w:pPr>
        <w:pStyle w:val="1bodycopy10pt"/>
      </w:pPr>
      <w:r w:rsidRPr="00A67C87">
        <w:t xml:space="preserve"> • Making significantly slower progress than their peers from a similar starting point </w:t>
      </w:r>
    </w:p>
    <w:p w14:paraId="415219A3" w14:textId="77777777" w:rsidR="008847FE" w:rsidRDefault="00A67C87" w:rsidP="00235F02">
      <w:pPr>
        <w:pStyle w:val="1bodycopy10pt"/>
      </w:pPr>
      <w:r w:rsidRPr="00A67C87">
        <w:t>• Not matching or improving upon their previous rate of progress</w:t>
      </w:r>
    </w:p>
    <w:p w14:paraId="0DA6AFE8" w14:textId="77777777" w:rsidR="008847FE" w:rsidRDefault="00A67C87" w:rsidP="00235F02">
      <w:pPr>
        <w:pStyle w:val="1bodycopy10pt"/>
      </w:pPr>
      <w:r w:rsidRPr="00A67C87">
        <w:t xml:space="preserve"> • Not closing attainment or developmental gaps despite appropriate support </w:t>
      </w:r>
    </w:p>
    <w:p w14:paraId="60D6929E" w14:textId="77777777" w:rsidR="008847FE" w:rsidRDefault="00A67C87" w:rsidP="00235F02">
      <w:pPr>
        <w:pStyle w:val="1bodycopy10pt"/>
      </w:pPr>
      <w:r w:rsidRPr="00A67C87">
        <w:t>• Experiencing a widening gap between themselves and their peers</w:t>
      </w:r>
    </w:p>
    <w:p w14:paraId="48115002" w14:textId="77777777" w:rsidR="008847FE" w:rsidRDefault="00A67C87" w:rsidP="00235F02">
      <w:pPr>
        <w:pStyle w:val="1bodycopy10pt"/>
      </w:pPr>
      <w:r w:rsidRPr="00A67C87">
        <w:t xml:space="preserve"> • Experiencing persistent difficulties with communication, interaction, emotional regulation, sensory processing, physical development or learning</w:t>
      </w:r>
    </w:p>
    <w:p w14:paraId="6EE4D97A" w14:textId="77777777" w:rsidR="008847FE" w:rsidRDefault="00A67C87" w:rsidP="00235F02">
      <w:pPr>
        <w:pStyle w:val="1bodycopy10pt"/>
      </w:pPr>
      <w:r w:rsidRPr="00A67C87">
        <w:t xml:space="preserve"> • Finding it difficult to participate fully in classroom learning or wider school life Progress is considered broadly. </w:t>
      </w:r>
    </w:p>
    <w:p w14:paraId="62D25D3F" w14:textId="4EA7DEFB" w:rsidR="00235F02" w:rsidRDefault="00A67C87" w:rsidP="00235F02">
      <w:pPr>
        <w:pStyle w:val="1bodycopy10pt"/>
      </w:pPr>
      <w:r w:rsidRPr="00A67C87">
        <w:t xml:space="preserve">We do not look only at academic attainment. We also consider communication and interaction, social development, emotional wellbeing, independence, physical and sensory needs and the child’s ability to </w:t>
      </w:r>
      <w:r w:rsidRPr="00A67C87">
        <w:lastRenderedPageBreak/>
        <w:t>access learning. Slower progress or lower attainment does not automatically mean that a child has</w:t>
      </w:r>
      <w:r w:rsidR="008847FE">
        <w:t xml:space="preserve"> a</w:t>
      </w:r>
      <w:r w:rsidRPr="00A67C87">
        <w:t xml:space="preserve"> SEND</w:t>
      </w:r>
      <w:r w:rsidR="008847FE">
        <w:t xml:space="preserve"> profile</w:t>
      </w:r>
      <w:r w:rsidRPr="00A67C87">
        <w:t>.</w:t>
      </w:r>
    </w:p>
    <w:p w14:paraId="6BA20455" w14:textId="77777777" w:rsidR="00AD70E6" w:rsidRPr="003062C0" w:rsidRDefault="00AD70E6" w:rsidP="00235F02">
      <w:pPr>
        <w:pStyle w:val="1bodycopy10pt"/>
        <w:rPr>
          <w:u w:val="single"/>
        </w:rPr>
      </w:pPr>
    </w:p>
    <w:p w14:paraId="3DCF38AB" w14:textId="77777777" w:rsidR="00AC7529" w:rsidRPr="003062C0" w:rsidRDefault="00AC7529" w:rsidP="00235F02">
      <w:pPr>
        <w:pStyle w:val="1bodycopy10pt"/>
        <w:rPr>
          <w:u w:val="single"/>
        </w:rPr>
      </w:pPr>
      <w:r w:rsidRPr="003062C0">
        <w:rPr>
          <w:u w:val="single"/>
        </w:rPr>
        <w:t xml:space="preserve">First Teaching and Early Support </w:t>
      </w:r>
    </w:p>
    <w:p w14:paraId="7877AFB2" w14:textId="77777777" w:rsidR="00AC7529" w:rsidRDefault="00AC7529" w:rsidP="00235F02">
      <w:pPr>
        <w:pStyle w:val="1bodycopy10pt"/>
      </w:pPr>
      <w:r w:rsidRPr="00AC7529">
        <w:t xml:space="preserve">When concerns are identified, the first response is high-quality inclusive teaching that is adapted to meet the child’s needs. The teacher will consider what may prevent the child from making expected progress and will make appropriate reasonable adjustments and adaptations. This may include: </w:t>
      </w:r>
    </w:p>
    <w:p w14:paraId="5B5CE6A8" w14:textId="77777777" w:rsidR="00AC7529" w:rsidRDefault="00AC7529" w:rsidP="00235F02">
      <w:pPr>
        <w:pStyle w:val="1bodycopy10pt"/>
      </w:pPr>
      <w:r w:rsidRPr="00AC7529">
        <w:t xml:space="preserve">• Adapted teaching </w:t>
      </w:r>
    </w:p>
    <w:p w14:paraId="0D0AADDD" w14:textId="77777777" w:rsidR="00AC7529" w:rsidRDefault="00AC7529" w:rsidP="00235F02">
      <w:pPr>
        <w:pStyle w:val="1bodycopy10pt"/>
      </w:pPr>
      <w:r w:rsidRPr="00AC7529">
        <w:t xml:space="preserve">• Scaffolding within lessons </w:t>
      </w:r>
    </w:p>
    <w:p w14:paraId="789F7BA4" w14:textId="77777777" w:rsidR="00AC7529" w:rsidRDefault="00AC7529" w:rsidP="00235F02">
      <w:pPr>
        <w:pStyle w:val="1bodycopy10pt"/>
      </w:pPr>
      <w:r w:rsidRPr="00AC7529">
        <w:t>• Small group or individual support</w:t>
      </w:r>
    </w:p>
    <w:p w14:paraId="412021A2" w14:textId="77777777" w:rsidR="00AC7529" w:rsidRDefault="00AC7529" w:rsidP="00235F02">
      <w:pPr>
        <w:pStyle w:val="1bodycopy10pt"/>
      </w:pPr>
      <w:r w:rsidRPr="00AC7529">
        <w:t xml:space="preserve"> • Adapted resources</w:t>
      </w:r>
    </w:p>
    <w:p w14:paraId="70CD6592" w14:textId="77777777" w:rsidR="00AC7529" w:rsidRDefault="00AC7529" w:rsidP="00235F02">
      <w:pPr>
        <w:pStyle w:val="1bodycopy10pt"/>
      </w:pPr>
      <w:r w:rsidRPr="00AC7529">
        <w:t xml:space="preserve"> • Changes to the classroom environment</w:t>
      </w:r>
    </w:p>
    <w:p w14:paraId="30796ED3" w14:textId="77777777" w:rsidR="00AC7529" w:rsidRDefault="00AC7529" w:rsidP="00235F02">
      <w:pPr>
        <w:pStyle w:val="1bodycopy10pt"/>
      </w:pPr>
      <w:r w:rsidRPr="00AC7529">
        <w:t xml:space="preserve"> • Visual prompts and communication support </w:t>
      </w:r>
    </w:p>
    <w:p w14:paraId="5B7F4B20" w14:textId="77777777" w:rsidR="00AC7529" w:rsidRDefault="00AC7529" w:rsidP="00235F02">
      <w:pPr>
        <w:pStyle w:val="1bodycopy10pt"/>
      </w:pPr>
      <w:r w:rsidRPr="00AC7529">
        <w:t xml:space="preserve">• Additional opportunities for practice and consolidation </w:t>
      </w:r>
    </w:p>
    <w:p w14:paraId="578CC16D" w14:textId="77777777" w:rsidR="00AC7529" w:rsidRDefault="00AC7529" w:rsidP="00235F02">
      <w:pPr>
        <w:pStyle w:val="1bodycopy10pt"/>
      </w:pPr>
      <w:r w:rsidRPr="00AC7529">
        <w:t xml:space="preserve">• Specific evidence informed interventions </w:t>
      </w:r>
    </w:p>
    <w:p w14:paraId="6FB261DE" w14:textId="77777777" w:rsidR="00AC7529" w:rsidRDefault="00AC7529" w:rsidP="00235F02">
      <w:pPr>
        <w:pStyle w:val="1bodycopy10pt"/>
      </w:pPr>
      <w:r w:rsidRPr="00AC7529">
        <w:t xml:space="preserve">• Support for social, emotional, sensory or communication needs </w:t>
      </w:r>
    </w:p>
    <w:p w14:paraId="1A2757BE" w14:textId="77777777" w:rsidR="00AC7529" w:rsidRDefault="00AC7529" w:rsidP="00235F02">
      <w:pPr>
        <w:pStyle w:val="1bodycopy10pt"/>
      </w:pPr>
    </w:p>
    <w:p w14:paraId="5CAA121A" w14:textId="2961708B" w:rsidR="00AD70E6" w:rsidRDefault="00AC7529" w:rsidP="00235F02">
      <w:pPr>
        <w:pStyle w:val="1bodycopy10pt"/>
      </w:pPr>
      <w:r w:rsidRPr="00AC7529">
        <w:t>The effectiveness of these strategies will be monitored and reviewed.</w:t>
      </w:r>
    </w:p>
    <w:p w14:paraId="0F9361D2" w14:textId="77777777" w:rsidR="003062C0" w:rsidRPr="006F2633" w:rsidRDefault="003062C0" w:rsidP="00235F02">
      <w:pPr>
        <w:pStyle w:val="1bodycopy10pt"/>
      </w:pPr>
    </w:p>
    <w:p w14:paraId="3B502ABB" w14:textId="77777777" w:rsidR="00784310" w:rsidRPr="005018EC" w:rsidRDefault="00784310" w:rsidP="00784310">
      <w:pPr>
        <w:pStyle w:val="Heading1"/>
        <w:rPr>
          <w:rFonts w:eastAsia="Times New Roman"/>
          <w:szCs w:val="24"/>
          <w:lang w:eastAsia="en-GB"/>
        </w:rPr>
      </w:pPr>
      <w:bookmarkStart w:id="15" w:name="_Toc116987822"/>
      <w:bookmarkStart w:id="16" w:name="_Toc117080331"/>
      <w:bookmarkStart w:id="17" w:name="_Toc178250640"/>
      <w:r w:rsidRPr="005018EC">
        <w:t>5. How will the school measure my child’s progress?</w:t>
      </w:r>
      <w:bookmarkEnd w:id="15"/>
      <w:bookmarkEnd w:id="16"/>
      <w:bookmarkEnd w:id="17"/>
    </w:p>
    <w:p w14:paraId="1E7B5859" w14:textId="77777777" w:rsidR="00784310" w:rsidRPr="005018EC" w:rsidRDefault="00784310" w:rsidP="00784310">
      <w:pPr>
        <w:pStyle w:val="1bodycopy10pt"/>
        <w:rPr>
          <w:lang w:val="en-GB"/>
        </w:rPr>
      </w:pPr>
      <w:r w:rsidRPr="005018EC">
        <w:rPr>
          <w:lang w:val="en-GB"/>
        </w:rPr>
        <w:t xml:space="preserve">We will follow the </w:t>
      </w:r>
      <w:r w:rsidR="003C7CD9" w:rsidRPr="005018EC">
        <w:rPr>
          <w:lang w:val="en-GB"/>
        </w:rPr>
        <w:t>‘</w:t>
      </w:r>
      <w:r w:rsidRPr="005018EC">
        <w:rPr>
          <w:lang w:val="en-GB"/>
        </w:rPr>
        <w:t>graduated approach</w:t>
      </w:r>
      <w:r w:rsidR="003C7CD9" w:rsidRPr="005018EC">
        <w:rPr>
          <w:lang w:val="en-GB"/>
        </w:rPr>
        <w:t>’</w:t>
      </w:r>
      <w:r w:rsidRPr="005018EC">
        <w:rPr>
          <w:lang w:val="en-GB"/>
        </w:rPr>
        <w:t xml:space="preserve"> to meeting your child’s </w:t>
      </w:r>
      <w:r w:rsidR="003C7CD9" w:rsidRPr="005018EC">
        <w:rPr>
          <w:lang w:val="en-GB"/>
        </w:rPr>
        <w:t xml:space="preserve">SEN </w:t>
      </w:r>
      <w:r w:rsidRPr="005018EC">
        <w:rPr>
          <w:lang w:val="en-GB"/>
        </w:rPr>
        <w:t>needs.</w:t>
      </w:r>
    </w:p>
    <w:p w14:paraId="7CF91C7B" w14:textId="77777777" w:rsidR="00784310" w:rsidRPr="005018EC" w:rsidRDefault="00784310" w:rsidP="00784310">
      <w:pPr>
        <w:pStyle w:val="1bodycopy10pt"/>
        <w:rPr>
          <w:lang w:val="en-GB"/>
        </w:rPr>
      </w:pPr>
      <w:r w:rsidRPr="005018EC">
        <w:rPr>
          <w:lang w:val="en-GB"/>
        </w:rPr>
        <w:t xml:space="preserve">The graduated approach is a </w:t>
      </w:r>
      <w:r w:rsidR="003C7CD9" w:rsidRPr="005018EC">
        <w:rPr>
          <w:lang w:val="en-GB"/>
        </w:rPr>
        <w:t>4</w:t>
      </w:r>
      <w:r w:rsidRPr="005018EC">
        <w:rPr>
          <w:lang w:val="en-GB"/>
        </w:rPr>
        <w:t xml:space="preserve">-part cycle of </w:t>
      </w:r>
      <w:r w:rsidRPr="005018EC">
        <w:rPr>
          <w:b/>
          <w:bCs/>
          <w:lang w:val="en-GB"/>
        </w:rPr>
        <w:t>assess, plan, do, review</w:t>
      </w:r>
      <w:r w:rsidRPr="005018EC">
        <w:rPr>
          <w:lang w:val="en-GB"/>
        </w:rPr>
        <w:t>. </w:t>
      </w:r>
    </w:p>
    <w:p w14:paraId="7BC685D4" w14:textId="0EFA73D1" w:rsidR="0036029D" w:rsidRPr="005018EC" w:rsidRDefault="00EB0401" w:rsidP="00784310">
      <w:pPr>
        <w:pStyle w:val="1bodycopy10pt"/>
        <w:rPr>
          <w:lang w:val="en-GB"/>
        </w:rPr>
      </w:pPr>
      <w:r w:rsidRPr="005018EC">
        <w:rPr>
          <w:noProof/>
        </w:rPr>
        <mc:AlternateContent>
          <mc:Choice Requires="wpg">
            <w:drawing>
              <wp:anchor distT="0" distB="0" distL="114300" distR="114300" simplePos="0" relativeHeight="251653120" behindDoc="0" locked="0" layoutInCell="1" allowOverlap="1" wp14:anchorId="74DAB713" wp14:editId="3DFC3142">
                <wp:simplePos x="0" y="0"/>
                <wp:positionH relativeFrom="column">
                  <wp:posOffset>-146685</wp:posOffset>
                </wp:positionH>
                <wp:positionV relativeFrom="paragraph">
                  <wp:posOffset>232410</wp:posOffset>
                </wp:positionV>
                <wp:extent cx="2324735" cy="1220470"/>
                <wp:effectExtent l="3810" t="3175" r="14605" b="0"/>
                <wp:wrapNone/>
                <wp:docPr id="635875931"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1154330470"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982640832"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" filled="f" stroked="f">
                  <v:textbox inset="2.53958mm,2.53958mm,2.53958mm,2.53958mm">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5018EC">
        <w:rPr>
          <w:noProof/>
        </w:rPr>
        <mc:AlternateContent>
          <mc:Choice Requires="wpg">
            <w:drawing>
              <wp:anchor distT="0" distB="0" distL="114300" distR="114300" simplePos="0" relativeHeight="251657216" behindDoc="0" locked="0" layoutInCell="1" allowOverlap="1" wp14:anchorId="05AE42E0" wp14:editId="147E52F2">
                <wp:simplePos x="0" y="0"/>
                <wp:positionH relativeFrom="column">
                  <wp:posOffset>3554095</wp:posOffset>
                </wp:positionH>
                <wp:positionV relativeFrom="paragraph">
                  <wp:posOffset>213360</wp:posOffset>
                </wp:positionV>
                <wp:extent cx="2786380" cy="1329055"/>
                <wp:effectExtent l="18415" t="3175" r="0" b="1270"/>
                <wp:wrapNone/>
                <wp:docPr id="1656610354"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1139798031"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303696563"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" filled="f" stroked="f">
                  <v:textbox inset="2.53958mm,2.53958mm,2.53958mm,2.53958mm">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Pr="005018EC" w:rsidRDefault="0052135E" w:rsidP="00784310">
      <w:pPr>
        <w:pStyle w:val="1bodycopy10pt"/>
        <w:rPr>
          <w:strike/>
          <w:lang w:val="en-GB" w:eastAsia="en-GB"/>
        </w:rPr>
      </w:pPr>
    </w:p>
    <w:p w14:paraId="183644A6" w14:textId="526A90E8" w:rsidR="0036029D" w:rsidRPr="005018EC" w:rsidRDefault="00EB0401" w:rsidP="00784310">
      <w:pPr>
        <w:pStyle w:val="1bodycopy10pt"/>
        <w:rPr>
          <w:lang w:val="en-GB" w:eastAsia="en-GB"/>
        </w:rPr>
      </w:pPr>
      <w:r w:rsidRPr="005018EC">
        <w:rPr>
          <w:noProof/>
          <w:lang w:val="en-GB" w:eastAsia="en-GB"/>
        </w:rPr>
        <mc:AlternateContent>
          <mc:Choice Requires="wps">
            <w:drawing>
              <wp:anchor distT="0" distB="0" distL="114300" distR="114300" simplePos="0" relativeHeight="251664384" behindDoc="0" locked="0" layoutInCell="1" allowOverlap="1" wp14:anchorId="09483F4E" wp14:editId="078347EA">
                <wp:simplePos x="0" y="0"/>
                <wp:positionH relativeFrom="column">
                  <wp:posOffset>2760345</wp:posOffset>
                </wp:positionH>
                <wp:positionV relativeFrom="paragraph">
                  <wp:posOffset>60960</wp:posOffset>
                </wp:positionV>
                <wp:extent cx="302895" cy="298450"/>
                <wp:effectExtent l="0" t="63500" r="64770" b="62230"/>
                <wp:wrapNone/>
                <wp:docPr id="461365850"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248DD"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5018EC">
        <w:rPr>
          <w:noProof/>
          <w:lang w:val="en-GB" w:eastAsia="en-GB"/>
        </w:rPr>
        <mc:AlternateContent>
          <mc:Choice Requires="wps">
            <w:drawing>
              <wp:anchor distT="0" distB="0" distL="114300" distR="114300" simplePos="0" relativeHeight="251660288" behindDoc="0" locked="0" layoutInCell="1" allowOverlap="1" wp14:anchorId="33B14218" wp14:editId="3F3A343E">
                <wp:simplePos x="0" y="0"/>
                <wp:positionH relativeFrom="column">
                  <wp:posOffset>1807845</wp:posOffset>
                </wp:positionH>
                <wp:positionV relativeFrom="paragraph">
                  <wp:posOffset>107950</wp:posOffset>
                </wp:positionV>
                <wp:extent cx="2212975" cy="2240915"/>
                <wp:effectExtent l="0" t="0" r="635" b="17780"/>
                <wp:wrapNone/>
                <wp:docPr id="744045438"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EA59F15"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5018EC">
        <w:rPr>
          <w:noProof/>
          <w:lang w:val="en-GB" w:eastAsia="en-GB"/>
        </w:rPr>
        <mc:AlternateContent>
          <mc:Choice Requires="wps">
            <w:drawing>
              <wp:anchor distT="0" distB="0" distL="114300" distR="114300" simplePos="0" relativeHeight="251659264" behindDoc="0" locked="0" layoutInCell="1" allowOverlap="1" wp14:anchorId="32415362" wp14:editId="062367EE">
                <wp:simplePos x="0" y="0"/>
                <wp:positionH relativeFrom="column">
                  <wp:posOffset>1801495</wp:posOffset>
                </wp:positionH>
                <wp:positionV relativeFrom="paragraph">
                  <wp:posOffset>107315</wp:posOffset>
                </wp:positionV>
                <wp:extent cx="2212975" cy="2240915"/>
                <wp:effectExtent l="8890" t="0" r="0" b="0"/>
                <wp:wrapNone/>
                <wp:docPr id="1977637269"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C202610"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5018EC">
        <w:rPr>
          <w:noProof/>
          <w:lang w:val="en-GB" w:eastAsia="en-GB"/>
        </w:rPr>
        <mc:AlternateContent>
          <mc:Choice Requires="wps">
            <w:drawing>
              <wp:anchor distT="0" distB="0" distL="114300" distR="114300" simplePos="0" relativeHeight="251658240" behindDoc="0" locked="0" layoutInCell="1" allowOverlap="1" wp14:anchorId="0F28A714" wp14:editId="7DCE2F06">
                <wp:simplePos x="0" y="0"/>
                <wp:positionH relativeFrom="column">
                  <wp:posOffset>1805940</wp:posOffset>
                </wp:positionH>
                <wp:positionV relativeFrom="paragraph">
                  <wp:posOffset>107950</wp:posOffset>
                </wp:positionV>
                <wp:extent cx="2213610" cy="2241550"/>
                <wp:effectExtent l="0" t="0" r="30480" b="0"/>
                <wp:wrapNone/>
                <wp:docPr id="1135980199"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F609C5F"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5018EC">
        <w:rPr>
          <w:noProof/>
          <w:lang w:val="en-GB" w:eastAsia="en-GB"/>
        </w:rPr>
        <mc:AlternateContent>
          <mc:Choice Requires="wps">
            <w:drawing>
              <wp:anchor distT="0" distB="0" distL="114300" distR="114300" simplePos="0" relativeHeight="251655168" behindDoc="0" locked="0" layoutInCell="1" allowOverlap="1" wp14:anchorId="259E60E4" wp14:editId="3B6138F1">
                <wp:simplePos x="0" y="0"/>
                <wp:positionH relativeFrom="column">
                  <wp:posOffset>1807845</wp:posOffset>
                </wp:positionH>
                <wp:positionV relativeFrom="paragraph">
                  <wp:posOffset>107950</wp:posOffset>
                </wp:positionV>
                <wp:extent cx="2213610" cy="2241550"/>
                <wp:effectExtent l="15240" t="8255" r="0" b="0"/>
                <wp:wrapNone/>
                <wp:docPr id="87303169"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62D4012"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5018EC">
        <w:rPr>
          <w:noProof/>
          <w:lang w:val="en-GB" w:eastAsia="en-GB"/>
        </w:rPr>
        <mc:AlternateContent>
          <mc:Choice Requires="wps">
            <w:drawing>
              <wp:anchor distT="0" distB="0" distL="114300" distR="114300" simplePos="0" relativeHeight="251652096" behindDoc="0" locked="0" layoutInCell="1" allowOverlap="1" wp14:anchorId="47F7CE43" wp14:editId="5EE3E332">
                <wp:simplePos x="0" y="0"/>
                <wp:positionH relativeFrom="column">
                  <wp:posOffset>1870075</wp:posOffset>
                </wp:positionH>
                <wp:positionV relativeFrom="paragraph">
                  <wp:posOffset>173990</wp:posOffset>
                </wp:positionV>
                <wp:extent cx="2089785" cy="2115820"/>
                <wp:effectExtent l="1270" t="7620" r="4445" b="635"/>
                <wp:wrapNone/>
                <wp:docPr id="1552895825"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7A20D"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74F444B5" w14:textId="77777777" w:rsidR="0036029D" w:rsidRPr="005018EC" w:rsidRDefault="0036029D" w:rsidP="00784310">
      <w:pPr>
        <w:pStyle w:val="1bodycopy10pt"/>
        <w:rPr>
          <w:lang w:val="en-GB" w:eastAsia="en-GB"/>
        </w:rPr>
      </w:pPr>
    </w:p>
    <w:p w14:paraId="59FCBAA1" w14:textId="77777777" w:rsidR="0036029D" w:rsidRPr="005018EC" w:rsidRDefault="0036029D" w:rsidP="00784310">
      <w:pPr>
        <w:pStyle w:val="1bodycopy10pt"/>
        <w:rPr>
          <w:lang w:val="en-GB" w:eastAsia="en-GB"/>
        </w:rPr>
      </w:pPr>
    </w:p>
    <w:p w14:paraId="4F909B76" w14:textId="77777777" w:rsidR="0036029D" w:rsidRPr="005018EC" w:rsidRDefault="0036029D" w:rsidP="00784310">
      <w:pPr>
        <w:pStyle w:val="1bodycopy10pt"/>
        <w:rPr>
          <w:lang w:val="en-GB" w:eastAsia="en-GB"/>
        </w:rPr>
      </w:pPr>
    </w:p>
    <w:p w14:paraId="79A8EA0F" w14:textId="61FCFD15" w:rsidR="0036029D" w:rsidRPr="005018EC" w:rsidRDefault="00EB0401" w:rsidP="00784310">
      <w:pPr>
        <w:pStyle w:val="1bodycopy10pt"/>
        <w:rPr>
          <w:lang w:val="en-GB" w:eastAsia="en-GB"/>
        </w:rPr>
      </w:pPr>
      <w:r w:rsidRPr="005018EC">
        <w:rPr>
          <w:noProof/>
          <w:lang w:val="en-GB" w:eastAsia="en-GB"/>
        </w:rPr>
        <mc:AlternateContent>
          <mc:Choice Requires="wps">
            <w:drawing>
              <wp:anchor distT="0" distB="0" distL="114300" distR="114300" simplePos="0" relativeHeight="251662336" behindDoc="0" locked="0" layoutInCell="1" allowOverlap="1" wp14:anchorId="08B0CC77" wp14:editId="140369C2">
                <wp:simplePos x="0" y="0"/>
                <wp:positionH relativeFrom="column">
                  <wp:posOffset>3763010</wp:posOffset>
                </wp:positionH>
                <wp:positionV relativeFrom="paragraph">
                  <wp:posOffset>187960</wp:posOffset>
                </wp:positionV>
                <wp:extent cx="298450" cy="302895"/>
                <wp:effectExtent l="65405" t="0" r="64770" b="62865"/>
                <wp:wrapNone/>
                <wp:docPr id="719354425"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33F07A5"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5018EC">
        <w:rPr>
          <w:noProof/>
          <w:lang w:val="en-GB" w:eastAsia="en-GB"/>
        </w:rPr>
        <mc:AlternateContent>
          <mc:Choice Requires="wps">
            <w:drawing>
              <wp:anchor distT="0" distB="0" distL="114300" distR="114300" simplePos="0" relativeHeight="251661312" behindDoc="0" locked="0" layoutInCell="1" allowOverlap="1" wp14:anchorId="01A0A8D5" wp14:editId="576C0202">
                <wp:simplePos x="0" y="0"/>
                <wp:positionH relativeFrom="column">
                  <wp:posOffset>1762125</wp:posOffset>
                </wp:positionH>
                <wp:positionV relativeFrom="paragraph">
                  <wp:posOffset>194310</wp:posOffset>
                </wp:positionV>
                <wp:extent cx="298450" cy="302260"/>
                <wp:effectExtent l="64770" t="69215" r="65405" b="0"/>
                <wp:wrapNone/>
                <wp:docPr id="907005179"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9BBCFC2"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60284CBD" w14:textId="77777777" w:rsidR="0036029D" w:rsidRPr="005018EC" w:rsidRDefault="0036029D" w:rsidP="00784310">
      <w:pPr>
        <w:pStyle w:val="1bodycopy10pt"/>
        <w:rPr>
          <w:lang w:val="en-GB" w:eastAsia="en-GB"/>
        </w:rPr>
      </w:pPr>
    </w:p>
    <w:p w14:paraId="0514E247" w14:textId="77777777" w:rsidR="0036029D" w:rsidRPr="005018EC" w:rsidRDefault="0036029D" w:rsidP="00784310">
      <w:pPr>
        <w:pStyle w:val="1bodycopy10pt"/>
        <w:rPr>
          <w:lang w:val="en-GB" w:eastAsia="en-GB"/>
        </w:rPr>
      </w:pPr>
    </w:p>
    <w:p w14:paraId="0D397BB0" w14:textId="77777777" w:rsidR="0036029D" w:rsidRPr="005018EC" w:rsidRDefault="0036029D" w:rsidP="00784310">
      <w:pPr>
        <w:pStyle w:val="1bodycopy10pt"/>
        <w:rPr>
          <w:lang w:val="en-GB" w:eastAsia="en-GB"/>
        </w:rPr>
      </w:pPr>
    </w:p>
    <w:p w14:paraId="714AC3C2" w14:textId="0E9D5426" w:rsidR="0036029D" w:rsidRPr="005018EC" w:rsidRDefault="00EB0401" w:rsidP="00784310">
      <w:pPr>
        <w:pStyle w:val="1bodycopy10pt"/>
        <w:rPr>
          <w:lang w:val="en-GB" w:eastAsia="en-GB"/>
        </w:rPr>
      </w:pPr>
      <w:r w:rsidRPr="005018EC">
        <w:rPr>
          <w:noProof/>
          <w:lang w:val="en-GB" w:eastAsia="en-GB"/>
        </w:rPr>
        <mc:AlternateContent>
          <mc:Choice Requires="wpg">
            <w:drawing>
              <wp:anchor distT="0" distB="0" distL="114300" distR="114300" simplePos="0" relativeHeight="251656192" behindDoc="0" locked="0" layoutInCell="1" allowOverlap="1" wp14:anchorId="0B799E51" wp14:editId="4999068E">
                <wp:simplePos x="0" y="0"/>
                <wp:positionH relativeFrom="column">
                  <wp:posOffset>3552825</wp:posOffset>
                </wp:positionH>
                <wp:positionV relativeFrom="paragraph">
                  <wp:posOffset>50800</wp:posOffset>
                </wp:positionV>
                <wp:extent cx="2617470" cy="1363980"/>
                <wp:effectExtent l="17145" t="0" r="3810" b="2540"/>
                <wp:wrapNone/>
                <wp:docPr id="2097014085"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1145240401"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034738574"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9E51" id="Google Shape;66;p14" o:spid="_x0000_s1032"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" filled="f" stroked="f">
                  <v:textbox inset="2.53958mm,2.53958mm,2.53958mm,2.53958mm">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v:textbox>
                </v:shape>
              </v:group>
            </w:pict>
          </mc:Fallback>
        </mc:AlternateContent>
      </w:r>
      <w:r w:rsidRPr="005018EC">
        <w:rPr>
          <w:noProof/>
          <w:lang w:val="en-GB" w:eastAsia="en-GB"/>
        </w:rPr>
        <mc:AlternateContent>
          <mc:Choice Requires="wpg">
            <w:drawing>
              <wp:anchor distT="0" distB="0" distL="114300" distR="114300" simplePos="0" relativeHeight="251654144" behindDoc="0" locked="0" layoutInCell="1" allowOverlap="1" wp14:anchorId="53BB3FF9" wp14:editId="31B68D93">
                <wp:simplePos x="0" y="0"/>
                <wp:positionH relativeFrom="column">
                  <wp:posOffset>10795</wp:posOffset>
                </wp:positionH>
                <wp:positionV relativeFrom="paragraph">
                  <wp:posOffset>50800</wp:posOffset>
                </wp:positionV>
                <wp:extent cx="2257425" cy="1405255"/>
                <wp:effectExtent l="0" t="0" r="10160" b="0"/>
                <wp:wrapNone/>
                <wp:docPr id="319791862"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1958657658"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829154047"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" filled="f" stroked="f">
                  <v:textbox inset="2.53958mm,2.53958mm,2.53958mm,2.53958mm">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0E9BD7B6" w:rsidR="0036029D" w:rsidRPr="005018EC" w:rsidRDefault="00EB0401" w:rsidP="00784310">
      <w:pPr>
        <w:pStyle w:val="1bodycopy10pt"/>
        <w:rPr>
          <w:lang w:val="en-GB" w:eastAsia="en-GB"/>
        </w:rPr>
      </w:pPr>
      <w:r w:rsidRPr="005018EC">
        <w:rPr>
          <w:noProof/>
          <w:lang w:val="en-GB" w:eastAsia="en-GB"/>
        </w:rPr>
        <mc:AlternateContent>
          <mc:Choice Requires="wps">
            <w:drawing>
              <wp:anchor distT="0" distB="0" distL="114300" distR="114300" simplePos="0" relativeHeight="251663360" behindDoc="0" locked="0" layoutInCell="1" allowOverlap="1" wp14:anchorId="519221CA" wp14:editId="14A810DE">
                <wp:simplePos x="0" y="0"/>
                <wp:positionH relativeFrom="column">
                  <wp:posOffset>2759710</wp:posOffset>
                </wp:positionH>
                <wp:positionV relativeFrom="paragraph">
                  <wp:posOffset>89535</wp:posOffset>
                </wp:positionV>
                <wp:extent cx="302895" cy="298450"/>
                <wp:effectExtent l="64770" t="63500" r="0" b="62230"/>
                <wp:wrapNone/>
                <wp:docPr id="256268456"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E1B5311"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5B18E622" w14:textId="77777777" w:rsidR="0036029D" w:rsidRPr="005018EC" w:rsidRDefault="0036029D" w:rsidP="00784310">
      <w:pPr>
        <w:pStyle w:val="1bodycopy10pt"/>
        <w:rPr>
          <w:lang w:val="en-GB" w:eastAsia="en-GB"/>
        </w:rPr>
      </w:pPr>
    </w:p>
    <w:p w14:paraId="65417B51" w14:textId="77777777" w:rsidR="0036029D" w:rsidRPr="005018EC" w:rsidRDefault="0036029D" w:rsidP="00784310">
      <w:pPr>
        <w:pStyle w:val="1bodycopy10pt"/>
        <w:rPr>
          <w:lang w:val="en-GB" w:eastAsia="en-GB"/>
        </w:rPr>
      </w:pPr>
    </w:p>
    <w:p w14:paraId="1C24D1E2" w14:textId="77777777" w:rsidR="0036029D" w:rsidRPr="005018EC" w:rsidRDefault="0036029D" w:rsidP="00784310">
      <w:pPr>
        <w:pStyle w:val="1bodycopy10pt"/>
        <w:rPr>
          <w:lang w:val="en-GB" w:eastAsia="en-GB"/>
        </w:rPr>
      </w:pPr>
    </w:p>
    <w:p w14:paraId="4B947D74" w14:textId="77777777" w:rsidR="0036029D" w:rsidRPr="005018EC" w:rsidRDefault="0036029D" w:rsidP="00784310">
      <w:pPr>
        <w:pStyle w:val="1bodycopy10pt"/>
        <w:rPr>
          <w:lang w:val="en-GB" w:eastAsia="en-GB"/>
        </w:rPr>
      </w:pPr>
    </w:p>
    <w:p w14:paraId="1A9DA761" w14:textId="77777777" w:rsidR="0036029D" w:rsidRPr="005018EC" w:rsidRDefault="0036029D" w:rsidP="00784310">
      <w:pPr>
        <w:pStyle w:val="1bodycopy10pt"/>
        <w:rPr>
          <w:lang w:val="en-GB" w:eastAsia="en-GB"/>
        </w:rPr>
      </w:pPr>
    </w:p>
    <w:p w14:paraId="2D2AFEB8" w14:textId="77777777" w:rsidR="0036029D" w:rsidRPr="005018EC" w:rsidRDefault="0036029D" w:rsidP="00784310">
      <w:pPr>
        <w:pStyle w:val="1bodycopy10pt"/>
        <w:rPr>
          <w:lang w:val="en-GB" w:eastAsia="en-GB"/>
        </w:rPr>
      </w:pPr>
    </w:p>
    <w:p w14:paraId="657AA173" w14:textId="77777777" w:rsidR="006A4F12" w:rsidRPr="005018EC" w:rsidRDefault="006A4F12" w:rsidP="00784310">
      <w:pPr>
        <w:pStyle w:val="1bodycopy10pt"/>
        <w:rPr>
          <w:lang w:val="en-GB" w:eastAsia="en-GB"/>
        </w:rPr>
      </w:pPr>
      <w:r w:rsidRPr="005018EC">
        <w:rPr>
          <w:lang w:val="en-GB" w:eastAsia="en-GB"/>
        </w:rPr>
        <w:lastRenderedPageBreak/>
        <w:t xml:space="preserve">As a part of the planning stage of the graduated approach, we will set outcomes that we want to see your child achieve. </w:t>
      </w:r>
    </w:p>
    <w:p w14:paraId="2C9092FE" w14:textId="77777777" w:rsidR="00F27CFE" w:rsidRPr="005018EC" w:rsidRDefault="00F27CFE" w:rsidP="00784310">
      <w:pPr>
        <w:pStyle w:val="1bodycopy10pt"/>
        <w:rPr>
          <w:lang w:val="en-GB" w:eastAsia="en-GB"/>
        </w:rPr>
      </w:pPr>
      <w:r w:rsidRPr="005018EC">
        <w:rPr>
          <w:lang w:val="en-GB" w:eastAsia="en-GB"/>
        </w:rPr>
        <w:t xml:space="preserve">Whenever we run an intervention with your child, we will </w:t>
      </w:r>
      <w:r w:rsidR="00476C95" w:rsidRPr="005018EC">
        <w:rPr>
          <w:lang w:val="en-GB" w:eastAsia="en-GB"/>
        </w:rPr>
        <w:t>assess</w:t>
      </w:r>
      <w:r w:rsidRPr="005018EC">
        <w:rPr>
          <w:lang w:val="en-GB" w:eastAsia="en-GB"/>
        </w:rPr>
        <w:t xml:space="preserve"> them before the intervention begins. This is known as a </w:t>
      </w:r>
      <w:r w:rsidR="00476C95" w:rsidRPr="005018EC">
        <w:rPr>
          <w:lang w:val="en-GB" w:eastAsia="en-GB"/>
        </w:rPr>
        <w:t>‘</w:t>
      </w:r>
      <w:r w:rsidRPr="005018EC">
        <w:rPr>
          <w:lang w:val="en-GB" w:eastAsia="en-GB"/>
        </w:rPr>
        <w:t>baseline assessment</w:t>
      </w:r>
      <w:r w:rsidR="00476C95" w:rsidRPr="005018EC">
        <w:rPr>
          <w:lang w:val="en-GB" w:eastAsia="en-GB"/>
        </w:rPr>
        <w:t>’</w:t>
      </w:r>
      <w:r w:rsidRPr="005018EC">
        <w:rPr>
          <w:lang w:val="en-GB" w:eastAsia="en-GB"/>
        </w:rPr>
        <w:t xml:space="preserve">. We do this so we can see how much impact the intervention has on your child’s progress. </w:t>
      </w:r>
    </w:p>
    <w:p w14:paraId="4163E86D" w14:textId="77777777" w:rsidR="00F27CFE" w:rsidRPr="005018EC" w:rsidRDefault="00F27CFE" w:rsidP="00784310">
      <w:pPr>
        <w:pStyle w:val="1bodycopy10pt"/>
        <w:rPr>
          <w:lang w:val="en-GB" w:eastAsia="en-GB"/>
        </w:rPr>
      </w:pPr>
      <w:r w:rsidRPr="005018EC">
        <w:rPr>
          <w:lang w:val="en-GB" w:eastAsia="en-GB"/>
        </w:rPr>
        <w:t xml:space="preserve">We will track your child’s progress </w:t>
      </w:r>
      <w:r w:rsidR="006A4F12" w:rsidRPr="005018EC">
        <w:rPr>
          <w:lang w:val="en-GB" w:eastAsia="en-GB"/>
        </w:rPr>
        <w:t xml:space="preserve">towards the outcomes we set </w:t>
      </w:r>
      <w:r w:rsidRPr="005018EC">
        <w:rPr>
          <w:lang w:val="en-GB" w:eastAsia="en-GB"/>
        </w:rPr>
        <w:t>over time and improve our offer as we learn what your child responds to best.</w:t>
      </w:r>
      <w:r w:rsidR="006A4F12" w:rsidRPr="005018EC">
        <w:rPr>
          <w:lang w:val="en-GB" w:eastAsia="en-GB"/>
        </w:rPr>
        <w:t xml:space="preserve"> </w:t>
      </w:r>
    </w:p>
    <w:p w14:paraId="30D86262" w14:textId="77777777" w:rsidR="00923758" w:rsidRPr="005018EC" w:rsidRDefault="00923758" w:rsidP="00923758">
      <w:pPr>
        <w:pStyle w:val="1bodycopy10pt"/>
        <w:rPr>
          <w:lang w:val="en-GB" w:eastAsia="en-GB"/>
        </w:rPr>
      </w:pPr>
      <w:r w:rsidRPr="005018EC">
        <w:rPr>
          <w:lang w:val="en-GB" w:eastAsia="en-GB"/>
        </w:rPr>
        <w:t xml:space="preserve">This process will be continual. If the review shows a </w:t>
      </w:r>
      <w:r w:rsidR="001F1A8F" w:rsidRPr="005018EC">
        <w:rPr>
          <w:lang w:val="en-GB" w:eastAsia="en-GB"/>
        </w:rPr>
        <w:t>pupil</w:t>
      </w:r>
      <w:r w:rsidRPr="005018EC">
        <w:rPr>
          <w:lang w:val="en-GB" w:eastAsia="en-GB"/>
        </w:rPr>
        <w:t xml:space="preserve"> has made progress, they may no longer need the additional provision made through SEN support. For others, the cycle will continue and the school's targets, strategies and provisions will be revisited and refined.</w:t>
      </w:r>
    </w:p>
    <w:p w14:paraId="784319B2" w14:textId="77777777" w:rsidR="007F61C7" w:rsidRPr="00AF7CE8" w:rsidRDefault="007F61C7" w:rsidP="00784310">
      <w:pPr>
        <w:pStyle w:val="1bodycopy10pt"/>
        <w:rPr>
          <w:u w:val="single"/>
          <w:lang w:val="en-GB" w:eastAsia="en-GB"/>
        </w:rPr>
      </w:pPr>
    </w:p>
    <w:p w14:paraId="0FA3AE69" w14:textId="77777777" w:rsidR="00AF7CE8" w:rsidRPr="00AF7CE8" w:rsidRDefault="00AF7CE8" w:rsidP="00784310">
      <w:pPr>
        <w:pStyle w:val="1bodycopy10pt"/>
        <w:rPr>
          <w:u w:val="single"/>
          <w:lang w:eastAsia="en-GB"/>
        </w:rPr>
      </w:pPr>
      <w:r w:rsidRPr="00AF7CE8">
        <w:rPr>
          <w:u w:val="single"/>
          <w:lang w:eastAsia="en-GB"/>
        </w:rPr>
        <w:t xml:space="preserve">Understanding SEND Ranges and Ordinarily Available Provision </w:t>
      </w:r>
    </w:p>
    <w:p w14:paraId="71113849" w14:textId="77777777" w:rsidR="00C309CC" w:rsidRDefault="00AF7CE8" w:rsidP="00784310">
      <w:pPr>
        <w:pStyle w:val="1bodycopy10pt"/>
        <w:rPr>
          <w:lang w:eastAsia="en-GB"/>
        </w:rPr>
      </w:pPr>
      <w:r w:rsidRPr="00AF7CE8">
        <w:rPr>
          <w:lang w:eastAsia="en-GB"/>
        </w:rPr>
        <w:t xml:space="preserve">West Northamptonshire uses SEND Ranges as a framework to support schools in identifying and understanding the level and complexity of a child’s special educational needs. The ranges help inform assessment, planning and review and support a consistent approach to identifying the provision a child may require. </w:t>
      </w:r>
    </w:p>
    <w:p w14:paraId="43130D14" w14:textId="77777777" w:rsidR="00C309CC" w:rsidRDefault="00AF7CE8" w:rsidP="00784310">
      <w:pPr>
        <w:pStyle w:val="1bodycopy10pt"/>
        <w:rPr>
          <w:lang w:eastAsia="en-GB"/>
        </w:rPr>
      </w:pPr>
      <w:r w:rsidRPr="00AF7CE8">
        <w:rPr>
          <w:lang w:eastAsia="en-GB"/>
        </w:rPr>
        <w:t>Ordinarily Available Provision, known as OAP, describes the teaching approaches, reasonable adjustments, resources, strategies and interventions that mainstream schools are ordinarily expected to provide to meet a wide range of additional needs.</w:t>
      </w:r>
    </w:p>
    <w:p w14:paraId="11EB1583" w14:textId="2FFFD3AA" w:rsidR="00ED2C56" w:rsidRDefault="00C309CC" w:rsidP="00784310">
      <w:pPr>
        <w:pStyle w:val="1bodycopy10pt"/>
        <w:rPr>
          <w:lang w:eastAsia="en-GB"/>
        </w:rPr>
      </w:pPr>
      <w:r>
        <w:rPr>
          <w:lang w:eastAsia="en-GB"/>
        </w:rPr>
        <w:t>W</w:t>
      </w:r>
      <w:r w:rsidR="00AF7CE8" w:rsidRPr="00AF7CE8">
        <w:rPr>
          <w:lang w:eastAsia="en-GB"/>
        </w:rPr>
        <w:t xml:space="preserve">e use the SEND Ranges alongside our Ordinarily Available Provision, ongoing assessment and professional judgement to help us identify needs and provide the right support at the right time. A child’s individual needs are always at the </w:t>
      </w:r>
      <w:proofErr w:type="spellStart"/>
      <w:r w:rsidR="00AF7CE8" w:rsidRPr="00AF7CE8">
        <w:rPr>
          <w:lang w:eastAsia="en-GB"/>
        </w:rPr>
        <w:t>centre</w:t>
      </w:r>
      <w:proofErr w:type="spellEnd"/>
      <w:r w:rsidR="00AF7CE8" w:rsidRPr="00AF7CE8">
        <w:rPr>
          <w:lang w:eastAsia="en-GB"/>
        </w:rPr>
        <w:t xml:space="preserve"> of our decision making. The SEND Ranges support this process but do not replace individual assessment or professional judgement. Provision is adapted as a child’s needs and progress change. </w:t>
      </w:r>
    </w:p>
    <w:p w14:paraId="227EA2D8" w14:textId="77777777" w:rsidR="00397110" w:rsidRPr="005018EC" w:rsidRDefault="00397110" w:rsidP="00784310">
      <w:pPr>
        <w:pStyle w:val="1bodycopy10pt"/>
        <w:rPr>
          <w:lang w:val="en-GB" w:eastAsia="en-GB"/>
        </w:rPr>
      </w:pPr>
    </w:p>
    <w:p w14:paraId="413DC889" w14:textId="77777777" w:rsidR="00784310" w:rsidRPr="005018EC" w:rsidRDefault="00784310" w:rsidP="00784310">
      <w:pPr>
        <w:pStyle w:val="Heading1"/>
        <w:rPr>
          <w:rFonts w:ascii="Times New Roman" w:hAnsi="Times New Roman"/>
          <w:sz w:val="24"/>
          <w:lang w:eastAsia="en-GB"/>
        </w:rPr>
      </w:pPr>
      <w:bookmarkStart w:id="18" w:name="_Toc116987823"/>
      <w:bookmarkStart w:id="19" w:name="_Toc117080332"/>
      <w:bookmarkStart w:id="20" w:name="_Toc178250641"/>
      <w:r w:rsidRPr="005018EC">
        <w:rPr>
          <w:lang w:eastAsia="en-GB"/>
        </w:rPr>
        <w:t>6. How will I be involved in decisions made about my child’s education?</w:t>
      </w:r>
      <w:bookmarkEnd w:id="18"/>
      <w:bookmarkEnd w:id="19"/>
      <w:bookmarkEnd w:id="20"/>
    </w:p>
    <w:p w14:paraId="093438D8" w14:textId="77777777" w:rsidR="000A27DE" w:rsidRDefault="000A27DE" w:rsidP="00784310">
      <w:pPr>
        <w:pStyle w:val="1bodycopy10pt"/>
        <w:rPr>
          <w:lang w:eastAsia="en-GB"/>
        </w:rPr>
      </w:pPr>
      <w:r w:rsidRPr="000A27DE">
        <w:rPr>
          <w:lang w:eastAsia="en-GB"/>
        </w:rPr>
        <w:t>We will provide termly new and review</w:t>
      </w:r>
      <w:r>
        <w:rPr>
          <w:lang w:eastAsia="en-GB"/>
        </w:rPr>
        <w:t xml:space="preserve">ed </w:t>
      </w:r>
      <w:r w:rsidRPr="000A27DE">
        <w:rPr>
          <w:lang w:eastAsia="en-GB"/>
        </w:rPr>
        <w:t>Learning Plan</w:t>
      </w:r>
      <w:r>
        <w:rPr>
          <w:lang w:eastAsia="en-GB"/>
        </w:rPr>
        <w:t xml:space="preserve">s </w:t>
      </w:r>
      <w:r w:rsidRPr="000A27DE">
        <w:rPr>
          <w:lang w:eastAsia="en-GB"/>
        </w:rPr>
        <w:t xml:space="preserve">along with one end of year annual report on your child's progress. </w:t>
      </w:r>
    </w:p>
    <w:p w14:paraId="69DF6FCD" w14:textId="77777777" w:rsidR="002E1568" w:rsidRDefault="000A27DE" w:rsidP="00784310">
      <w:pPr>
        <w:pStyle w:val="1bodycopy10pt"/>
        <w:rPr>
          <w:lang w:eastAsia="en-GB"/>
        </w:rPr>
      </w:pPr>
      <w:r w:rsidRPr="000A27DE">
        <w:rPr>
          <w:lang w:eastAsia="en-GB"/>
        </w:rPr>
        <w:t xml:space="preserve">As part of your child’s Learning Plan cycle, the class teacher will meet you a minimum of three times a year </w:t>
      </w:r>
      <w:proofErr w:type="gramStart"/>
      <w:r w:rsidRPr="000A27DE">
        <w:rPr>
          <w:lang w:eastAsia="en-GB"/>
        </w:rPr>
        <w:t>to</w:t>
      </w:r>
      <w:proofErr w:type="gramEnd"/>
      <w:r w:rsidRPr="000A27DE">
        <w:rPr>
          <w:lang w:eastAsia="en-GB"/>
        </w:rPr>
        <w:t xml:space="preserve">: </w:t>
      </w:r>
    </w:p>
    <w:p w14:paraId="2202B908" w14:textId="6BA6678D" w:rsidR="000A27DE" w:rsidRDefault="000A27DE" w:rsidP="00784310">
      <w:pPr>
        <w:pStyle w:val="1bodycopy10pt"/>
        <w:rPr>
          <w:lang w:eastAsia="en-GB"/>
        </w:rPr>
      </w:pPr>
      <w:r>
        <w:rPr>
          <w:lang w:eastAsia="en-GB"/>
        </w:rPr>
        <w:t xml:space="preserve">1. </w:t>
      </w:r>
      <w:r w:rsidRPr="000A27DE">
        <w:rPr>
          <w:lang w:eastAsia="en-GB"/>
        </w:rPr>
        <w:t>Set clear outcomes for your child’s progress (term ahead)</w:t>
      </w:r>
    </w:p>
    <w:p w14:paraId="6BFF5445" w14:textId="77777777" w:rsidR="000A27DE" w:rsidRDefault="000A27DE" w:rsidP="00784310">
      <w:pPr>
        <w:pStyle w:val="1bodycopy10pt"/>
        <w:rPr>
          <w:lang w:eastAsia="en-GB"/>
        </w:rPr>
      </w:pPr>
      <w:r>
        <w:rPr>
          <w:lang w:eastAsia="en-GB"/>
        </w:rPr>
        <w:t xml:space="preserve">2. </w:t>
      </w:r>
      <w:proofErr w:type="gramStart"/>
      <w:r w:rsidRPr="000A27DE">
        <w:rPr>
          <w:lang w:eastAsia="en-GB"/>
        </w:rPr>
        <w:t xml:space="preserve"> Review</w:t>
      </w:r>
      <w:proofErr w:type="gramEnd"/>
      <w:r w:rsidRPr="000A27DE">
        <w:rPr>
          <w:lang w:eastAsia="en-GB"/>
        </w:rPr>
        <w:t xml:space="preserve"> progress towards those outcomes (previous term) </w:t>
      </w:r>
    </w:p>
    <w:p w14:paraId="18A011C3" w14:textId="77777777" w:rsidR="000A27DE" w:rsidRDefault="000A27DE" w:rsidP="00784310">
      <w:pPr>
        <w:pStyle w:val="1bodycopy10pt"/>
        <w:rPr>
          <w:lang w:eastAsia="en-GB"/>
        </w:rPr>
      </w:pPr>
      <w:r>
        <w:rPr>
          <w:lang w:eastAsia="en-GB"/>
        </w:rPr>
        <w:t>3</w:t>
      </w:r>
      <w:proofErr w:type="gramStart"/>
      <w:r>
        <w:rPr>
          <w:lang w:eastAsia="en-GB"/>
        </w:rPr>
        <w:t xml:space="preserve">. </w:t>
      </w:r>
      <w:r w:rsidRPr="000A27DE">
        <w:rPr>
          <w:lang w:eastAsia="en-GB"/>
        </w:rPr>
        <w:t xml:space="preserve"> Discuss</w:t>
      </w:r>
      <w:proofErr w:type="gramEnd"/>
      <w:r w:rsidRPr="000A27DE">
        <w:rPr>
          <w:lang w:eastAsia="en-GB"/>
        </w:rPr>
        <w:t xml:space="preserve"> the support we will put in place to help your child make that progress </w:t>
      </w:r>
    </w:p>
    <w:p w14:paraId="6E3A0822" w14:textId="77777777" w:rsidR="00F2475C" w:rsidRDefault="000A27DE" w:rsidP="00784310">
      <w:pPr>
        <w:pStyle w:val="1bodycopy10pt"/>
        <w:rPr>
          <w:lang w:eastAsia="en-GB"/>
        </w:rPr>
      </w:pPr>
      <w:r>
        <w:rPr>
          <w:lang w:eastAsia="en-GB"/>
        </w:rPr>
        <w:t>4</w:t>
      </w:r>
      <w:proofErr w:type="gramStart"/>
      <w:r>
        <w:rPr>
          <w:lang w:eastAsia="en-GB"/>
        </w:rPr>
        <w:t xml:space="preserve">. </w:t>
      </w:r>
      <w:r w:rsidRPr="000A27DE">
        <w:rPr>
          <w:lang w:eastAsia="en-GB"/>
        </w:rPr>
        <w:t xml:space="preserve"> Identify</w:t>
      </w:r>
      <w:proofErr w:type="gramEnd"/>
      <w:r w:rsidRPr="000A27DE">
        <w:rPr>
          <w:lang w:eastAsia="en-GB"/>
        </w:rPr>
        <w:t xml:space="preserve"> what we will do, what we will ask you to do, and what we will ask your child to do </w:t>
      </w:r>
    </w:p>
    <w:p w14:paraId="76C6927E" w14:textId="77777777" w:rsidR="00F2475C" w:rsidRDefault="000A27DE" w:rsidP="00784310">
      <w:pPr>
        <w:pStyle w:val="1bodycopy10pt"/>
        <w:rPr>
          <w:lang w:eastAsia="en-GB"/>
        </w:rPr>
      </w:pPr>
      <w:r w:rsidRPr="000A27DE">
        <w:rPr>
          <w:lang w:eastAsia="en-GB"/>
        </w:rPr>
        <w:t xml:space="preserve">The SENDCO may also attend these meetings to provide extra support. </w:t>
      </w:r>
    </w:p>
    <w:p w14:paraId="78DD1EA3" w14:textId="77777777" w:rsidR="00F2475C" w:rsidRDefault="000A27DE" w:rsidP="00784310">
      <w:pPr>
        <w:pStyle w:val="1bodycopy10pt"/>
        <w:rPr>
          <w:lang w:eastAsia="en-GB"/>
        </w:rPr>
      </w:pPr>
      <w:r w:rsidRPr="000A27DE">
        <w:rPr>
          <w:lang w:eastAsia="en-GB"/>
        </w:rPr>
        <w:t xml:space="preserve">We know that you’re </w:t>
      </w:r>
      <w:proofErr w:type="gramStart"/>
      <w:r w:rsidRPr="000A27DE">
        <w:rPr>
          <w:lang w:eastAsia="en-GB"/>
        </w:rPr>
        <w:t>the</w:t>
      </w:r>
      <w:proofErr w:type="gramEnd"/>
      <w:r w:rsidRPr="000A27DE">
        <w:rPr>
          <w:lang w:eastAsia="en-GB"/>
        </w:rPr>
        <w:t xml:space="preserve"> expert when it comes to your child’s needs and aspirations. </w:t>
      </w:r>
      <w:proofErr w:type="gramStart"/>
      <w:r w:rsidRPr="000A27DE">
        <w:rPr>
          <w:lang w:eastAsia="en-GB"/>
        </w:rPr>
        <w:t>So</w:t>
      </w:r>
      <w:proofErr w:type="gramEnd"/>
      <w:r w:rsidRPr="000A27DE">
        <w:rPr>
          <w:lang w:eastAsia="en-GB"/>
        </w:rPr>
        <w:t xml:space="preserve"> we want to make sure you have a full understanding of how we’re trying to meet your child’s needs, so that you can provide insight into what you think would work best for your child. We also want to hear from you as much as possible so that we can build a better picture of how the SEN support we are providing is </w:t>
      </w:r>
      <w:proofErr w:type="gramStart"/>
      <w:r w:rsidRPr="000A27DE">
        <w:rPr>
          <w:lang w:eastAsia="en-GB"/>
        </w:rPr>
        <w:t>impacting</w:t>
      </w:r>
      <w:proofErr w:type="gramEnd"/>
      <w:r w:rsidRPr="000A27DE">
        <w:rPr>
          <w:lang w:eastAsia="en-GB"/>
        </w:rPr>
        <w:t xml:space="preserve"> your child outside of school. If your child’s needs or aspirations change at any time, please let us know right away so we can keep our provision as relevant as possible. </w:t>
      </w:r>
    </w:p>
    <w:p w14:paraId="5503DFF0" w14:textId="3AEEDE90" w:rsidR="001402A6" w:rsidRPr="000A27DE" w:rsidRDefault="000A27DE" w:rsidP="00784310">
      <w:pPr>
        <w:pStyle w:val="1bodycopy10pt"/>
        <w:rPr>
          <w:lang w:eastAsia="en-GB"/>
        </w:rPr>
      </w:pPr>
      <w:r w:rsidRPr="000A27DE">
        <w:rPr>
          <w:lang w:eastAsia="en-GB"/>
        </w:rPr>
        <w:t>After any discussion we will make a record of any outcomes, actions and support that have been agreed. This record will be shared with all relevant staff, and you will be given a copy. If you have concerns that arise between these meetings, please contact your child’s class teacher.</w:t>
      </w:r>
    </w:p>
    <w:p w14:paraId="50441E8B" w14:textId="77777777" w:rsidR="00784310" w:rsidRPr="005018EC" w:rsidRDefault="00784310" w:rsidP="00784310">
      <w:pPr>
        <w:pStyle w:val="Heading1"/>
        <w:rPr>
          <w:rFonts w:ascii="Times New Roman" w:hAnsi="Times New Roman"/>
          <w:sz w:val="24"/>
          <w:lang w:eastAsia="en-GB"/>
        </w:rPr>
      </w:pPr>
      <w:bookmarkStart w:id="21" w:name="_Toc116987824"/>
      <w:bookmarkStart w:id="22" w:name="_Toc117080333"/>
      <w:bookmarkStart w:id="23" w:name="_Toc178250642"/>
      <w:r w:rsidRPr="005018EC">
        <w:rPr>
          <w:lang w:eastAsia="en-GB"/>
        </w:rPr>
        <w:t>7. How will my child be involved in decisions made about their education?</w:t>
      </w:r>
      <w:bookmarkEnd w:id="21"/>
      <w:bookmarkEnd w:id="22"/>
      <w:bookmarkEnd w:id="23"/>
    </w:p>
    <w:p w14:paraId="60549A41"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 xml:space="preserve">The level of involvement will depend on your child’s age and level of competence. We recognise that no 2 children are the same, so we will </w:t>
      </w:r>
      <w:r w:rsidR="00551916" w:rsidRPr="005018EC">
        <w:rPr>
          <w:lang w:val="en-GB" w:eastAsia="en-GB"/>
        </w:rPr>
        <w:t>decide</w:t>
      </w:r>
      <w:r w:rsidRPr="005018EC">
        <w:rPr>
          <w:lang w:val="en-GB" w:eastAsia="en-GB"/>
        </w:rPr>
        <w:t xml:space="preserve"> on a case-by-case basis, with your input.</w:t>
      </w:r>
    </w:p>
    <w:p w14:paraId="28AE8EB3" w14:textId="77777777" w:rsidR="00784310" w:rsidRPr="005018EC" w:rsidRDefault="00784310" w:rsidP="00551916">
      <w:pPr>
        <w:pStyle w:val="1bodycopy10pt"/>
        <w:rPr>
          <w:rFonts w:ascii="Times New Roman" w:hAnsi="Times New Roman"/>
          <w:sz w:val="24"/>
          <w:lang w:val="en-GB" w:eastAsia="en-GB"/>
        </w:rPr>
      </w:pPr>
      <w:r w:rsidRPr="005018EC">
        <w:rPr>
          <w:lang w:val="en-GB" w:eastAsia="en-GB"/>
        </w:rPr>
        <w:lastRenderedPageBreak/>
        <w:t xml:space="preserve">We </w:t>
      </w:r>
      <w:r w:rsidR="00551916" w:rsidRPr="005018EC">
        <w:rPr>
          <w:lang w:val="en-GB" w:eastAsia="en-GB"/>
        </w:rPr>
        <w:t>may seek your child’s views</w:t>
      </w:r>
      <w:r w:rsidRPr="005018EC">
        <w:rPr>
          <w:lang w:val="en-GB" w:eastAsia="en-GB"/>
        </w:rPr>
        <w:t xml:space="preserve"> by asking them to:</w:t>
      </w:r>
    </w:p>
    <w:p w14:paraId="4BA52FC2" w14:textId="77777777" w:rsidR="00784310" w:rsidRPr="005018EC" w:rsidRDefault="00784310" w:rsidP="00784310">
      <w:pPr>
        <w:pStyle w:val="4Bulletedcopyblue"/>
        <w:rPr>
          <w:lang w:val="en-GB" w:eastAsia="en-GB"/>
        </w:rPr>
      </w:pPr>
      <w:r w:rsidRPr="005018EC">
        <w:rPr>
          <w:lang w:val="en-GB" w:eastAsia="en-GB"/>
        </w:rPr>
        <w:t>Attend meetings to discuss their progress and outcomes</w:t>
      </w:r>
    </w:p>
    <w:p w14:paraId="1B26114D" w14:textId="77777777" w:rsidR="00784310" w:rsidRPr="005018EC" w:rsidRDefault="00784310" w:rsidP="00784310">
      <w:pPr>
        <w:pStyle w:val="4Bulletedcopyblue"/>
        <w:rPr>
          <w:lang w:val="en-GB" w:eastAsia="en-GB"/>
        </w:rPr>
      </w:pPr>
      <w:r w:rsidRPr="005018EC">
        <w:rPr>
          <w:lang w:val="en-GB" w:eastAsia="en-GB"/>
        </w:rPr>
        <w:t>Prepare a presentation, written statement, video, drawing</w:t>
      </w:r>
      <w:r w:rsidR="00551916" w:rsidRPr="005018EC">
        <w:rPr>
          <w:lang w:val="en-GB" w:eastAsia="en-GB"/>
        </w:rPr>
        <w:t>,</w:t>
      </w:r>
      <w:r w:rsidRPr="005018EC">
        <w:rPr>
          <w:lang w:val="en-GB" w:eastAsia="en-GB"/>
        </w:rPr>
        <w:t xml:space="preserve"> etc.</w:t>
      </w:r>
    </w:p>
    <w:p w14:paraId="39E9C648" w14:textId="587942B2" w:rsidR="001402A6" w:rsidRDefault="00784310" w:rsidP="003A3FC6">
      <w:pPr>
        <w:pStyle w:val="4Bulletedcopyblue"/>
        <w:rPr>
          <w:lang w:val="en-GB" w:eastAsia="en-GB"/>
        </w:rPr>
      </w:pPr>
      <w:r w:rsidRPr="005018EC">
        <w:rPr>
          <w:lang w:val="en-GB" w:eastAsia="en-GB"/>
        </w:rPr>
        <w:t>Discuss their views with a member of staff who can act as a representative during the meeting</w:t>
      </w:r>
    </w:p>
    <w:p w14:paraId="4B918F73" w14:textId="386FDA8C" w:rsidR="006620E9" w:rsidRDefault="006620E9" w:rsidP="003A3FC6">
      <w:pPr>
        <w:pStyle w:val="4Bulletedcopyblue"/>
        <w:rPr>
          <w:lang w:val="en-GB" w:eastAsia="en-GB"/>
        </w:rPr>
      </w:pPr>
      <w:r>
        <w:rPr>
          <w:lang w:val="en-GB" w:eastAsia="en-GB"/>
        </w:rPr>
        <w:t xml:space="preserve">Complete a pupil survey </w:t>
      </w:r>
    </w:p>
    <w:p w14:paraId="147C21F0" w14:textId="77777777" w:rsidR="003A3FC6" w:rsidRPr="003A3FC6" w:rsidRDefault="003A3FC6" w:rsidP="003A3FC6">
      <w:pPr>
        <w:pStyle w:val="4Bulletedcopyblue"/>
        <w:numPr>
          <w:ilvl w:val="0"/>
          <w:numId w:val="0"/>
        </w:numPr>
        <w:ind w:left="340"/>
        <w:rPr>
          <w:lang w:val="en-GB" w:eastAsia="en-GB"/>
        </w:rPr>
      </w:pPr>
    </w:p>
    <w:p w14:paraId="757D3F62" w14:textId="1BA4367C" w:rsidR="0028381C" w:rsidRPr="005018EC" w:rsidRDefault="00784310" w:rsidP="00784310">
      <w:pPr>
        <w:pStyle w:val="1bodycopy10pt"/>
        <w:rPr>
          <w:shd w:val="clear" w:color="auto" w:fill="FFFF00"/>
          <w:lang w:val="en-GB" w:eastAsia="en-GB"/>
        </w:rPr>
      </w:pPr>
      <w:bookmarkStart w:id="24" w:name="_Toc116987825"/>
      <w:bookmarkStart w:id="25" w:name="_Toc117080334"/>
      <w:bookmarkStart w:id="26" w:name="_Toc178250643"/>
      <w:r w:rsidRPr="005018EC">
        <w:rPr>
          <w:rStyle w:val="Heading1Char"/>
          <w:lang w:val="en-GB" w:eastAsia="en-GB"/>
        </w:rPr>
        <w:t xml:space="preserve">8. How will the school adapt </w:t>
      </w:r>
      <w:r w:rsidR="0028381C" w:rsidRPr="005018EC">
        <w:rPr>
          <w:rStyle w:val="Heading1Char"/>
          <w:lang w:val="en-GB" w:eastAsia="en-GB"/>
        </w:rPr>
        <w:t>its</w:t>
      </w:r>
      <w:r w:rsidRPr="005018EC">
        <w:rPr>
          <w:rStyle w:val="Heading1Char"/>
          <w:lang w:val="en-GB" w:eastAsia="en-GB"/>
        </w:rPr>
        <w:t xml:space="preserve"> teaching </w:t>
      </w:r>
      <w:r w:rsidR="0028381C" w:rsidRPr="005018EC">
        <w:rPr>
          <w:rStyle w:val="Heading1Char"/>
          <w:lang w:val="en-GB" w:eastAsia="en-GB"/>
        </w:rPr>
        <w:t>for my child</w:t>
      </w:r>
      <w:r w:rsidRPr="005018EC">
        <w:rPr>
          <w:rStyle w:val="Heading1Char"/>
          <w:lang w:val="en-GB" w:eastAsia="en-GB"/>
        </w:rPr>
        <w:t>?</w:t>
      </w:r>
      <w:bookmarkEnd w:id="24"/>
      <w:bookmarkEnd w:id="25"/>
      <w:bookmarkEnd w:id="26"/>
      <w:r w:rsidRPr="005018EC">
        <w:rPr>
          <w:b/>
          <w:bCs/>
          <w:sz w:val="28"/>
          <w:szCs w:val="28"/>
          <w:lang w:val="en-GB" w:eastAsia="en-GB"/>
        </w:rPr>
        <w:br/>
      </w:r>
    </w:p>
    <w:p w14:paraId="4683EC60" w14:textId="487B43E8" w:rsidR="00784310" w:rsidRPr="005018EC" w:rsidRDefault="00784310" w:rsidP="00784310">
      <w:pPr>
        <w:pStyle w:val="1bodycopy10pt"/>
        <w:rPr>
          <w:rFonts w:ascii="Times New Roman" w:hAnsi="Times New Roman"/>
          <w:sz w:val="24"/>
          <w:lang w:val="en-GB" w:eastAsia="en-GB"/>
        </w:rPr>
      </w:pPr>
      <w:r w:rsidRPr="005018EC">
        <w:rPr>
          <w:lang w:val="en-GB" w:eastAsia="en-GB"/>
        </w:rPr>
        <w:t>Your child’s teacher</w:t>
      </w:r>
      <w:r w:rsidR="0049296F" w:rsidRPr="005018EC">
        <w:rPr>
          <w:lang w:val="en-GB" w:eastAsia="en-GB"/>
        </w:rPr>
        <w:t xml:space="preserve"> is</w:t>
      </w:r>
      <w:r w:rsidRPr="005018EC">
        <w:rPr>
          <w:lang w:val="en-GB" w:eastAsia="en-GB"/>
        </w:rPr>
        <w:t xml:space="preserve"> responsible and accountable for the progress and development of all the pupils in their class.</w:t>
      </w:r>
    </w:p>
    <w:p w14:paraId="4E0FFB56" w14:textId="77777777" w:rsidR="007F61C7" w:rsidRPr="005018EC" w:rsidRDefault="00784310" w:rsidP="00784310">
      <w:pPr>
        <w:pStyle w:val="1bodycopy10pt"/>
        <w:rPr>
          <w:lang w:val="en-GB" w:eastAsia="en-GB"/>
        </w:rPr>
      </w:pPr>
      <w:r w:rsidRPr="005018EC">
        <w:rPr>
          <w:lang w:val="en-GB" w:eastAsia="en-GB"/>
        </w:rPr>
        <w:t xml:space="preserve">High-quality teaching is our first step in responding to your child’s needs. </w:t>
      </w:r>
      <w:r w:rsidR="00DD2671" w:rsidRPr="005018EC">
        <w:rPr>
          <w:lang w:val="en-GB" w:eastAsia="en-GB"/>
        </w:rPr>
        <w:t xml:space="preserve">We will make sure that your child has access to a broad and balanced curriculum </w:t>
      </w:r>
      <w:r w:rsidR="00152926" w:rsidRPr="005018EC">
        <w:rPr>
          <w:lang w:val="en-GB" w:eastAsia="en-GB"/>
        </w:rPr>
        <w:t>in every year they are at our school.</w:t>
      </w:r>
      <w:r w:rsidR="00DD2671" w:rsidRPr="005018EC">
        <w:rPr>
          <w:lang w:val="en-GB" w:eastAsia="en-GB"/>
        </w:rPr>
        <w:t xml:space="preserve"> </w:t>
      </w:r>
    </w:p>
    <w:p w14:paraId="5629F1A0"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We will differentiate (or adapt) how we teach to suit the way the</w:t>
      </w:r>
      <w:r w:rsidR="0043455C" w:rsidRPr="005018EC">
        <w:rPr>
          <w:lang w:val="en-GB" w:eastAsia="en-GB"/>
        </w:rPr>
        <w:t xml:space="preserve"> pupil</w:t>
      </w:r>
      <w:r w:rsidRPr="005018EC">
        <w:rPr>
          <w:lang w:val="en-GB" w:eastAsia="en-GB"/>
        </w:rPr>
        <w:t xml:space="preserve"> work</w:t>
      </w:r>
      <w:r w:rsidR="0043455C" w:rsidRPr="005018EC">
        <w:rPr>
          <w:lang w:val="en-GB" w:eastAsia="en-GB"/>
        </w:rPr>
        <w:t>s</w:t>
      </w:r>
      <w:r w:rsidRPr="005018EC">
        <w:rPr>
          <w:lang w:val="en-GB" w:eastAsia="en-GB"/>
        </w:rPr>
        <w:t xml:space="preserve"> best.</w:t>
      </w:r>
      <w:r w:rsidR="00DD2671" w:rsidRPr="005018EC">
        <w:rPr>
          <w:lang w:val="en-GB" w:eastAsia="en-GB"/>
        </w:rPr>
        <w:t xml:space="preserve"> </w:t>
      </w:r>
      <w:r w:rsidR="00152926" w:rsidRPr="005018EC">
        <w:rPr>
          <w:lang w:val="en-GB" w:eastAsia="en-GB"/>
        </w:rPr>
        <w:t xml:space="preserve">There is no </w:t>
      </w:r>
      <w:r w:rsidR="007F61C7" w:rsidRPr="005018EC">
        <w:rPr>
          <w:lang w:val="en-GB" w:eastAsia="en-GB"/>
        </w:rPr>
        <w:t>'1</w:t>
      </w:r>
      <w:r w:rsidR="00152926" w:rsidRPr="005018EC">
        <w:rPr>
          <w:lang w:val="en-GB" w:eastAsia="en-GB"/>
        </w:rPr>
        <w:t xml:space="preserve"> size fits all</w:t>
      </w:r>
      <w:r w:rsidR="007F61C7" w:rsidRPr="005018EC">
        <w:rPr>
          <w:lang w:val="en-GB" w:eastAsia="en-GB"/>
        </w:rPr>
        <w:t>’</w:t>
      </w:r>
      <w:r w:rsidR="00152926" w:rsidRPr="005018EC">
        <w:rPr>
          <w:lang w:val="en-GB" w:eastAsia="en-GB"/>
        </w:rPr>
        <w:t xml:space="preserve"> approach to adapting the curriculum, we work on a case</w:t>
      </w:r>
      <w:r w:rsidR="007F61C7" w:rsidRPr="005018EC">
        <w:rPr>
          <w:lang w:val="en-GB" w:eastAsia="en-GB"/>
        </w:rPr>
        <w:t>-</w:t>
      </w:r>
      <w:r w:rsidR="00152926" w:rsidRPr="005018EC">
        <w:rPr>
          <w:lang w:val="en-GB" w:eastAsia="en-GB"/>
        </w:rPr>
        <w:t>by case basis to make sure the adapt</w:t>
      </w:r>
      <w:r w:rsidR="007F61C7" w:rsidRPr="005018EC">
        <w:rPr>
          <w:lang w:val="en-GB" w:eastAsia="en-GB"/>
        </w:rPr>
        <w:t>at</w:t>
      </w:r>
      <w:r w:rsidR="00152926" w:rsidRPr="005018EC">
        <w:rPr>
          <w:lang w:val="en-GB" w:eastAsia="en-GB"/>
        </w:rPr>
        <w:t>ions we make are meaningful to your child.</w:t>
      </w:r>
    </w:p>
    <w:p w14:paraId="222769BC" w14:textId="77777777" w:rsidR="00784310" w:rsidRPr="005018EC" w:rsidRDefault="00784310" w:rsidP="00784310">
      <w:pPr>
        <w:pStyle w:val="1bodycopy10pt"/>
        <w:rPr>
          <w:lang w:val="en-GB" w:eastAsia="en-GB"/>
        </w:rPr>
      </w:pPr>
      <w:r w:rsidRPr="005018EC">
        <w:rPr>
          <w:lang w:val="en-GB" w:eastAsia="en-GB"/>
        </w:rPr>
        <w:t>These adaptations include:</w:t>
      </w:r>
    </w:p>
    <w:p w14:paraId="711C4E6F" w14:textId="69657ED0" w:rsidR="0049296F" w:rsidRPr="005018EC" w:rsidRDefault="0049296F" w:rsidP="00784310">
      <w:pPr>
        <w:pStyle w:val="4Bulletedcopyblue"/>
        <w:rPr>
          <w:lang w:val="en-GB" w:eastAsia="en-GB"/>
        </w:rPr>
      </w:pPr>
      <w:r w:rsidRPr="005018EC">
        <w:rPr>
          <w:lang w:val="en-GB" w:eastAsia="en-GB"/>
        </w:rPr>
        <w:t>Small group quality first teaching</w:t>
      </w:r>
    </w:p>
    <w:p w14:paraId="4ACD6F04" w14:textId="3BE8E815" w:rsidR="00784310" w:rsidRPr="005018EC" w:rsidRDefault="00784310" w:rsidP="00784310">
      <w:pPr>
        <w:pStyle w:val="4Bulletedcopyblue"/>
        <w:rPr>
          <w:lang w:val="en-GB" w:eastAsia="en-GB"/>
        </w:rPr>
      </w:pPr>
      <w:r w:rsidRPr="005018EC">
        <w:rPr>
          <w:lang w:val="en-GB" w:eastAsia="en-GB"/>
        </w:rPr>
        <w:t xml:space="preserve">Differentiating our curriculum to </w:t>
      </w:r>
      <w:r w:rsidR="005F05BD" w:rsidRPr="005018EC">
        <w:rPr>
          <w:lang w:val="en-GB" w:eastAsia="en-GB"/>
        </w:rPr>
        <w:t xml:space="preserve">make </w:t>
      </w:r>
      <w:r w:rsidRPr="005018EC">
        <w:rPr>
          <w:lang w:val="en-GB" w:eastAsia="en-GB"/>
        </w:rPr>
        <w:t xml:space="preserve">sure all pupils </w:t>
      </w:r>
      <w:proofErr w:type="gramStart"/>
      <w:r w:rsidRPr="005018EC">
        <w:rPr>
          <w:lang w:val="en-GB" w:eastAsia="en-GB"/>
        </w:rPr>
        <w:t>are able to</w:t>
      </w:r>
      <w:proofErr w:type="gramEnd"/>
      <w:r w:rsidRPr="005018EC">
        <w:rPr>
          <w:lang w:val="en-GB" w:eastAsia="en-GB"/>
        </w:rPr>
        <w:t xml:space="preserve"> access it, for example, by grouping, 1</w:t>
      </w:r>
      <w:r w:rsidR="005F05BD" w:rsidRPr="005018EC">
        <w:rPr>
          <w:lang w:val="en-GB" w:eastAsia="en-GB"/>
        </w:rPr>
        <w:t>-to-</w:t>
      </w:r>
      <w:r w:rsidRPr="005018EC">
        <w:rPr>
          <w:lang w:val="en-GB" w:eastAsia="en-GB"/>
        </w:rPr>
        <w:t>1 work,</w:t>
      </w:r>
      <w:r w:rsidR="0043455C" w:rsidRPr="005018EC">
        <w:rPr>
          <w:lang w:val="en-GB" w:eastAsia="en-GB"/>
        </w:rPr>
        <w:t xml:space="preserve"> adapting the</w:t>
      </w:r>
      <w:r w:rsidRPr="005018EC">
        <w:rPr>
          <w:lang w:val="en-GB" w:eastAsia="en-GB"/>
        </w:rPr>
        <w:t xml:space="preserve"> teaching style</w:t>
      </w:r>
      <w:r w:rsidR="0043455C" w:rsidRPr="005018EC">
        <w:rPr>
          <w:lang w:val="en-GB" w:eastAsia="en-GB"/>
        </w:rPr>
        <w:t xml:space="preserve"> or</w:t>
      </w:r>
      <w:r w:rsidRPr="005018EC">
        <w:rPr>
          <w:lang w:val="en-GB" w:eastAsia="en-GB"/>
        </w:rPr>
        <w:t xml:space="preserve"> content of the lesson, etc.</w:t>
      </w:r>
    </w:p>
    <w:p w14:paraId="4628C026" w14:textId="77777777" w:rsidR="00784310" w:rsidRPr="005018EC" w:rsidRDefault="00784310" w:rsidP="00784310">
      <w:pPr>
        <w:pStyle w:val="4Bulletedcopyblue"/>
        <w:rPr>
          <w:lang w:val="en-GB" w:eastAsia="en-GB"/>
        </w:rPr>
      </w:pPr>
      <w:r w:rsidRPr="005018EC">
        <w:rPr>
          <w:lang w:val="en-GB" w:eastAsia="en-GB"/>
        </w:rPr>
        <w:t>Differentiating our teaching, for example, giving longer processing times, pre-teaching of key vocabulary, reading instructions aloud, etc.</w:t>
      </w:r>
    </w:p>
    <w:p w14:paraId="24604786" w14:textId="77777777" w:rsidR="00784310" w:rsidRPr="005018EC" w:rsidRDefault="00784310" w:rsidP="00784310">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Adapting our resources and staffing</w:t>
      </w:r>
    </w:p>
    <w:p w14:paraId="1CA4B1BB" w14:textId="77777777" w:rsidR="00784310" w:rsidRPr="005018EC" w:rsidRDefault="00784310" w:rsidP="00784310">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Using recommended aids, such as laptops, coloured overlays, visual timetables, larger font, etc.</w:t>
      </w:r>
    </w:p>
    <w:p w14:paraId="7543026F" w14:textId="5A968ED3" w:rsidR="00784310" w:rsidRPr="005018EC" w:rsidRDefault="00784310" w:rsidP="00784310">
      <w:pPr>
        <w:pStyle w:val="4Bulletedcopyblue"/>
        <w:rPr>
          <w:rFonts w:ascii="Times New Roman" w:hAnsi="Times New Roman"/>
          <w:sz w:val="24"/>
          <w:lang w:val="en-GB" w:eastAsia="en-GB"/>
        </w:rPr>
      </w:pPr>
      <w:r w:rsidRPr="005018EC">
        <w:rPr>
          <w:lang w:val="en-GB" w:eastAsia="en-GB"/>
        </w:rPr>
        <w:t>Teaching assistants will support pupils on a 1</w:t>
      </w:r>
      <w:r w:rsidR="005F05BD" w:rsidRPr="005018EC">
        <w:rPr>
          <w:lang w:val="en-GB" w:eastAsia="en-GB"/>
        </w:rPr>
        <w:t>-to-</w:t>
      </w:r>
      <w:r w:rsidRPr="005018EC">
        <w:rPr>
          <w:lang w:val="en-GB" w:eastAsia="en-GB"/>
        </w:rPr>
        <w:t xml:space="preserve">1 basis </w:t>
      </w:r>
      <w:r w:rsidR="0049296F" w:rsidRPr="005018EC">
        <w:rPr>
          <w:lang w:val="en-GB" w:eastAsia="en-GB"/>
        </w:rPr>
        <w:t>as required</w:t>
      </w:r>
    </w:p>
    <w:p w14:paraId="26C162AC" w14:textId="10F569C7" w:rsidR="00784310" w:rsidRPr="005018EC" w:rsidRDefault="00784310" w:rsidP="00784310">
      <w:pPr>
        <w:pStyle w:val="4Bulletedcopyblue"/>
        <w:rPr>
          <w:rFonts w:ascii="Times New Roman" w:hAnsi="Times New Roman"/>
          <w:sz w:val="24"/>
          <w:lang w:val="en-GB" w:eastAsia="en-GB"/>
        </w:rPr>
      </w:pPr>
      <w:r w:rsidRPr="005018EC">
        <w:rPr>
          <w:lang w:val="en-GB" w:eastAsia="en-GB"/>
        </w:rPr>
        <w:t>Teaching assistants will support pupils in small groups when</w:t>
      </w:r>
      <w:r w:rsidR="0049296F" w:rsidRPr="005018EC">
        <w:rPr>
          <w:lang w:val="en-GB" w:eastAsia="en-GB"/>
        </w:rPr>
        <w:t xml:space="preserve"> required</w:t>
      </w:r>
    </w:p>
    <w:p w14:paraId="033FA8C7" w14:textId="31E7C478" w:rsidR="00784310" w:rsidRPr="005018EC" w:rsidRDefault="00784310" w:rsidP="00784310">
      <w:pPr>
        <w:pStyle w:val="1bodycopy10pt"/>
        <w:rPr>
          <w:shd w:val="clear" w:color="auto" w:fill="FFFF00"/>
          <w:lang w:val="en-GB" w:eastAsia="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49"/>
        <w:gridCol w:w="3596"/>
        <w:gridCol w:w="2881"/>
      </w:tblGrid>
      <w:tr w:rsidR="00784310" w:rsidRPr="005018EC" w14:paraId="6E84094C" w14:textId="77777777" w:rsidTr="00A02B54">
        <w:trPr>
          <w:cantSplit/>
        </w:trPr>
        <w:tc>
          <w:tcPr>
            <w:tcW w:w="0" w:type="auto"/>
            <w:hideMark/>
          </w:tcPr>
          <w:p w14:paraId="3C3A9CC1" w14:textId="77777777" w:rsidR="00784310" w:rsidRPr="005018EC" w:rsidRDefault="00784310" w:rsidP="00784310">
            <w:pPr>
              <w:pStyle w:val="1bodycopy10pt"/>
              <w:rPr>
                <w:rFonts w:ascii="Times New Roman" w:hAnsi="Times New Roman"/>
                <w:b/>
                <w:caps/>
                <w:sz w:val="24"/>
                <w:lang w:val="en-GB" w:eastAsia="en-GB"/>
              </w:rPr>
            </w:pPr>
            <w:r w:rsidRPr="005018EC">
              <w:rPr>
                <w:b/>
                <w:caps/>
                <w:lang w:val="en-GB" w:eastAsia="en-GB"/>
              </w:rPr>
              <w:t>Area of need </w:t>
            </w:r>
          </w:p>
        </w:tc>
        <w:tc>
          <w:tcPr>
            <w:tcW w:w="0" w:type="auto"/>
            <w:hideMark/>
          </w:tcPr>
          <w:p w14:paraId="2F9C7660" w14:textId="77777777" w:rsidR="00784310" w:rsidRPr="005018EC" w:rsidRDefault="00784310" w:rsidP="00784310">
            <w:pPr>
              <w:pStyle w:val="1bodycopy10pt"/>
              <w:rPr>
                <w:rFonts w:ascii="Times New Roman" w:hAnsi="Times New Roman"/>
                <w:b/>
                <w:caps/>
                <w:sz w:val="24"/>
                <w:lang w:val="en-GB" w:eastAsia="en-GB"/>
              </w:rPr>
            </w:pPr>
            <w:r w:rsidRPr="005018EC">
              <w:rPr>
                <w:b/>
                <w:caps/>
                <w:lang w:val="en-GB" w:eastAsia="en-GB"/>
              </w:rPr>
              <w:t>Condition</w:t>
            </w:r>
          </w:p>
        </w:tc>
        <w:tc>
          <w:tcPr>
            <w:tcW w:w="0" w:type="auto"/>
            <w:hideMark/>
          </w:tcPr>
          <w:p w14:paraId="20761EB0" w14:textId="77777777" w:rsidR="00784310" w:rsidRPr="005018EC" w:rsidRDefault="00784310" w:rsidP="00784310">
            <w:pPr>
              <w:pStyle w:val="1bodycopy10pt"/>
              <w:rPr>
                <w:rFonts w:ascii="Times New Roman" w:hAnsi="Times New Roman"/>
                <w:b/>
                <w:caps/>
                <w:sz w:val="24"/>
                <w:lang w:val="en-GB" w:eastAsia="en-GB"/>
              </w:rPr>
            </w:pPr>
            <w:r w:rsidRPr="005018EC">
              <w:rPr>
                <w:b/>
                <w:caps/>
                <w:lang w:val="en-GB" w:eastAsia="en-GB"/>
              </w:rPr>
              <w:t>How we support these pupils</w:t>
            </w:r>
          </w:p>
        </w:tc>
      </w:tr>
      <w:tr w:rsidR="00784310" w:rsidRPr="005018EC" w14:paraId="0407BCB6" w14:textId="77777777" w:rsidTr="00A02B54">
        <w:trPr>
          <w:cantSplit/>
          <w:trHeight w:val="420"/>
        </w:trPr>
        <w:tc>
          <w:tcPr>
            <w:tcW w:w="0" w:type="auto"/>
            <w:vMerge w:val="restart"/>
            <w:hideMark/>
          </w:tcPr>
          <w:p w14:paraId="5A658DC3" w14:textId="77777777" w:rsidR="00784310" w:rsidRPr="005018EC" w:rsidRDefault="00784310" w:rsidP="00784310">
            <w:pPr>
              <w:pStyle w:val="1bodycopy10pt"/>
              <w:rPr>
                <w:rFonts w:ascii="Times New Roman" w:hAnsi="Times New Roman"/>
                <w:b/>
                <w:sz w:val="24"/>
                <w:lang w:val="en-GB" w:eastAsia="en-GB"/>
              </w:rPr>
            </w:pPr>
            <w:r w:rsidRPr="005018EC">
              <w:rPr>
                <w:b/>
                <w:lang w:val="en-GB" w:eastAsia="en-GB"/>
              </w:rPr>
              <w:t>Communication and interaction</w:t>
            </w:r>
          </w:p>
        </w:tc>
        <w:tc>
          <w:tcPr>
            <w:tcW w:w="0" w:type="auto"/>
            <w:hideMark/>
          </w:tcPr>
          <w:p w14:paraId="04FC5413"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Autis</w:t>
            </w:r>
            <w:r w:rsidR="005F05BD" w:rsidRPr="005018EC">
              <w:rPr>
                <w:lang w:val="en-GB" w:eastAsia="en-GB"/>
              </w:rPr>
              <w:t>m</w:t>
            </w:r>
            <w:r w:rsidRPr="005018EC">
              <w:rPr>
                <w:lang w:val="en-GB" w:eastAsia="en-GB"/>
              </w:rPr>
              <w:t xml:space="preserve"> spectrum disorder</w:t>
            </w:r>
            <w:r w:rsidR="00BB4020" w:rsidRPr="005018EC">
              <w:rPr>
                <w:lang w:val="en-GB" w:eastAsia="en-GB"/>
              </w:rPr>
              <w:t xml:space="preserve"> (ASD)</w:t>
            </w:r>
          </w:p>
        </w:tc>
        <w:tc>
          <w:tcPr>
            <w:tcW w:w="0" w:type="auto"/>
            <w:hideMark/>
          </w:tcPr>
          <w:p w14:paraId="5F321566" w14:textId="77777777" w:rsidR="00784310" w:rsidRDefault="00784310" w:rsidP="00784310">
            <w:pPr>
              <w:pStyle w:val="1bodycopy10pt"/>
              <w:rPr>
                <w:lang w:val="en-GB" w:eastAsia="en-GB"/>
              </w:rPr>
            </w:pPr>
            <w:r w:rsidRPr="005018EC">
              <w:rPr>
                <w:lang w:val="en-GB" w:eastAsia="en-GB"/>
              </w:rPr>
              <w:t>Visual timetables</w:t>
            </w:r>
          </w:p>
          <w:p w14:paraId="7CEAE033" w14:textId="5F0C9F33" w:rsidR="00434A82" w:rsidRPr="005018EC" w:rsidRDefault="00434A82" w:rsidP="00784310">
            <w:pPr>
              <w:pStyle w:val="1bodycopy10pt"/>
              <w:rPr>
                <w:lang w:val="en-GB" w:eastAsia="en-GB"/>
              </w:rPr>
            </w:pPr>
            <w:r>
              <w:rPr>
                <w:lang w:val="en-GB" w:eastAsia="en-GB"/>
              </w:rPr>
              <w:t>Visual aids</w:t>
            </w:r>
          </w:p>
          <w:p w14:paraId="3B308EEE" w14:textId="77777777" w:rsidR="00784310" w:rsidRPr="005018EC" w:rsidRDefault="00784310" w:rsidP="00784310">
            <w:pPr>
              <w:pStyle w:val="1bodycopy10pt"/>
              <w:rPr>
                <w:lang w:val="en-GB" w:eastAsia="en-GB"/>
              </w:rPr>
            </w:pPr>
            <w:r w:rsidRPr="005018EC">
              <w:rPr>
                <w:lang w:val="en-GB" w:eastAsia="en-GB"/>
              </w:rPr>
              <w:t>Social stories</w:t>
            </w:r>
          </w:p>
          <w:p w14:paraId="74C71181" w14:textId="06AE0690" w:rsidR="00295706" w:rsidRPr="005018EC" w:rsidRDefault="00C55D37" w:rsidP="00784310">
            <w:pPr>
              <w:pStyle w:val="1bodycopy10pt"/>
              <w:rPr>
                <w:lang w:val="en-GB" w:eastAsia="en-GB"/>
              </w:rPr>
            </w:pPr>
            <w:r>
              <w:rPr>
                <w:lang w:val="en-GB" w:eastAsia="en-GB"/>
              </w:rPr>
              <w:t xml:space="preserve">Movement </w:t>
            </w:r>
            <w:r w:rsidR="00295706" w:rsidRPr="005018EC">
              <w:rPr>
                <w:lang w:val="en-GB" w:eastAsia="en-GB"/>
              </w:rPr>
              <w:t>breaks</w:t>
            </w:r>
          </w:p>
          <w:p w14:paraId="7E1F5CBD" w14:textId="0F422BB2" w:rsidR="00295706" w:rsidRDefault="00615BEE" w:rsidP="00784310">
            <w:pPr>
              <w:pStyle w:val="1bodycopy10pt"/>
              <w:rPr>
                <w:lang w:val="en-GB" w:eastAsia="en-GB"/>
              </w:rPr>
            </w:pPr>
            <w:r>
              <w:rPr>
                <w:lang w:val="en-GB" w:eastAsia="en-GB"/>
              </w:rPr>
              <w:t>Now and Next boards</w:t>
            </w:r>
          </w:p>
          <w:p w14:paraId="393366AF" w14:textId="6E22B62F" w:rsidR="00615BEE" w:rsidRPr="005018EC" w:rsidRDefault="00615BEE" w:rsidP="00784310">
            <w:pPr>
              <w:pStyle w:val="1bodycopy10pt"/>
              <w:rPr>
                <w:lang w:val="en-GB" w:eastAsia="en-GB"/>
              </w:rPr>
            </w:pPr>
            <w:r>
              <w:rPr>
                <w:lang w:val="en-GB" w:eastAsia="en-GB"/>
              </w:rPr>
              <w:t>Therapeutic classrooms</w:t>
            </w:r>
          </w:p>
          <w:p w14:paraId="14D2850F" w14:textId="5C47B0CC" w:rsidR="00295706" w:rsidRPr="005018EC" w:rsidRDefault="00295706" w:rsidP="00784310">
            <w:pPr>
              <w:pStyle w:val="1bodycopy10pt"/>
              <w:rPr>
                <w:lang w:val="en-GB" w:eastAsia="en-GB"/>
              </w:rPr>
            </w:pPr>
            <w:r w:rsidRPr="005018EC">
              <w:rPr>
                <w:lang w:val="en-GB" w:eastAsia="en-GB"/>
              </w:rPr>
              <w:t>Conversation Train</w:t>
            </w:r>
          </w:p>
          <w:p w14:paraId="1FAD2CF3" w14:textId="55D51C1B" w:rsidR="00295706" w:rsidRDefault="00295706" w:rsidP="00784310">
            <w:pPr>
              <w:pStyle w:val="1bodycopy10pt"/>
              <w:rPr>
                <w:lang w:val="en-GB" w:eastAsia="en-GB"/>
              </w:rPr>
            </w:pPr>
            <w:r w:rsidRPr="005018EC">
              <w:rPr>
                <w:lang w:val="en-GB" w:eastAsia="en-GB"/>
              </w:rPr>
              <w:t>Play Buddies</w:t>
            </w:r>
          </w:p>
          <w:p w14:paraId="01334E35" w14:textId="52F89F03" w:rsidR="00D37642" w:rsidRPr="005018EC" w:rsidRDefault="00D37642" w:rsidP="00784310">
            <w:pPr>
              <w:pStyle w:val="1bodycopy10pt"/>
              <w:rPr>
                <w:lang w:val="en-GB" w:eastAsia="en-GB"/>
              </w:rPr>
            </w:pPr>
            <w:r>
              <w:rPr>
                <w:lang w:val="en-GB" w:eastAsia="en-GB"/>
              </w:rPr>
              <w:t xml:space="preserve">Zones of Regulation </w:t>
            </w:r>
          </w:p>
          <w:p w14:paraId="1F6BC23F" w14:textId="3F841A67" w:rsidR="00295706" w:rsidRPr="005018EC" w:rsidRDefault="00295706" w:rsidP="00784310">
            <w:pPr>
              <w:pStyle w:val="1bodycopy10pt"/>
              <w:rPr>
                <w:lang w:val="en-GB" w:eastAsia="en-GB"/>
              </w:rPr>
            </w:pPr>
          </w:p>
        </w:tc>
      </w:tr>
      <w:tr w:rsidR="00784310" w:rsidRPr="005018EC" w14:paraId="29D8BC12" w14:textId="77777777" w:rsidTr="00A02B54">
        <w:trPr>
          <w:cantSplit/>
          <w:trHeight w:val="420"/>
        </w:trPr>
        <w:tc>
          <w:tcPr>
            <w:tcW w:w="0" w:type="auto"/>
            <w:vMerge/>
            <w:hideMark/>
          </w:tcPr>
          <w:p w14:paraId="37DF5315" w14:textId="77777777" w:rsidR="00784310" w:rsidRPr="005018EC" w:rsidRDefault="00784310" w:rsidP="00784310">
            <w:pPr>
              <w:pStyle w:val="1bodycopy10pt"/>
              <w:rPr>
                <w:rFonts w:ascii="Times New Roman" w:hAnsi="Times New Roman"/>
                <w:b/>
                <w:sz w:val="24"/>
                <w:lang w:val="en-GB" w:eastAsia="en-GB"/>
              </w:rPr>
            </w:pPr>
          </w:p>
        </w:tc>
        <w:tc>
          <w:tcPr>
            <w:tcW w:w="0" w:type="auto"/>
            <w:hideMark/>
          </w:tcPr>
          <w:p w14:paraId="0D83129E"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Speech and language difficulties</w:t>
            </w:r>
          </w:p>
        </w:tc>
        <w:tc>
          <w:tcPr>
            <w:tcW w:w="0" w:type="auto"/>
            <w:hideMark/>
          </w:tcPr>
          <w:p w14:paraId="19C9D1FA" w14:textId="77777777" w:rsidR="00784310" w:rsidRPr="005018EC" w:rsidRDefault="00784310" w:rsidP="00784310">
            <w:pPr>
              <w:pStyle w:val="1bodycopy10pt"/>
              <w:rPr>
                <w:lang w:val="en-GB" w:eastAsia="en-GB"/>
              </w:rPr>
            </w:pPr>
            <w:r w:rsidRPr="005018EC">
              <w:rPr>
                <w:lang w:val="en-GB" w:eastAsia="en-GB"/>
              </w:rPr>
              <w:t>Speech and language therapy</w:t>
            </w:r>
          </w:p>
          <w:p w14:paraId="223F695D" w14:textId="77777777" w:rsidR="00295706" w:rsidRPr="005018EC" w:rsidRDefault="00295706" w:rsidP="00784310">
            <w:pPr>
              <w:pStyle w:val="1bodycopy10pt"/>
              <w:rPr>
                <w:lang w:val="en-GB" w:eastAsia="en-GB"/>
              </w:rPr>
            </w:pPr>
            <w:r w:rsidRPr="005018EC">
              <w:rPr>
                <w:lang w:val="en-GB" w:eastAsia="en-GB"/>
              </w:rPr>
              <w:t>Language for Thinking</w:t>
            </w:r>
          </w:p>
          <w:p w14:paraId="37904CB0" w14:textId="77777777" w:rsidR="00295706" w:rsidRDefault="00295706" w:rsidP="00784310">
            <w:pPr>
              <w:pStyle w:val="1bodycopy10pt"/>
              <w:rPr>
                <w:lang w:val="en-GB" w:eastAsia="en-GB"/>
              </w:rPr>
            </w:pPr>
            <w:r w:rsidRPr="005018EC">
              <w:rPr>
                <w:lang w:val="en-GB" w:eastAsia="en-GB"/>
              </w:rPr>
              <w:t>Time to Talk</w:t>
            </w:r>
          </w:p>
          <w:p w14:paraId="786DDD89" w14:textId="67451D7E" w:rsidR="00050995" w:rsidRPr="005018EC" w:rsidRDefault="00050995" w:rsidP="00784310">
            <w:pPr>
              <w:pStyle w:val="1bodycopy10pt"/>
              <w:rPr>
                <w:lang w:val="en-GB" w:eastAsia="en-GB"/>
              </w:rPr>
            </w:pPr>
            <w:r>
              <w:rPr>
                <w:lang w:val="en-GB" w:eastAsia="en-GB"/>
              </w:rPr>
              <w:t xml:space="preserve">SALT </w:t>
            </w:r>
          </w:p>
        </w:tc>
      </w:tr>
      <w:tr w:rsidR="003013A4" w:rsidRPr="005018EC" w14:paraId="40C620C6" w14:textId="77777777" w:rsidTr="006B443F">
        <w:trPr>
          <w:cantSplit/>
          <w:trHeight w:val="1484"/>
        </w:trPr>
        <w:tc>
          <w:tcPr>
            <w:tcW w:w="0" w:type="auto"/>
            <w:vMerge w:val="restart"/>
            <w:tcBorders>
              <w:bottom w:val="single" w:sz="4" w:space="0" w:color="B9B9B9"/>
            </w:tcBorders>
            <w:hideMark/>
          </w:tcPr>
          <w:p w14:paraId="7AB3B635" w14:textId="77777777" w:rsidR="003013A4" w:rsidRPr="005018EC" w:rsidRDefault="003013A4" w:rsidP="00784310">
            <w:pPr>
              <w:pStyle w:val="1bodycopy10pt"/>
              <w:rPr>
                <w:rFonts w:ascii="Times New Roman" w:hAnsi="Times New Roman"/>
                <w:b/>
                <w:sz w:val="24"/>
                <w:lang w:val="en-GB" w:eastAsia="en-GB"/>
              </w:rPr>
            </w:pPr>
            <w:r w:rsidRPr="005018EC">
              <w:rPr>
                <w:b/>
                <w:lang w:val="en-GB" w:eastAsia="en-GB"/>
              </w:rPr>
              <w:t>Cognition and learning</w:t>
            </w:r>
          </w:p>
        </w:tc>
        <w:tc>
          <w:tcPr>
            <w:tcW w:w="0" w:type="auto"/>
            <w:tcBorders>
              <w:bottom w:val="single" w:sz="4" w:space="0" w:color="B9B9B9"/>
            </w:tcBorders>
            <w:hideMark/>
          </w:tcPr>
          <w:p w14:paraId="5B620DE2" w14:textId="77777777" w:rsidR="003013A4" w:rsidRPr="005018EC" w:rsidRDefault="003013A4" w:rsidP="00784310">
            <w:pPr>
              <w:pStyle w:val="1bodycopy10pt"/>
              <w:rPr>
                <w:rFonts w:ascii="Times New Roman" w:hAnsi="Times New Roman"/>
                <w:sz w:val="24"/>
                <w:lang w:val="en-GB" w:eastAsia="en-GB"/>
              </w:rPr>
            </w:pPr>
            <w:r w:rsidRPr="005018EC">
              <w:rPr>
                <w:lang w:val="en-GB" w:eastAsia="en-GB"/>
              </w:rPr>
              <w:t>Specific learning difficulties, including dyslexia, dyspraxia and dyscalculia</w:t>
            </w:r>
          </w:p>
        </w:tc>
        <w:tc>
          <w:tcPr>
            <w:tcW w:w="0" w:type="auto"/>
            <w:vMerge w:val="restart"/>
            <w:tcBorders>
              <w:bottom w:val="single" w:sz="4" w:space="0" w:color="B9B9B9"/>
            </w:tcBorders>
            <w:hideMark/>
          </w:tcPr>
          <w:p w14:paraId="12E96097" w14:textId="77777777" w:rsidR="003013A4" w:rsidRPr="005018EC" w:rsidRDefault="003013A4" w:rsidP="00923758">
            <w:pPr>
              <w:pStyle w:val="1bodycopy10pt"/>
              <w:rPr>
                <w:lang w:val="en-GB" w:eastAsia="en-GB"/>
              </w:rPr>
            </w:pPr>
            <w:r w:rsidRPr="005018EC">
              <w:rPr>
                <w:lang w:val="en-GB" w:eastAsia="en-GB"/>
              </w:rPr>
              <w:t>Writing slope</w:t>
            </w:r>
          </w:p>
          <w:p w14:paraId="6671D0A0" w14:textId="09E2A13B" w:rsidR="003013A4" w:rsidRPr="005018EC" w:rsidRDefault="00FD168B" w:rsidP="00923758">
            <w:pPr>
              <w:pStyle w:val="1bodycopy10pt"/>
            </w:pPr>
            <w:r>
              <w:t>Assistive technology</w:t>
            </w:r>
          </w:p>
          <w:p w14:paraId="13290DBD" w14:textId="77777777" w:rsidR="003013A4" w:rsidRPr="005018EC" w:rsidRDefault="003013A4" w:rsidP="00923758">
            <w:pPr>
              <w:pStyle w:val="1bodycopy10pt"/>
            </w:pPr>
            <w:r w:rsidRPr="005018EC">
              <w:t>Dictation software</w:t>
            </w:r>
          </w:p>
          <w:p w14:paraId="54C75217" w14:textId="77777777" w:rsidR="003013A4" w:rsidRDefault="003013A4" w:rsidP="00923758">
            <w:pPr>
              <w:pStyle w:val="1bodycopy10pt"/>
            </w:pPr>
            <w:r w:rsidRPr="005018EC">
              <w:t>Nessy Fingers (touch typing)</w:t>
            </w:r>
          </w:p>
          <w:p w14:paraId="062ECD00" w14:textId="77777777" w:rsidR="00AB2105" w:rsidRDefault="00AB2105" w:rsidP="00923758">
            <w:pPr>
              <w:pStyle w:val="1bodycopy10pt"/>
            </w:pPr>
            <w:r>
              <w:t xml:space="preserve">Phonics based </w:t>
            </w:r>
            <w:proofErr w:type="spellStart"/>
            <w:r>
              <w:t>programmes</w:t>
            </w:r>
            <w:proofErr w:type="spellEnd"/>
          </w:p>
          <w:p w14:paraId="58FE53C9" w14:textId="7C8B5F98" w:rsidR="00FD168B" w:rsidRDefault="00FD168B" w:rsidP="00923758">
            <w:pPr>
              <w:pStyle w:val="1bodycopy10pt"/>
            </w:pPr>
            <w:r>
              <w:t>Small group teaching</w:t>
            </w:r>
          </w:p>
          <w:p w14:paraId="53B5DFBF" w14:textId="497BEA43" w:rsidR="00FD168B" w:rsidRDefault="00FD168B" w:rsidP="00923758">
            <w:pPr>
              <w:pStyle w:val="1bodycopy10pt"/>
            </w:pPr>
            <w:r>
              <w:t xml:space="preserve">Visual aids </w:t>
            </w:r>
          </w:p>
          <w:p w14:paraId="1F122450" w14:textId="21D84634" w:rsidR="00FD168B" w:rsidRDefault="003C28AC" w:rsidP="00923758">
            <w:pPr>
              <w:pStyle w:val="1bodycopy10pt"/>
            </w:pPr>
            <w:r>
              <w:t xml:space="preserve">Simplified instructions </w:t>
            </w:r>
          </w:p>
          <w:p w14:paraId="775885D0" w14:textId="0A8A11B9" w:rsidR="003C28AC" w:rsidRDefault="003C28AC" w:rsidP="00923758">
            <w:pPr>
              <w:pStyle w:val="1bodycopy10pt"/>
            </w:pPr>
            <w:r>
              <w:t xml:space="preserve">Organizational aids </w:t>
            </w:r>
          </w:p>
          <w:p w14:paraId="6CF87BB3" w14:textId="554EA2C2" w:rsidR="00050995" w:rsidRDefault="00050995" w:rsidP="00923758">
            <w:pPr>
              <w:pStyle w:val="1bodycopy10pt"/>
            </w:pPr>
            <w:r>
              <w:t>Concrete-Pictorial- Abstract</w:t>
            </w:r>
          </w:p>
          <w:p w14:paraId="68B9AD72" w14:textId="2CD0A777" w:rsidR="00987C7B" w:rsidRDefault="00987C7B" w:rsidP="00923758">
            <w:pPr>
              <w:pStyle w:val="1bodycopy10pt"/>
            </w:pPr>
            <w:r>
              <w:t>Additional thinking time</w:t>
            </w:r>
          </w:p>
          <w:p w14:paraId="53E91D44" w14:textId="1AF6604B" w:rsidR="00987C7B" w:rsidRDefault="00987C7B" w:rsidP="00923758">
            <w:pPr>
              <w:pStyle w:val="1bodycopy10pt"/>
            </w:pPr>
            <w:r>
              <w:t xml:space="preserve">Scaffolds </w:t>
            </w:r>
          </w:p>
          <w:p w14:paraId="5F70621D" w14:textId="035CA2C1" w:rsidR="003C28AC" w:rsidRDefault="003C28AC" w:rsidP="00923758">
            <w:pPr>
              <w:pStyle w:val="1bodycopy10pt"/>
            </w:pPr>
          </w:p>
          <w:p w14:paraId="5BBB700A" w14:textId="2C3F5871" w:rsidR="00AB2105" w:rsidRPr="005018EC" w:rsidRDefault="00AB2105" w:rsidP="00923758">
            <w:pPr>
              <w:pStyle w:val="1bodycopy10pt"/>
            </w:pPr>
          </w:p>
        </w:tc>
      </w:tr>
      <w:tr w:rsidR="003013A4" w:rsidRPr="005018EC" w14:paraId="6CE42F8F" w14:textId="77777777" w:rsidTr="00A02B54">
        <w:trPr>
          <w:cantSplit/>
          <w:trHeight w:val="420"/>
        </w:trPr>
        <w:tc>
          <w:tcPr>
            <w:tcW w:w="0" w:type="auto"/>
            <w:vMerge/>
            <w:hideMark/>
          </w:tcPr>
          <w:p w14:paraId="507E7DE2" w14:textId="77777777" w:rsidR="003013A4" w:rsidRPr="005018EC" w:rsidRDefault="003013A4" w:rsidP="00784310">
            <w:pPr>
              <w:pStyle w:val="1bodycopy10pt"/>
              <w:rPr>
                <w:rFonts w:ascii="Times New Roman" w:hAnsi="Times New Roman"/>
                <w:b/>
                <w:sz w:val="24"/>
                <w:lang w:val="en-GB" w:eastAsia="en-GB"/>
              </w:rPr>
            </w:pPr>
          </w:p>
        </w:tc>
        <w:tc>
          <w:tcPr>
            <w:tcW w:w="0" w:type="auto"/>
            <w:hideMark/>
          </w:tcPr>
          <w:p w14:paraId="1FB01867" w14:textId="77777777" w:rsidR="003013A4" w:rsidRPr="005018EC" w:rsidRDefault="003013A4" w:rsidP="00784310">
            <w:pPr>
              <w:pStyle w:val="1bodycopy10pt"/>
              <w:rPr>
                <w:rFonts w:ascii="Times New Roman" w:hAnsi="Times New Roman"/>
                <w:sz w:val="24"/>
                <w:lang w:val="en-GB" w:eastAsia="en-GB"/>
              </w:rPr>
            </w:pPr>
            <w:r w:rsidRPr="005018EC">
              <w:rPr>
                <w:lang w:val="en-GB" w:eastAsia="en-GB"/>
              </w:rPr>
              <w:t>Moderate learning difficulties </w:t>
            </w:r>
          </w:p>
        </w:tc>
        <w:tc>
          <w:tcPr>
            <w:tcW w:w="0" w:type="auto"/>
            <w:vMerge/>
            <w:hideMark/>
          </w:tcPr>
          <w:p w14:paraId="41A4DDF7" w14:textId="77777777" w:rsidR="003013A4" w:rsidRPr="005018EC" w:rsidRDefault="003013A4" w:rsidP="00784310">
            <w:pPr>
              <w:pStyle w:val="1bodycopy10pt"/>
              <w:rPr>
                <w:rFonts w:ascii="Times New Roman" w:hAnsi="Times New Roman"/>
                <w:sz w:val="24"/>
                <w:lang w:val="en-GB" w:eastAsia="en-GB"/>
              </w:rPr>
            </w:pPr>
          </w:p>
        </w:tc>
      </w:tr>
      <w:tr w:rsidR="003013A4" w:rsidRPr="005018EC" w14:paraId="154E51F5" w14:textId="77777777" w:rsidTr="00A02B54">
        <w:trPr>
          <w:cantSplit/>
          <w:trHeight w:val="420"/>
        </w:trPr>
        <w:tc>
          <w:tcPr>
            <w:tcW w:w="0" w:type="auto"/>
            <w:vMerge/>
            <w:hideMark/>
          </w:tcPr>
          <w:p w14:paraId="09017132" w14:textId="77777777" w:rsidR="003013A4" w:rsidRPr="005018EC" w:rsidRDefault="003013A4" w:rsidP="00784310">
            <w:pPr>
              <w:pStyle w:val="1bodycopy10pt"/>
              <w:rPr>
                <w:rFonts w:ascii="Times New Roman" w:hAnsi="Times New Roman"/>
                <w:b/>
                <w:sz w:val="24"/>
                <w:lang w:val="en-GB" w:eastAsia="en-GB"/>
              </w:rPr>
            </w:pPr>
          </w:p>
        </w:tc>
        <w:tc>
          <w:tcPr>
            <w:tcW w:w="0" w:type="auto"/>
            <w:hideMark/>
          </w:tcPr>
          <w:p w14:paraId="1760428A" w14:textId="77777777" w:rsidR="003013A4" w:rsidRPr="005018EC" w:rsidRDefault="003013A4" w:rsidP="00784310">
            <w:pPr>
              <w:pStyle w:val="1bodycopy10pt"/>
              <w:rPr>
                <w:rFonts w:ascii="Times New Roman" w:hAnsi="Times New Roman"/>
                <w:sz w:val="24"/>
                <w:lang w:val="en-GB" w:eastAsia="en-GB"/>
              </w:rPr>
            </w:pPr>
            <w:r w:rsidRPr="005018EC">
              <w:rPr>
                <w:lang w:val="en-GB" w:eastAsia="en-GB"/>
              </w:rPr>
              <w:t>Severe learning difficulties</w:t>
            </w:r>
          </w:p>
        </w:tc>
        <w:tc>
          <w:tcPr>
            <w:tcW w:w="0" w:type="auto"/>
            <w:vMerge/>
            <w:hideMark/>
          </w:tcPr>
          <w:p w14:paraId="62E56486" w14:textId="77777777" w:rsidR="003013A4" w:rsidRPr="005018EC" w:rsidRDefault="003013A4" w:rsidP="00784310">
            <w:pPr>
              <w:pStyle w:val="1bodycopy10pt"/>
              <w:rPr>
                <w:rFonts w:ascii="Times New Roman" w:hAnsi="Times New Roman"/>
                <w:sz w:val="24"/>
                <w:lang w:val="en-GB" w:eastAsia="en-GB"/>
              </w:rPr>
            </w:pPr>
          </w:p>
        </w:tc>
      </w:tr>
      <w:tr w:rsidR="00784310" w:rsidRPr="005018EC" w14:paraId="3B9F76C0" w14:textId="77777777" w:rsidTr="00A02B54">
        <w:trPr>
          <w:cantSplit/>
          <w:trHeight w:val="420"/>
        </w:trPr>
        <w:tc>
          <w:tcPr>
            <w:tcW w:w="0" w:type="auto"/>
            <w:vMerge w:val="restart"/>
            <w:hideMark/>
          </w:tcPr>
          <w:p w14:paraId="78AADF58" w14:textId="77777777" w:rsidR="00784310" w:rsidRPr="005018EC" w:rsidRDefault="00784310" w:rsidP="00784310">
            <w:pPr>
              <w:pStyle w:val="1bodycopy10pt"/>
              <w:rPr>
                <w:rFonts w:ascii="Times New Roman" w:hAnsi="Times New Roman"/>
                <w:b/>
                <w:sz w:val="24"/>
                <w:lang w:val="en-GB" w:eastAsia="en-GB"/>
              </w:rPr>
            </w:pPr>
            <w:r w:rsidRPr="005018EC">
              <w:rPr>
                <w:b/>
                <w:lang w:val="en-GB" w:eastAsia="en-GB"/>
              </w:rPr>
              <w:t>Social, emotional and mental health </w:t>
            </w:r>
          </w:p>
          <w:p w14:paraId="4E472DC7" w14:textId="77777777" w:rsidR="00784310" w:rsidRPr="005018EC" w:rsidRDefault="00784310" w:rsidP="00784310">
            <w:pPr>
              <w:pStyle w:val="1bodycopy10pt"/>
              <w:rPr>
                <w:rFonts w:ascii="Times New Roman" w:hAnsi="Times New Roman"/>
                <w:b/>
                <w:sz w:val="24"/>
                <w:lang w:val="en-GB" w:eastAsia="en-GB"/>
              </w:rPr>
            </w:pPr>
            <w:r w:rsidRPr="005018EC">
              <w:rPr>
                <w:b/>
                <w:lang w:val="en-GB" w:eastAsia="en-GB"/>
              </w:rPr>
              <w:t> </w:t>
            </w:r>
          </w:p>
        </w:tc>
        <w:tc>
          <w:tcPr>
            <w:tcW w:w="0" w:type="auto"/>
            <w:hideMark/>
          </w:tcPr>
          <w:p w14:paraId="1BB3FA0C"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ADHD, ADD</w:t>
            </w:r>
          </w:p>
        </w:tc>
        <w:tc>
          <w:tcPr>
            <w:tcW w:w="0" w:type="auto"/>
            <w:hideMark/>
          </w:tcPr>
          <w:p w14:paraId="513024D2" w14:textId="77777777" w:rsidR="00784310" w:rsidRPr="005018EC" w:rsidRDefault="00295706" w:rsidP="00923758">
            <w:pPr>
              <w:pStyle w:val="1bodycopy10pt"/>
            </w:pPr>
            <w:r w:rsidRPr="005018EC">
              <w:t>W</w:t>
            </w:r>
            <w:r w:rsidR="00923758" w:rsidRPr="005018EC">
              <w:t>orkstation</w:t>
            </w:r>
          </w:p>
          <w:p w14:paraId="1B367B7D" w14:textId="2AF86431" w:rsidR="00295706" w:rsidRPr="005018EC" w:rsidRDefault="00921832" w:rsidP="00923758">
            <w:pPr>
              <w:pStyle w:val="1bodycopy10pt"/>
            </w:pPr>
            <w:r>
              <w:t>Movement</w:t>
            </w:r>
            <w:r w:rsidR="00295706" w:rsidRPr="005018EC">
              <w:t xml:space="preserve"> breaks</w:t>
            </w:r>
          </w:p>
          <w:p w14:paraId="2B59993A" w14:textId="77777777" w:rsidR="00295706" w:rsidRDefault="00295706" w:rsidP="00923758">
            <w:pPr>
              <w:pStyle w:val="1bodycopy10pt"/>
            </w:pPr>
            <w:r w:rsidRPr="005018EC">
              <w:t>Sensory circuits</w:t>
            </w:r>
          </w:p>
          <w:p w14:paraId="1292D559" w14:textId="77777777" w:rsidR="00921832" w:rsidRDefault="00921832" w:rsidP="00923758">
            <w:pPr>
              <w:pStyle w:val="1bodycopy10pt"/>
            </w:pPr>
            <w:r>
              <w:t>Fidget aids</w:t>
            </w:r>
          </w:p>
          <w:p w14:paraId="177941D7" w14:textId="77777777" w:rsidR="00D53A1A" w:rsidRDefault="00D53A1A" w:rsidP="00923758">
            <w:pPr>
              <w:pStyle w:val="1bodycopy10pt"/>
            </w:pPr>
            <w:r>
              <w:t>Zones of Regulation</w:t>
            </w:r>
          </w:p>
          <w:p w14:paraId="628C4E29" w14:textId="33AD5EFA" w:rsidR="00D53A1A" w:rsidRPr="005018EC" w:rsidRDefault="00D53A1A" w:rsidP="00923758">
            <w:pPr>
              <w:pStyle w:val="1bodycopy10pt"/>
            </w:pPr>
            <w:proofErr w:type="spellStart"/>
            <w:r>
              <w:t>Organisational</w:t>
            </w:r>
            <w:proofErr w:type="spellEnd"/>
            <w:r>
              <w:t xml:space="preserve"> aids </w:t>
            </w:r>
          </w:p>
        </w:tc>
      </w:tr>
      <w:tr w:rsidR="00784310" w:rsidRPr="005018EC" w14:paraId="3F40F194" w14:textId="77777777" w:rsidTr="00A02B54">
        <w:trPr>
          <w:cantSplit/>
          <w:trHeight w:val="420"/>
        </w:trPr>
        <w:tc>
          <w:tcPr>
            <w:tcW w:w="0" w:type="auto"/>
            <w:vMerge/>
            <w:hideMark/>
          </w:tcPr>
          <w:p w14:paraId="6F9B8741" w14:textId="77777777" w:rsidR="00784310" w:rsidRPr="005018EC" w:rsidRDefault="00784310" w:rsidP="00784310">
            <w:pPr>
              <w:pStyle w:val="1bodycopy10pt"/>
              <w:rPr>
                <w:rFonts w:ascii="Times New Roman" w:hAnsi="Times New Roman"/>
                <w:b/>
                <w:sz w:val="24"/>
                <w:lang w:val="en-GB" w:eastAsia="en-GB"/>
              </w:rPr>
            </w:pPr>
          </w:p>
        </w:tc>
        <w:tc>
          <w:tcPr>
            <w:tcW w:w="0" w:type="auto"/>
            <w:hideMark/>
          </w:tcPr>
          <w:p w14:paraId="3CA0AAD8"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Adverse childhood experiences and/or mental health issues</w:t>
            </w:r>
          </w:p>
        </w:tc>
        <w:tc>
          <w:tcPr>
            <w:tcW w:w="0" w:type="auto"/>
            <w:hideMark/>
          </w:tcPr>
          <w:p w14:paraId="102CEC51" w14:textId="77777777" w:rsidR="00784310" w:rsidRDefault="00784310" w:rsidP="00784310">
            <w:pPr>
              <w:pStyle w:val="1bodycopy10pt"/>
              <w:rPr>
                <w:lang w:val="en-GB" w:eastAsia="en-GB"/>
              </w:rPr>
            </w:pPr>
            <w:r w:rsidRPr="005018EC">
              <w:rPr>
                <w:lang w:val="en-GB" w:eastAsia="en-GB"/>
              </w:rPr>
              <w:t>Nurture groups</w:t>
            </w:r>
          </w:p>
          <w:p w14:paraId="349A9A8A" w14:textId="77777777" w:rsidR="00987C7B" w:rsidRDefault="00921832" w:rsidP="00784310">
            <w:pPr>
              <w:pStyle w:val="1bodycopy10pt"/>
              <w:rPr>
                <w:lang w:val="en-GB" w:eastAsia="en-GB"/>
              </w:rPr>
            </w:pPr>
            <w:r>
              <w:rPr>
                <w:lang w:val="en-GB" w:eastAsia="en-GB"/>
              </w:rPr>
              <w:t>Drawing and talking therapy</w:t>
            </w:r>
          </w:p>
          <w:p w14:paraId="783238FD" w14:textId="77777777" w:rsidR="00D53A1A" w:rsidRDefault="00987C7B" w:rsidP="00784310">
            <w:pPr>
              <w:pStyle w:val="1bodycopy10pt"/>
              <w:rPr>
                <w:lang w:val="en-GB" w:eastAsia="en-GB"/>
              </w:rPr>
            </w:pPr>
            <w:r>
              <w:rPr>
                <w:lang w:val="en-GB" w:eastAsia="en-GB"/>
              </w:rPr>
              <w:t xml:space="preserve">Trauma enforced practices </w:t>
            </w:r>
          </w:p>
          <w:p w14:paraId="7AC6FF66" w14:textId="098ABCB5" w:rsidR="00921832" w:rsidRPr="005018EC" w:rsidRDefault="00D53A1A" w:rsidP="00784310">
            <w:pPr>
              <w:pStyle w:val="1bodycopy10pt"/>
              <w:rPr>
                <w:lang w:val="en-GB" w:eastAsia="en-GB"/>
              </w:rPr>
            </w:pPr>
            <w:r>
              <w:rPr>
                <w:lang w:val="en-GB" w:eastAsia="en-GB"/>
              </w:rPr>
              <w:t xml:space="preserve">Mental </w:t>
            </w:r>
            <w:proofErr w:type="spellStart"/>
            <w:r>
              <w:rPr>
                <w:lang w:val="en-GB" w:eastAsia="en-GB"/>
              </w:rPr>
              <w:t>Heath</w:t>
            </w:r>
            <w:proofErr w:type="spellEnd"/>
            <w:r>
              <w:rPr>
                <w:lang w:val="en-GB" w:eastAsia="en-GB"/>
              </w:rPr>
              <w:t xml:space="preserve"> Support Team</w:t>
            </w:r>
            <w:r w:rsidR="00921832">
              <w:rPr>
                <w:lang w:val="en-GB" w:eastAsia="en-GB"/>
              </w:rPr>
              <w:t xml:space="preserve"> </w:t>
            </w:r>
          </w:p>
        </w:tc>
      </w:tr>
      <w:tr w:rsidR="00784310" w:rsidRPr="005018EC" w14:paraId="19D81A30" w14:textId="77777777" w:rsidTr="007564D0">
        <w:trPr>
          <w:cantSplit/>
          <w:trHeight w:val="420"/>
        </w:trPr>
        <w:tc>
          <w:tcPr>
            <w:tcW w:w="0" w:type="auto"/>
            <w:vMerge w:val="restart"/>
            <w:hideMark/>
          </w:tcPr>
          <w:p w14:paraId="3980889E" w14:textId="77777777" w:rsidR="00784310" w:rsidRPr="005018EC" w:rsidRDefault="00784310" w:rsidP="00784310">
            <w:pPr>
              <w:pStyle w:val="1bodycopy10pt"/>
              <w:rPr>
                <w:rFonts w:ascii="Times New Roman" w:hAnsi="Times New Roman"/>
                <w:b/>
                <w:sz w:val="24"/>
                <w:lang w:val="en-GB" w:eastAsia="en-GB"/>
              </w:rPr>
            </w:pPr>
            <w:r w:rsidRPr="005018EC">
              <w:rPr>
                <w:b/>
                <w:lang w:val="en-GB" w:eastAsia="en-GB"/>
              </w:rPr>
              <w:t>Sensory and/or physical </w:t>
            </w:r>
          </w:p>
        </w:tc>
        <w:tc>
          <w:tcPr>
            <w:tcW w:w="0" w:type="auto"/>
            <w:hideMark/>
          </w:tcPr>
          <w:p w14:paraId="1305E4AD"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Hearing impairment</w:t>
            </w:r>
          </w:p>
        </w:tc>
        <w:tc>
          <w:tcPr>
            <w:tcW w:w="0" w:type="auto"/>
            <w:shd w:val="clear" w:color="auto" w:fill="FFFFFF" w:themeFill="background1"/>
            <w:hideMark/>
          </w:tcPr>
          <w:p w14:paraId="2E57131D" w14:textId="77777777" w:rsidR="00154631" w:rsidRDefault="00C1413C" w:rsidP="00C1413C">
            <w:pPr>
              <w:pStyle w:val="1bodycopy10pt"/>
              <w:rPr>
                <w:rFonts w:cs="Arial"/>
                <w:szCs w:val="20"/>
                <w:lang w:val="en-GB" w:eastAsia="en-GB"/>
              </w:rPr>
            </w:pPr>
            <w:r w:rsidRPr="00C1413C">
              <w:rPr>
                <w:rFonts w:cs="Arial"/>
                <w:szCs w:val="20"/>
                <w:lang w:val="en-GB" w:eastAsia="en-GB"/>
              </w:rPr>
              <w:t>Following guidance from Hearing Impairment Team</w:t>
            </w:r>
          </w:p>
          <w:p w14:paraId="64227B11" w14:textId="61A06D17" w:rsidR="00154631" w:rsidRPr="00154631" w:rsidRDefault="00154631" w:rsidP="00C1413C">
            <w:pPr>
              <w:pStyle w:val="1bodycopy10pt"/>
              <w:rPr>
                <w:rFonts w:cs="Arial"/>
                <w:szCs w:val="20"/>
                <w:lang w:val="en-GB" w:eastAsia="en-GB"/>
              </w:rPr>
            </w:pPr>
            <w:r>
              <w:rPr>
                <w:rFonts w:cs="Arial"/>
                <w:szCs w:val="20"/>
                <w:lang w:val="en-GB" w:eastAsia="en-GB"/>
              </w:rPr>
              <w:t>Classroom adaptations as needed</w:t>
            </w:r>
          </w:p>
        </w:tc>
      </w:tr>
      <w:tr w:rsidR="00784310" w:rsidRPr="005018EC" w14:paraId="760C1F6C" w14:textId="77777777" w:rsidTr="00A02B54">
        <w:trPr>
          <w:cantSplit/>
          <w:trHeight w:val="420"/>
        </w:trPr>
        <w:tc>
          <w:tcPr>
            <w:tcW w:w="0" w:type="auto"/>
            <w:vMerge/>
            <w:hideMark/>
          </w:tcPr>
          <w:p w14:paraId="12716334" w14:textId="77777777" w:rsidR="00784310" w:rsidRPr="005018EC" w:rsidRDefault="00784310" w:rsidP="00784310">
            <w:pPr>
              <w:pStyle w:val="1bodycopy10pt"/>
              <w:rPr>
                <w:rFonts w:ascii="Times New Roman" w:hAnsi="Times New Roman"/>
                <w:sz w:val="24"/>
                <w:lang w:val="en-GB" w:eastAsia="en-GB"/>
              </w:rPr>
            </w:pPr>
          </w:p>
        </w:tc>
        <w:tc>
          <w:tcPr>
            <w:tcW w:w="0" w:type="auto"/>
            <w:hideMark/>
          </w:tcPr>
          <w:p w14:paraId="22F78B79"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Visual impairment</w:t>
            </w:r>
          </w:p>
        </w:tc>
        <w:tc>
          <w:tcPr>
            <w:tcW w:w="0" w:type="auto"/>
            <w:hideMark/>
          </w:tcPr>
          <w:p w14:paraId="75A7B59B" w14:textId="0C661076" w:rsidR="00466BAC" w:rsidRDefault="00466BAC" w:rsidP="00466BAC">
            <w:pPr>
              <w:pStyle w:val="1bodycopy10pt"/>
              <w:rPr>
                <w:rFonts w:cs="Arial"/>
                <w:szCs w:val="20"/>
                <w:lang w:val="en-GB" w:eastAsia="en-GB"/>
              </w:rPr>
            </w:pPr>
            <w:r>
              <w:rPr>
                <w:rFonts w:cs="Arial"/>
                <w:szCs w:val="20"/>
                <w:lang w:val="en-GB" w:eastAsia="en-GB"/>
              </w:rPr>
              <w:t>Limiting displays</w:t>
            </w:r>
          </w:p>
          <w:p w14:paraId="2909ED57" w14:textId="77777777" w:rsidR="00B3562C" w:rsidRDefault="00466BAC" w:rsidP="00466BAC">
            <w:pPr>
              <w:pStyle w:val="1bodycopy10pt"/>
              <w:rPr>
                <w:rFonts w:cs="Arial"/>
                <w:szCs w:val="20"/>
                <w:lang w:val="en-GB" w:eastAsia="en-GB"/>
              </w:rPr>
            </w:pPr>
            <w:r w:rsidRPr="00C1413C">
              <w:rPr>
                <w:rFonts w:cs="Arial"/>
                <w:szCs w:val="20"/>
                <w:lang w:val="en-GB" w:eastAsia="en-GB"/>
              </w:rPr>
              <w:t xml:space="preserve">Following guidance from </w:t>
            </w:r>
            <w:r>
              <w:rPr>
                <w:rFonts w:cs="Arial"/>
                <w:szCs w:val="20"/>
                <w:lang w:val="en-GB" w:eastAsia="en-GB"/>
              </w:rPr>
              <w:t>Visual</w:t>
            </w:r>
            <w:r w:rsidRPr="00C1413C">
              <w:rPr>
                <w:rFonts w:cs="Arial"/>
                <w:szCs w:val="20"/>
                <w:lang w:val="en-GB" w:eastAsia="en-GB"/>
              </w:rPr>
              <w:t xml:space="preserve"> Impairment Team</w:t>
            </w:r>
          </w:p>
          <w:p w14:paraId="0DAE62AC" w14:textId="7CE2E510" w:rsidR="00154631" w:rsidRPr="005018EC" w:rsidRDefault="00154631" w:rsidP="00466BAC">
            <w:pPr>
              <w:pStyle w:val="1bodycopy10pt"/>
              <w:rPr>
                <w:rFonts w:cs="Arial"/>
                <w:color w:val="000000"/>
                <w:szCs w:val="20"/>
                <w:shd w:val="clear" w:color="auto" w:fill="FFFF00"/>
              </w:rPr>
            </w:pPr>
            <w:r>
              <w:rPr>
                <w:rFonts w:cs="Arial"/>
                <w:szCs w:val="20"/>
                <w:lang w:val="en-GB" w:eastAsia="en-GB"/>
              </w:rPr>
              <w:t>Classroom adaptations as needed</w:t>
            </w:r>
          </w:p>
        </w:tc>
      </w:tr>
      <w:tr w:rsidR="00784310" w:rsidRPr="005018EC" w14:paraId="4A5FB5E1" w14:textId="77777777" w:rsidTr="00466BAC">
        <w:trPr>
          <w:cantSplit/>
          <w:trHeight w:val="420"/>
        </w:trPr>
        <w:tc>
          <w:tcPr>
            <w:tcW w:w="0" w:type="auto"/>
            <w:vMerge/>
            <w:hideMark/>
          </w:tcPr>
          <w:p w14:paraId="4A1E6240" w14:textId="77777777" w:rsidR="00784310" w:rsidRPr="005018EC" w:rsidRDefault="00784310" w:rsidP="00784310">
            <w:pPr>
              <w:pStyle w:val="1bodycopy10pt"/>
              <w:rPr>
                <w:rFonts w:ascii="Times New Roman" w:hAnsi="Times New Roman"/>
                <w:sz w:val="24"/>
                <w:lang w:val="en-GB" w:eastAsia="en-GB"/>
              </w:rPr>
            </w:pPr>
          </w:p>
        </w:tc>
        <w:tc>
          <w:tcPr>
            <w:tcW w:w="0" w:type="auto"/>
            <w:hideMark/>
          </w:tcPr>
          <w:p w14:paraId="0AAC205F" w14:textId="77777777" w:rsidR="00784310" w:rsidRPr="005018EC" w:rsidRDefault="00741D11" w:rsidP="00784310">
            <w:pPr>
              <w:pStyle w:val="1bodycopy10pt"/>
              <w:rPr>
                <w:rFonts w:ascii="Times New Roman" w:hAnsi="Times New Roman"/>
                <w:sz w:val="24"/>
                <w:lang w:val="en-GB" w:eastAsia="en-GB"/>
              </w:rPr>
            </w:pPr>
            <w:r w:rsidRPr="005018EC">
              <w:rPr>
                <w:lang w:val="en-GB" w:eastAsia="en-GB"/>
              </w:rPr>
              <w:t>Multi-sensory impairment</w:t>
            </w:r>
            <w:r w:rsidR="00784310" w:rsidRPr="005018EC">
              <w:rPr>
                <w:lang w:val="en-GB" w:eastAsia="en-GB"/>
              </w:rPr>
              <w:t> </w:t>
            </w:r>
          </w:p>
        </w:tc>
        <w:tc>
          <w:tcPr>
            <w:tcW w:w="0" w:type="auto"/>
          </w:tcPr>
          <w:p w14:paraId="08629E4D" w14:textId="790DA1D1" w:rsidR="00784310" w:rsidRPr="005018EC" w:rsidRDefault="00601E43" w:rsidP="00466BAC">
            <w:pPr>
              <w:pStyle w:val="1bodycopy10pt"/>
              <w:rPr>
                <w:lang w:val="en-GB"/>
              </w:rPr>
            </w:pPr>
            <w:proofErr w:type="spellStart"/>
            <w:r>
              <w:rPr>
                <w:lang w:val="en-GB"/>
              </w:rPr>
              <w:t>Multi sensory</w:t>
            </w:r>
            <w:proofErr w:type="spellEnd"/>
            <w:r>
              <w:rPr>
                <w:lang w:val="en-GB"/>
              </w:rPr>
              <w:t xml:space="preserve"> teaching strategies </w:t>
            </w:r>
          </w:p>
        </w:tc>
      </w:tr>
      <w:tr w:rsidR="00784310" w:rsidRPr="005018EC" w14:paraId="219AF95C" w14:textId="77777777" w:rsidTr="00A02B54">
        <w:trPr>
          <w:cantSplit/>
          <w:trHeight w:val="420"/>
        </w:trPr>
        <w:tc>
          <w:tcPr>
            <w:tcW w:w="0" w:type="auto"/>
            <w:vMerge/>
            <w:hideMark/>
          </w:tcPr>
          <w:p w14:paraId="54D164A2" w14:textId="77777777" w:rsidR="00784310" w:rsidRPr="005018EC" w:rsidRDefault="00784310" w:rsidP="00784310">
            <w:pPr>
              <w:pStyle w:val="1bodycopy10pt"/>
              <w:rPr>
                <w:rFonts w:ascii="Times New Roman" w:hAnsi="Times New Roman"/>
                <w:sz w:val="24"/>
                <w:lang w:val="en-GB" w:eastAsia="en-GB"/>
              </w:rPr>
            </w:pPr>
          </w:p>
        </w:tc>
        <w:tc>
          <w:tcPr>
            <w:tcW w:w="0" w:type="auto"/>
            <w:hideMark/>
          </w:tcPr>
          <w:p w14:paraId="000E8A46"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Physical impairment</w:t>
            </w:r>
          </w:p>
        </w:tc>
        <w:tc>
          <w:tcPr>
            <w:tcW w:w="0" w:type="auto"/>
            <w:hideMark/>
          </w:tcPr>
          <w:p w14:paraId="03ED825E" w14:textId="77777777" w:rsidR="00784310" w:rsidRPr="000B3E68" w:rsidRDefault="00601E43" w:rsidP="00784310">
            <w:pPr>
              <w:pStyle w:val="1bodycopy10pt"/>
              <w:rPr>
                <w:rFonts w:cs="Arial"/>
                <w:szCs w:val="20"/>
                <w:lang w:val="en-GB" w:eastAsia="en-GB"/>
              </w:rPr>
            </w:pPr>
            <w:r w:rsidRPr="000B3E68">
              <w:rPr>
                <w:rFonts w:cs="Arial"/>
                <w:szCs w:val="20"/>
                <w:lang w:val="en-GB" w:eastAsia="en-GB"/>
              </w:rPr>
              <w:t>Assistive technology</w:t>
            </w:r>
          </w:p>
          <w:p w14:paraId="2EC754CF" w14:textId="77777777" w:rsidR="00601E43" w:rsidRPr="000B3E68" w:rsidRDefault="00601E43" w:rsidP="00784310">
            <w:pPr>
              <w:pStyle w:val="1bodycopy10pt"/>
              <w:rPr>
                <w:rFonts w:cs="Arial"/>
                <w:szCs w:val="20"/>
                <w:lang w:val="en-GB" w:eastAsia="en-GB"/>
              </w:rPr>
            </w:pPr>
            <w:r w:rsidRPr="000B3E68">
              <w:rPr>
                <w:rFonts w:cs="Arial"/>
                <w:szCs w:val="20"/>
                <w:lang w:val="en-GB" w:eastAsia="en-GB"/>
              </w:rPr>
              <w:t>Classroom adjustments</w:t>
            </w:r>
          </w:p>
          <w:p w14:paraId="5A9475BE" w14:textId="77777777" w:rsidR="00601E43" w:rsidRPr="000B3E68" w:rsidRDefault="00601E43" w:rsidP="00784310">
            <w:pPr>
              <w:pStyle w:val="1bodycopy10pt"/>
              <w:rPr>
                <w:rFonts w:cs="Arial"/>
                <w:szCs w:val="20"/>
                <w:lang w:val="en-GB" w:eastAsia="en-GB"/>
              </w:rPr>
            </w:pPr>
            <w:r w:rsidRPr="000B3E68">
              <w:rPr>
                <w:rFonts w:cs="Arial"/>
                <w:szCs w:val="20"/>
                <w:lang w:val="en-GB" w:eastAsia="en-GB"/>
              </w:rPr>
              <w:t>Trained staff as needed</w:t>
            </w:r>
          </w:p>
          <w:p w14:paraId="48DB56BA" w14:textId="0E6AA346" w:rsidR="00601E43" w:rsidRPr="005018EC" w:rsidRDefault="000B3E68" w:rsidP="00784310">
            <w:pPr>
              <w:pStyle w:val="1bodycopy10pt"/>
              <w:rPr>
                <w:rFonts w:ascii="Times New Roman" w:hAnsi="Times New Roman"/>
                <w:sz w:val="24"/>
                <w:lang w:val="en-GB" w:eastAsia="en-GB"/>
              </w:rPr>
            </w:pPr>
            <w:r w:rsidRPr="000B3E68">
              <w:rPr>
                <w:rFonts w:cs="Arial"/>
                <w:szCs w:val="20"/>
                <w:lang w:val="en-GB" w:eastAsia="en-GB"/>
              </w:rPr>
              <w:t>Modified curriculum as appropriate</w:t>
            </w:r>
          </w:p>
        </w:tc>
      </w:tr>
    </w:tbl>
    <w:p w14:paraId="515D1317" w14:textId="77777777" w:rsidR="007F61C7" w:rsidRPr="005018EC" w:rsidRDefault="007F61C7" w:rsidP="00EE5206">
      <w:pPr>
        <w:pStyle w:val="1bodycopy10pt"/>
        <w:rPr>
          <w:lang w:val="en-GB" w:eastAsia="en-GB"/>
        </w:rPr>
      </w:pPr>
    </w:p>
    <w:p w14:paraId="7AB23CEF" w14:textId="5557851A" w:rsidR="00EE5206" w:rsidRPr="005018EC" w:rsidRDefault="007F61C7" w:rsidP="00EE5206">
      <w:pPr>
        <w:pStyle w:val="1bodycopy10pt"/>
        <w:rPr>
          <w:lang w:val="en-GB" w:eastAsia="en-GB"/>
        </w:rPr>
      </w:pPr>
      <w:r w:rsidRPr="005018EC">
        <w:rPr>
          <w:lang w:val="en-GB" w:eastAsia="en-GB"/>
        </w:rPr>
        <w:t>These</w:t>
      </w:r>
      <w:r w:rsidR="00EE5206" w:rsidRPr="005018EC">
        <w:rPr>
          <w:lang w:val="en-GB" w:eastAsia="en-GB"/>
        </w:rPr>
        <w:t xml:space="preserve"> interventions </w:t>
      </w:r>
      <w:r w:rsidRPr="005018EC">
        <w:rPr>
          <w:lang w:val="en-GB" w:eastAsia="en-GB"/>
        </w:rPr>
        <w:t>are</w:t>
      </w:r>
      <w:r w:rsidR="00EE5206" w:rsidRPr="005018EC">
        <w:rPr>
          <w:lang w:val="en-GB" w:eastAsia="en-GB"/>
        </w:rPr>
        <w:t xml:space="preserve"> part of our contribution to</w:t>
      </w:r>
      <w:r w:rsidR="00B3562C" w:rsidRPr="005018EC">
        <w:rPr>
          <w:lang w:val="en-GB" w:eastAsia="en-GB"/>
        </w:rPr>
        <w:t xml:space="preserve"> West Northamptonshire’</w:t>
      </w:r>
      <w:r w:rsidR="00EE5206" w:rsidRPr="005018EC">
        <w:rPr>
          <w:lang w:val="en-GB" w:eastAsia="en-GB"/>
        </w:rPr>
        <w:t>s local offer.</w:t>
      </w:r>
    </w:p>
    <w:p w14:paraId="22D88607" w14:textId="77777777" w:rsidR="007F61C7" w:rsidRPr="005018EC" w:rsidRDefault="007F61C7" w:rsidP="00EE5206">
      <w:pPr>
        <w:pStyle w:val="1bodycopy10pt"/>
      </w:pPr>
    </w:p>
    <w:p w14:paraId="679A6EEA" w14:textId="77777777" w:rsidR="00784310" w:rsidRPr="005018EC" w:rsidRDefault="00784310" w:rsidP="00784310">
      <w:pPr>
        <w:pStyle w:val="Heading1"/>
        <w:rPr>
          <w:rFonts w:ascii="Times New Roman" w:hAnsi="Times New Roman"/>
          <w:sz w:val="24"/>
          <w:lang w:eastAsia="en-GB"/>
        </w:rPr>
      </w:pPr>
      <w:bookmarkStart w:id="27" w:name="_Toc116987826"/>
      <w:bookmarkStart w:id="28" w:name="_Toc117080335"/>
      <w:bookmarkStart w:id="29" w:name="_Toc178250644"/>
      <w:r w:rsidRPr="005018EC">
        <w:rPr>
          <w:lang w:eastAsia="en-GB"/>
        </w:rPr>
        <w:t>9. How will the school evaluate whether the support in place is helping my child?</w:t>
      </w:r>
      <w:bookmarkEnd w:id="27"/>
      <w:bookmarkEnd w:id="28"/>
      <w:bookmarkEnd w:id="29"/>
    </w:p>
    <w:p w14:paraId="0B56967E" w14:textId="77777777" w:rsidR="00784310" w:rsidRPr="005018EC" w:rsidRDefault="00784310" w:rsidP="00784310">
      <w:pPr>
        <w:pStyle w:val="1bodycopy10pt"/>
        <w:rPr>
          <w:rFonts w:ascii="Times New Roman" w:hAnsi="Times New Roman"/>
          <w:sz w:val="24"/>
          <w:lang w:val="en-GB" w:eastAsia="en-GB"/>
        </w:rPr>
      </w:pPr>
      <w:r w:rsidRPr="005018EC">
        <w:rPr>
          <w:lang w:val="en-GB" w:eastAsia="en-GB"/>
        </w:rPr>
        <w:t>We will evaluate the effectiveness of provision for your child by:</w:t>
      </w:r>
    </w:p>
    <w:p w14:paraId="13D80C22" w14:textId="77777777" w:rsidR="00784310" w:rsidRPr="005018EC" w:rsidRDefault="00784310" w:rsidP="00784310">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 xml:space="preserve">Reviewing </w:t>
      </w:r>
      <w:r w:rsidR="00741D11" w:rsidRPr="005018EC">
        <w:rPr>
          <w:lang w:val="en-GB" w:eastAsia="en-GB"/>
        </w:rPr>
        <w:t>their</w:t>
      </w:r>
      <w:r w:rsidRPr="005018EC">
        <w:rPr>
          <w:lang w:val="en-GB" w:eastAsia="en-GB"/>
        </w:rPr>
        <w:t xml:space="preserve"> progress towards their goals each term</w:t>
      </w:r>
    </w:p>
    <w:p w14:paraId="62563C35" w14:textId="2CD58644" w:rsidR="00784310" w:rsidRPr="005018EC" w:rsidRDefault="00784310" w:rsidP="00784310">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Reviewing the impact of interventions after</w:t>
      </w:r>
      <w:r w:rsidR="00B3562C" w:rsidRPr="005018EC">
        <w:rPr>
          <w:lang w:val="en-GB" w:eastAsia="en-GB"/>
        </w:rPr>
        <w:t xml:space="preserve"> 12 </w:t>
      </w:r>
      <w:r w:rsidRPr="005018EC">
        <w:rPr>
          <w:lang w:val="en-GB" w:eastAsia="en-GB"/>
        </w:rPr>
        <w:t>weeks</w:t>
      </w:r>
      <w:r w:rsidR="00B3562C" w:rsidRPr="005018EC">
        <w:rPr>
          <w:lang w:val="en-GB" w:eastAsia="en-GB"/>
        </w:rPr>
        <w:t xml:space="preserve"> (or sooner if appropriate)</w:t>
      </w:r>
    </w:p>
    <w:p w14:paraId="21509E83" w14:textId="77777777" w:rsidR="00784310" w:rsidRPr="005018EC" w:rsidRDefault="00784310" w:rsidP="00784310">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Using pupil questionnaires</w:t>
      </w:r>
    </w:p>
    <w:p w14:paraId="2CDDD897" w14:textId="77777777" w:rsidR="00784310" w:rsidRDefault="00784310" w:rsidP="00784310">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Monitoring by the SENCO</w:t>
      </w:r>
    </w:p>
    <w:p w14:paraId="03BDFBCD" w14:textId="2B3AA26F" w:rsidR="00C67046" w:rsidRPr="005018EC" w:rsidRDefault="00C67046" w:rsidP="00784310">
      <w:pPr>
        <w:pStyle w:val="4Bulletedcopyblue"/>
        <w:rPr>
          <w:lang w:val="en-GB" w:eastAsia="en-GB"/>
        </w:rPr>
      </w:pPr>
      <w:r>
        <w:rPr>
          <w:lang w:val="en-GB" w:eastAsia="en-GB"/>
        </w:rPr>
        <w:t>Regular learning walks by the SENCO and leadership team</w:t>
      </w:r>
    </w:p>
    <w:p w14:paraId="55CAD9E4" w14:textId="4CC57442" w:rsidR="00784310" w:rsidRPr="005018EC" w:rsidRDefault="00784310" w:rsidP="00784310">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Using provision maps</w:t>
      </w:r>
      <w:r w:rsidR="00B3562C" w:rsidRPr="005018EC">
        <w:rPr>
          <w:lang w:val="en-GB" w:eastAsia="en-GB"/>
        </w:rPr>
        <w:t xml:space="preserve"> on </w:t>
      </w:r>
      <w:proofErr w:type="spellStart"/>
      <w:r w:rsidR="00B3562C" w:rsidRPr="005018EC">
        <w:rPr>
          <w:lang w:val="en-GB" w:eastAsia="en-GB"/>
        </w:rPr>
        <w:t>EduKey</w:t>
      </w:r>
      <w:proofErr w:type="spellEnd"/>
      <w:r w:rsidRPr="005018EC">
        <w:rPr>
          <w:lang w:val="en-GB" w:eastAsia="en-GB"/>
        </w:rPr>
        <w:t xml:space="preserve"> to measure progress</w:t>
      </w:r>
    </w:p>
    <w:p w14:paraId="6215F324" w14:textId="77777777" w:rsidR="00784310" w:rsidRPr="005018EC" w:rsidRDefault="00784310" w:rsidP="00784310">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 xml:space="preserve">Holding </w:t>
      </w:r>
      <w:r w:rsidR="00741D11" w:rsidRPr="005018EC">
        <w:rPr>
          <w:lang w:val="en-GB" w:eastAsia="en-GB"/>
        </w:rPr>
        <w:t xml:space="preserve">an </w:t>
      </w:r>
      <w:r w:rsidRPr="005018EC">
        <w:rPr>
          <w:lang w:val="en-GB" w:eastAsia="en-GB"/>
        </w:rPr>
        <w:t>annual review</w:t>
      </w:r>
      <w:r w:rsidR="00741D11" w:rsidRPr="005018EC">
        <w:rPr>
          <w:lang w:val="en-GB" w:eastAsia="en-GB"/>
        </w:rPr>
        <w:t xml:space="preserve"> (if they have an education, health and care (EHC)</w:t>
      </w:r>
      <w:r w:rsidRPr="005018EC">
        <w:rPr>
          <w:lang w:val="en-GB" w:eastAsia="en-GB"/>
        </w:rPr>
        <w:t xml:space="preserve"> plan</w:t>
      </w:r>
      <w:r w:rsidR="00741D11" w:rsidRPr="005018EC">
        <w:rPr>
          <w:lang w:val="en-GB" w:eastAsia="en-GB"/>
        </w:rPr>
        <w:t>)</w:t>
      </w:r>
    </w:p>
    <w:p w14:paraId="7F1D9AD2" w14:textId="77777777" w:rsidR="007F61C7" w:rsidRPr="005018EC" w:rsidRDefault="007F61C7" w:rsidP="007F61C7">
      <w:pPr>
        <w:pStyle w:val="4Bulletedcopyblue"/>
        <w:numPr>
          <w:ilvl w:val="0"/>
          <w:numId w:val="0"/>
        </w:numPr>
        <w:ind w:left="340"/>
        <w:rPr>
          <w:lang w:val="en-GB" w:eastAsia="en-GB"/>
        </w:rPr>
      </w:pPr>
    </w:p>
    <w:p w14:paraId="2DC955F6" w14:textId="77777777" w:rsidR="00784310" w:rsidRPr="005018EC" w:rsidRDefault="00784310" w:rsidP="00784310">
      <w:pPr>
        <w:pStyle w:val="Heading1"/>
        <w:rPr>
          <w:rFonts w:eastAsia="Times New Roman"/>
          <w:szCs w:val="24"/>
          <w:lang w:eastAsia="en-GB"/>
        </w:rPr>
      </w:pPr>
      <w:bookmarkStart w:id="30" w:name="_Toc116987827"/>
      <w:bookmarkStart w:id="31" w:name="_Toc117080336"/>
      <w:bookmarkStart w:id="32" w:name="_Toc178250645"/>
      <w:r w:rsidRPr="005018EC">
        <w:t>10. How will the school resources be secured for my child?</w:t>
      </w:r>
      <w:bookmarkEnd w:id="30"/>
      <w:bookmarkEnd w:id="31"/>
      <w:bookmarkEnd w:id="32"/>
    </w:p>
    <w:p w14:paraId="5F3FB9A2" w14:textId="77777777" w:rsidR="00E03959" w:rsidRPr="005018EC" w:rsidRDefault="0038364A" w:rsidP="00784310">
      <w:pPr>
        <w:pStyle w:val="1bodycopy10pt"/>
        <w:rPr>
          <w:lang w:val="en-GB"/>
        </w:rPr>
      </w:pPr>
      <w:r w:rsidRPr="005018EC">
        <w:rPr>
          <w:lang w:val="en-GB"/>
        </w:rPr>
        <w:t>It may be that your</w:t>
      </w:r>
      <w:r w:rsidR="00E03959" w:rsidRPr="005018EC">
        <w:rPr>
          <w:lang w:val="en-GB"/>
        </w:rPr>
        <w:t xml:space="preserve"> child’s needs </w:t>
      </w:r>
      <w:r w:rsidRPr="005018EC">
        <w:rPr>
          <w:lang w:val="en-GB"/>
        </w:rPr>
        <w:t>mean we need</w:t>
      </w:r>
      <w:r w:rsidR="00E03959" w:rsidRPr="005018EC">
        <w:rPr>
          <w:lang w:val="en-GB"/>
        </w:rPr>
        <w:t xml:space="preserve"> to secure:</w:t>
      </w:r>
    </w:p>
    <w:p w14:paraId="2AC15265" w14:textId="77777777" w:rsidR="00E03959" w:rsidRPr="005018EC" w:rsidRDefault="00E03959" w:rsidP="00E03959">
      <w:pPr>
        <w:pStyle w:val="1bodycopy10pt"/>
        <w:numPr>
          <w:ilvl w:val="0"/>
          <w:numId w:val="36"/>
        </w:numPr>
        <w:rPr>
          <w:lang w:val="en-GB"/>
        </w:rPr>
      </w:pPr>
      <w:r w:rsidRPr="005018EC">
        <w:rPr>
          <w:lang w:val="en-GB"/>
        </w:rPr>
        <w:t xml:space="preserve">Extra </w:t>
      </w:r>
      <w:r w:rsidR="00784310" w:rsidRPr="005018EC">
        <w:rPr>
          <w:lang w:val="en-GB"/>
        </w:rPr>
        <w:t>equipment or facilities</w:t>
      </w:r>
    </w:p>
    <w:p w14:paraId="5582BEA9" w14:textId="77777777" w:rsidR="00E03959" w:rsidRPr="005018EC" w:rsidRDefault="00E03959" w:rsidP="00E03959">
      <w:pPr>
        <w:pStyle w:val="1bodycopy10pt"/>
        <w:numPr>
          <w:ilvl w:val="0"/>
          <w:numId w:val="36"/>
        </w:numPr>
        <w:rPr>
          <w:lang w:val="en-GB"/>
        </w:rPr>
      </w:pPr>
      <w:r w:rsidRPr="005018EC">
        <w:rPr>
          <w:lang w:val="en-GB"/>
        </w:rPr>
        <w:t>More teaching assistant hours</w:t>
      </w:r>
    </w:p>
    <w:p w14:paraId="13D94EA9" w14:textId="77777777" w:rsidR="00E03959" w:rsidRPr="005018EC" w:rsidRDefault="00E03959" w:rsidP="00E03959">
      <w:pPr>
        <w:pStyle w:val="1bodycopy10pt"/>
        <w:numPr>
          <w:ilvl w:val="0"/>
          <w:numId w:val="36"/>
        </w:numPr>
        <w:rPr>
          <w:lang w:val="en-GB"/>
        </w:rPr>
      </w:pPr>
      <w:r w:rsidRPr="005018EC">
        <w:rPr>
          <w:lang w:val="en-GB"/>
        </w:rPr>
        <w:t xml:space="preserve">Further training for our staff </w:t>
      </w:r>
    </w:p>
    <w:p w14:paraId="12AB6723" w14:textId="77777777" w:rsidR="00AC2406" w:rsidRPr="005018EC" w:rsidRDefault="00AC2406" w:rsidP="00E03959">
      <w:pPr>
        <w:pStyle w:val="1bodycopy10pt"/>
        <w:numPr>
          <w:ilvl w:val="0"/>
          <w:numId w:val="36"/>
        </w:numPr>
        <w:rPr>
          <w:lang w:val="en-GB"/>
        </w:rPr>
      </w:pPr>
      <w:r w:rsidRPr="005018EC">
        <w:rPr>
          <w:lang w:val="en-GB"/>
        </w:rPr>
        <w:t xml:space="preserve">External specialist </w:t>
      </w:r>
      <w:r w:rsidR="00A30082" w:rsidRPr="005018EC">
        <w:rPr>
          <w:lang w:val="en-GB"/>
        </w:rPr>
        <w:t>expertise</w:t>
      </w:r>
    </w:p>
    <w:p w14:paraId="54A076F7" w14:textId="77777777" w:rsidR="00784310" w:rsidRPr="005018EC" w:rsidRDefault="0038364A" w:rsidP="00E03959">
      <w:pPr>
        <w:pStyle w:val="1bodycopy10pt"/>
        <w:rPr>
          <w:lang w:val="en-GB"/>
        </w:rPr>
      </w:pPr>
      <w:r w:rsidRPr="005018EC">
        <w:rPr>
          <w:lang w:val="en-GB"/>
        </w:rPr>
        <w:t>If that’s the case, w</w:t>
      </w:r>
      <w:r w:rsidR="00E03959" w:rsidRPr="005018EC">
        <w:rPr>
          <w:lang w:val="en-GB"/>
        </w:rPr>
        <w:t xml:space="preserve">e will </w:t>
      </w:r>
      <w:r w:rsidR="00784310" w:rsidRPr="005018EC">
        <w:rPr>
          <w:lang w:val="en-GB"/>
        </w:rPr>
        <w:t>consult with external agencies to get recommendations on what will best help your child access their learning.</w:t>
      </w:r>
    </w:p>
    <w:p w14:paraId="2B00C5FC" w14:textId="77777777" w:rsidR="004021C5" w:rsidRPr="005018EC" w:rsidRDefault="00F04864" w:rsidP="00CA1757">
      <w:pPr>
        <w:pStyle w:val="1bodycopy10pt"/>
        <w:rPr>
          <w:lang w:val="en-GB"/>
        </w:rPr>
      </w:pPr>
      <w:bookmarkStart w:id="33" w:name="_Toc116987828"/>
      <w:bookmarkStart w:id="34" w:name="_Toc117080337"/>
      <w:r w:rsidRPr="005018EC">
        <w:t>The school will cover up to £6,000 of any necessary costs. If funding is needed beyond this, we will seek it from our local authority.</w:t>
      </w:r>
      <w:r w:rsidR="004021C5" w:rsidRPr="005018EC">
        <w:rPr>
          <w:b/>
        </w:rPr>
        <w:br/>
      </w:r>
    </w:p>
    <w:p w14:paraId="57B82FBC" w14:textId="77777777" w:rsidR="00784310" w:rsidRPr="005018EC" w:rsidRDefault="00784310" w:rsidP="00784310">
      <w:pPr>
        <w:pStyle w:val="Heading1"/>
        <w:rPr>
          <w:rFonts w:eastAsia="Times New Roman"/>
          <w:szCs w:val="24"/>
          <w:lang w:eastAsia="en-GB"/>
        </w:rPr>
      </w:pPr>
      <w:bookmarkStart w:id="35" w:name="_Toc178250646"/>
      <w:r w:rsidRPr="005018EC">
        <w:t>11. How will the school make sure my child is included in activities alongside pupils who don’t have SEN?</w:t>
      </w:r>
      <w:bookmarkEnd w:id="33"/>
      <w:bookmarkEnd w:id="34"/>
      <w:bookmarkEnd w:id="35"/>
    </w:p>
    <w:p w14:paraId="7B8081A2" w14:textId="77777777" w:rsidR="00784310" w:rsidRPr="005018EC" w:rsidRDefault="00784310" w:rsidP="00784310">
      <w:pPr>
        <w:pStyle w:val="1bodycopy10pt"/>
        <w:rPr>
          <w:lang w:val="en-GB"/>
        </w:rPr>
      </w:pPr>
      <w:proofErr w:type="gramStart"/>
      <w:r w:rsidRPr="005018EC">
        <w:rPr>
          <w:lang w:val="en-GB"/>
        </w:rPr>
        <w:t>All of</w:t>
      </w:r>
      <w:proofErr w:type="gramEnd"/>
      <w:r w:rsidRPr="005018EC">
        <w:rPr>
          <w:lang w:val="en-GB"/>
        </w:rPr>
        <w:t xml:space="preserve"> our extra-curricular activities and school visits are available to all our pupils, including our before</w:t>
      </w:r>
      <w:r w:rsidR="003A1CE7" w:rsidRPr="005018EC">
        <w:rPr>
          <w:lang w:val="en-GB"/>
        </w:rPr>
        <w:t xml:space="preserve"> </w:t>
      </w:r>
      <w:r w:rsidRPr="005018EC">
        <w:rPr>
          <w:lang w:val="en-GB"/>
        </w:rPr>
        <w:t>and after-school clubs.</w:t>
      </w:r>
    </w:p>
    <w:p w14:paraId="0BFA1F30" w14:textId="213A48E0" w:rsidR="00784310" w:rsidRPr="005018EC" w:rsidRDefault="00784310" w:rsidP="00784310">
      <w:pPr>
        <w:pStyle w:val="1bodycopy10pt"/>
        <w:rPr>
          <w:lang w:val="en-GB"/>
        </w:rPr>
      </w:pPr>
      <w:r w:rsidRPr="005018EC">
        <w:rPr>
          <w:lang w:val="en-GB"/>
        </w:rPr>
        <w:t xml:space="preserve">All pupils are encouraged to go on our </w:t>
      </w:r>
      <w:r w:rsidR="003A1CE7" w:rsidRPr="005018EC">
        <w:rPr>
          <w:lang w:val="en-GB"/>
        </w:rPr>
        <w:t xml:space="preserve">school trips, including our </w:t>
      </w:r>
      <w:r w:rsidRPr="005018EC">
        <w:rPr>
          <w:lang w:val="en-GB"/>
        </w:rPr>
        <w:t>residential tri</w:t>
      </w:r>
      <w:r w:rsidR="005D56DC" w:rsidRPr="005018EC">
        <w:rPr>
          <w:lang w:val="en-GB"/>
        </w:rPr>
        <w:t>ps in Year 4 and 6.</w:t>
      </w:r>
    </w:p>
    <w:p w14:paraId="158B2751" w14:textId="5CF2180B" w:rsidR="00784310" w:rsidRPr="005018EC" w:rsidRDefault="00784310" w:rsidP="00784310">
      <w:pPr>
        <w:pStyle w:val="1bodycopy10pt"/>
        <w:rPr>
          <w:lang w:val="en-GB"/>
        </w:rPr>
      </w:pPr>
      <w:r w:rsidRPr="005018EC">
        <w:rPr>
          <w:lang w:val="en-GB"/>
        </w:rPr>
        <w:t>All pupils are encouraged to take part in sports day</w:t>
      </w:r>
      <w:r w:rsidR="005D56DC" w:rsidRPr="005018EC">
        <w:rPr>
          <w:lang w:val="en-GB"/>
        </w:rPr>
        <w:t xml:space="preserve">, </w:t>
      </w:r>
      <w:r w:rsidRPr="005018EC">
        <w:rPr>
          <w:lang w:val="en-GB"/>
        </w:rPr>
        <w:t>school plays</w:t>
      </w:r>
      <w:r w:rsidR="001402A6">
        <w:rPr>
          <w:lang w:val="en-GB"/>
        </w:rPr>
        <w:t xml:space="preserve"> and</w:t>
      </w:r>
      <w:r w:rsidR="005D56DC" w:rsidRPr="005018EC">
        <w:rPr>
          <w:lang w:val="en-GB"/>
        </w:rPr>
        <w:t xml:space="preserve"> </w:t>
      </w:r>
      <w:r w:rsidRPr="005018EC">
        <w:rPr>
          <w:lang w:val="en-GB"/>
        </w:rPr>
        <w:t>special workshops</w:t>
      </w:r>
      <w:r w:rsidR="005D56DC" w:rsidRPr="005018EC">
        <w:rPr>
          <w:lang w:val="en-GB"/>
        </w:rPr>
        <w:t xml:space="preserve">. </w:t>
      </w:r>
    </w:p>
    <w:p w14:paraId="63F15679" w14:textId="4F451202" w:rsidR="007F61C7" w:rsidRPr="005018EC" w:rsidRDefault="00784310" w:rsidP="00784310">
      <w:pPr>
        <w:pStyle w:val="1bodycopy10pt"/>
        <w:rPr>
          <w:lang w:val="en-GB"/>
        </w:rPr>
      </w:pPr>
      <w:r w:rsidRPr="005018EC">
        <w:rPr>
          <w:lang w:val="en-GB"/>
        </w:rPr>
        <w:t>No pupil is ever excluded from taking part in these activities because of their SEN or disability</w:t>
      </w:r>
      <w:r w:rsidR="003A1CE7" w:rsidRPr="005018EC">
        <w:rPr>
          <w:lang w:val="en-GB"/>
        </w:rPr>
        <w:t xml:space="preserve"> and we will make whatever reasonable adjustments are needed to make sure they can be included</w:t>
      </w:r>
      <w:r w:rsidRPr="005018EC">
        <w:rPr>
          <w:lang w:val="en-GB"/>
        </w:rPr>
        <w:t>.</w:t>
      </w:r>
    </w:p>
    <w:p w14:paraId="3C8F518D" w14:textId="77777777" w:rsidR="00784310" w:rsidRPr="005018EC" w:rsidRDefault="00784310" w:rsidP="00784310">
      <w:pPr>
        <w:pStyle w:val="Heading1"/>
        <w:rPr>
          <w:rFonts w:eastAsia="Times New Roman"/>
          <w:szCs w:val="24"/>
          <w:lang w:eastAsia="en-GB"/>
        </w:rPr>
      </w:pPr>
      <w:bookmarkStart w:id="36" w:name="_Toc116987829"/>
      <w:bookmarkStart w:id="37" w:name="_Toc117080338"/>
      <w:bookmarkStart w:id="38" w:name="_Toc178250647"/>
      <w:r w:rsidRPr="005018EC">
        <w:lastRenderedPageBreak/>
        <w:t>12. How does the school make sure the admissions process is fair for pupils</w:t>
      </w:r>
      <w:r w:rsidR="00630337" w:rsidRPr="005018EC">
        <w:t xml:space="preserve"> with SEN or a disability</w:t>
      </w:r>
      <w:r w:rsidRPr="005018EC">
        <w:t>?</w:t>
      </w:r>
      <w:bookmarkEnd w:id="36"/>
      <w:bookmarkEnd w:id="37"/>
      <w:bookmarkEnd w:id="38"/>
    </w:p>
    <w:p w14:paraId="57AF2034" w14:textId="5CE9E17F" w:rsidR="007F61C7" w:rsidRPr="005018EC" w:rsidRDefault="00D17352" w:rsidP="00EB3BB0">
      <w:pPr>
        <w:pStyle w:val="4Bulletedcopyblue"/>
        <w:numPr>
          <w:ilvl w:val="0"/>
          <w:numId w:val="9"/>
        </w:numPr>
        <w:rPr>
          <w:lang w:val="en-GB"/>
        </w:rPr>
      </w:pPr>
      <w:bookmarkStart w:id="39" w:name="_Hlk116995194"/>
      <w:bookmarkStart w:id="40" w:name="_Toc116987830"/>
      <w:r w:rsidRPr="005018EC">
        <w:rPr>
          <w:lang w:val="en-GB"/>
        </w:rPr>
        <w:t>Please see our Admissions Policy</w:t>
      </w:r>
    </w:p>
    <w:p w14:paraId="5A6A2BF4" w14:textId="77777777" w:rsidR="00CC5170" w:rsidRPr="005018EC" w:rsidRDefault="00CC5170" w:rsidP="00CC5170">
      <w:pPr>
        <w:pStyle w:val="4Bulletedcopyblue"/>
        <w:numPr>
          <w:ilvl w:val="0"/>
          <w:numId w:val="0"/>
        </w:numPr>
        <w:ind w:left="340"/>
        <w:rPr>
          <w:lang w:val="en-GB"/>
        </w:rPr>
      </w:pPr>
    </w:p>
    <w:p w14:paraId="74735E21" w14:textId="77777777" w:rsidR="00F16F28" w:rsidRPr="005018EC" w:rsidRDefault="00F16F28" w:rsidP="00F16F28">
      <w:pPr>
        <w:pStyle w:val="Heading1"/>
        <w:rPr>
          <w:rFonts w:eastAsia="Times New Roman"/>
          <w:szCs w:val="24"/>
          <w:lang w:eastAsia="en-GB"/>
        </w:rPr>
      </w:pPr>
      <w:bookmarkStart w:id="41" w:name="_Toc117080339"/>
      <w:bookmarkStart w:id="42" w:name="_Toc178250648"/>
      <w:bookmarkEnd w:id="39"/>
      <w:r w:rsidRPr="005018EC">
        <w:t>13. How does the school support pupils with disabilities?</w:t>
      </w:r>
      <w:bookmarkEnd w:id="40"/>
      <w:bookmarkEnd w:id="41"/>
      <w:bookmarkEnd w:id="42"/>
    </w:p>
    <w:p w14:paraId="59DB2BE6" w14:textId="3CBB19F9" w:rsidR="00145AB8" w:rsidRPr="005018EC" w:rsidRDefault="00145AB8" w:rsidP="00630337">
      <w:pPr>
        <w:pStyle w:val="4Bulletedcopyblue"/>
        <w:numPr>
          <w:ilvl w:val="0"/>
          <w:numId w:val="9"/>
        </w:numPr>
        <w:rPr>
          <w:lang w:val="en-GB"/>
        </w:rPr>
      </w:pPr>
      <w:bookmarkStart w:id="43" w:name="_Toc116987831"/>
      <w:r w:rsidRPr="005018EC">
        <w:rPr>
          <w:lang w:val="en-GB"/>
        </w:rPr>
        <w:t>See Accessibility Policy</w:t>
      </w:r>
    </w:p>
    <w:p w14:paraId="3B87617B" w14:textId="7DD41D45" w:rsidR="00866C34" w:rsidRPr="005018EC" w:rsidRDefault="00866C34" w:rsidP="00630337">
      <w:pPr>
        <w:pStyle w:val="4Bulletedcopyblue"/>
        <w:numPr>
          <w:ilvl w:val="0"/>
          <w:numId w:val="9"/>
        </w:numPr>
        <w:rPr>
          <w:lang w:val="en-GB"/>
        </w:rPr>
      </w:pPr>
      <w:r w:rsidRPr="005018EC">
        <w:rPr>
          <w:lang w:val="en-GB"/>
        </w:rPr>
        <w:t>See SEN and Disability Policy</w:t>
      </w:r>
    </w:p>
    <w:p w14:paraId="37EF23ED" w14:textId="77777777" w:rsidR="007F61C7" w:rsidRPr="005018EC" w:rsidRDefault="007F61C7" w:rsidP="00866C34">
      <w:pPr>
        <w:pStyle w:val="4Bulletedcopyblue"/>
        <w:numPr>
          <w:ilvl w:val="0"/>
          <w:numId w:val="0"/>
        </w:numPr>
        <w:ind w:left="340" w:hanging="170"/>
        <w:rPr>
          <w:lang w:val="en-GB"/>
        </w:rPr>
      </w:pPr>
      <w:bookmarkStart w:id="44" w:name="_Hlk116896762"/>
    </w:p>
    <w:p w14:paraId="6C42154F" w14:textId="77777777" w:rsidR="00F16F28" w:rsidRPr="005018EC" w:rsidRDefault="00F16F28" w:rsidP="00F16F28">
      <w:pPr>
        <w:pStyle w:val="Heading1"/>
        <w:rPr>
          <w:rFonts w:ascii="Times New Roman" w:hAnsi="Times New Roman"/>
          <w:sz w:val="24"/>
          <w:lang w:eastAsia="en-GB"/>
        </w:rPr>
      </w:pPr>
      <w:bookmarkStart w:id="45" w:name="_Toc117080340"/>
      <w:bookmarkStart w:id="46" w:name="_Toc178250649"/>
      <w:bookmarkEnd w:id="44"/>
      <w:r w:rsidRPr="005018EC">
        <w:rPr>
          <w:lang w:eastAsia="en-GB"/>
        </w:rPr>
        <w:t>14. How will the school support my child’s mental health</w:t>
      </w:r>
      <w:r w:rsidR="006031F1" w:rsidRPr="005018EC">
        <w:rPr>
          <w:lang w:eastAsia="en-GB"/>
        </w:rPr>
        <w:t>,</w:t>
      </w:r>
      <w:r w:rsidRPr="005018EC">
        <w:rPr>
          <w:lang w:eastAsia="en-GB"/>
        </w:rPr>
        <w:t xml:space="preserve"> and</w:t>
      </w:r>
      <w:r w:rsidR="00D748A2" w:rsidRPr="005018EC">
        <w:rPr>
          <w:lang w:eastAsia="en-GB"/>
        </w:rPr>
        <w:t xml:space="preserve"> emotional and</w:t>
      </w:r>
      <w:r w:rsidRPr="005018EC">
        <w:rPr>
          <w:lang w:eastAsia="en-GB"/>
        </w:rPr>
        <w:t xml:space="preserve"> social development?</w:t>
      </w:r>
      <w:bookmarkEnd w:id="43"/>
      <w:bookmarkEnd w:id="45"/>
      <w:bookmarkEnd w:id="46"/>
    </w:p>
    <w:p w14:paraId="159C3ED8" w14:textId="1CBADE3A" w:rsidR="00F16F28" w:rsidRPr="005018EC" w:rsidRDefault="00F16F28" w:rsidP="00F16F28">
      <w:pPr>
        <w:pStyle w:val="1bodycopy10pt"/>
        <w:rPr>
          <w:rFonts w:ascii="Times New Roman" w:hAnsi="Times New Roman"/>
          <w:sz w:val="24"/>
          <w:lang w:val="en-GB" w:eastAsia="en-GB"/>
        </w:rPr>
      </w:pPr>
      <w:r w:rsidRPr="005018EC">
        <w:rPr>
          <w:lang w:val="en-GB" w:eastAsia="en-GB"/>
        </w:rPr>
        <w:t>We provide support for pupils to</w:t>
      </w:r>
      <w:r w:rsidR="00630337" w:rsidRPr="005018EC">
        <w:rPr>
          <w:lang w:val="en-GB" w:eastAsia="en-GB"/>
        </w:rPr>
        <w:t xml:space="preserve"> progress in</w:t>
      </w:r>
      <w:r w:rsidRPr="005018EC">
        <w:rPr>
          <w:lang w:val="en-GB" w:eastAsia="en-GB"/>
        </w:rPr>
        <w:t xml:space="preserve"> their emotional and social development in the following ways:</w:t>
      </w:r>
    </w:p>
    <w:p w14:paraId="2623952D" w14:textId="77777777" w:rsidR="00F16F28" w:rsidRPr="005018EC" w:rsidRDefault="00F16F28" w:rsidP="00F16F28">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Pupils with SEN are encouraged to be part of the school council</w:t>
      </w:r>
    </w:p>
    <w:p w14:paraId="3E1E955F" w14:textId="390D2CD9" w:rsidR="00F16F28" w:rsidRPr="005018EC" w:rsidRDefault="00F16F28" w:rsidP="00F16F28">
      <w:pPr>
        <w:pStyle w:val="4Bulletedcopyblue"/>
        <w:rPr>
          <w:lang w:val="en-GB" w:eastAsia="en-GB"/>
        </w:rPr>
      </w:pPr>
      <w:r w:rsidRPr="005018EC">
        <w:rPr>
          <w:rFonts w:ascii="Times New Roman" w:hAnsi="Times New Roman"/>
          <w:sz w:val="14"/>
          <w:szCs w:val="14"/>
          <w:lang w:val="en-GB" w:eastAsia="en-GB"/>
        </w:rPr>
        <w:t> </w:t>
      </w:r>
      <w:r w:rsidRPr="005018EC">
        <w:rPr>
          <w:lang w:val="en-GB" w:eastAsia="en-GB"/>
        </w:rPr>
        <w:t>Pupils with SEN are also encouraged to be part of</w:t>
      </w:r>
      <w:r w:rsidR="007A5745" w:rsidRPr="005018EC">
        <w:rPr>
          <w:lang w:val="en-GB" w:eastAsia="en-GB"/>
        </w:rPr>
        <w:t xml:space="preserve"> Eco council and Play leaders</w:t>
      </w:r>
      <w:r w:rsidRPr="005018EC">
        <w:rPr>
          <w:lang w:val="en-GB" w:eastAsia="en-GB"/>
        </w:rPr>
        <w:t xml:space="preserve"> club</w:t>
      </w:r>
      <w:r w:rsidR="007A5745" w:rsidRPr="005018EC">
        <w:rPr>
          <w:lang w:val="en-GB" w:eastAsia="en-GB"/>
        </w:rPr>
        <w:t>s</w:t>
      </w:r>
      <w:r w:rsidRPr="005018EC">
        <w:rPr>
          <w:lang w:val="en-GB" w:eastAsia="en-GB"/>
        </w:rPr>
        <w:t xml:space="preserve"> to promote teamwork/building friendships</w:t>
      </w:r>
    </w:p>
    <w:p w14:paraId="365535EE" w14:textId="31197C97" w:rsidR="00D748A2" w:rsidRPr="005018EC" w:rsidRDefault="00D748A2" w:rsidP="00F16F28">
      <w:pPr>
        <w:pStyle w:val="4Bulletedcopyblue"/>
        <w:rPr>
          <w:lang w:val="en-GB" w:eastAsia="en-GB"/>
        </w:rPr>
      </w:pPr>
      <w:r w:rsidRPr="005018EC">
        <w:rPr>
          <w:lang w:val="en-GB" w:eastAsia="en-GB"/>
        </w:rPr>
        <w:t xml:space="preserve">We provide extra pastoral support for listening to the views of pupils with SEN by </w:t>
      </w:r>
      <w:r w:rsidR="007A5745" w:rsidRPr="005018EC">
        <w:rPr>
          <w:lang w:val="en-GB" w:eastAsia="en-GB"/>
        </w:rPr>
        <w:t xml:space="preserve">employing </w:t>
      </w:r>
      <w:r w:rsidR="009004AC" w:rsidRPr="005018EC">
        <w:rPr>
          <w:lang w:val="en-GB" w:eastAsia="en-GB"/>
        </w:rPr>
        <w:t xml:space="preserve">a Pastoral </w:t>
      </w:r>
      <w:r w:rsidR="003E0092" w:rsidRPr="005018EC">
        <w:rPr>
          <w:lang w:val="en-GB" w:eastAsia="en-GB"/>
        </w:rPr>
        <w:t xml:space="preserve">Support </w:t>
      </w:r>
      <w:r w:rsidR="00DC6DB2" w:rsidRPr="005018EC">
        <w:rPr>
          <w:lang w:val="en-GB" w:eastAsia="en-GB"/>
        </w:rPr>
        <w:t>Assistant to work across</w:t>
      </w:r>
      <w:r w:rsidR="00724B8D" w:rsidRPr="005018EC">
        <w:rPr>
          <w:lang w:val="en-GB" w:eastAsia="en-GB"/>
        </w:rPr>
        <w:t xml:space="preserve"> our Federation. </w:t>
      </w:r>
    </w:p>
    <w:p w14:paraId="4786989D" w14:textId="710C8E30" w:rsidR="00F16F28" w:rsidRDefault="00F16F28" w:rsidP="00F16F28">
      <w:pPr>
        <w:pStyle w:val="4Bulletedcopyblue"/>
        <w:rPr>
          <w:lang w:val="en-GB" w:eastAsia="en-GB"/>
        </w:rPr>
      </w:pPr>
      <w:r w:rsidRPr="005018EC">
        <w:rPr>
          <w:lang w:val="en-GB" w:eastAsia="en-GB"/>
        </w:rPr>
        <w:t xml:space="preserve">We have a </w:t>
      </w:r>
      <w:r w:rsidR="00630337" w:rsidRPr="005018EC">
        <w:rPr>
          <w:lang w:val="en-GB" w:eastAsia="en-GB"/>
        </w:rPr>
        <w:t>‘</w:t>
      </w:r>
      <w:r w:rsidRPr="005018EC">
        <w:rPr>
          <w:lang w:val="en-GB" w:eastAsia="en-GB"/>
        </w:rPr>
        <w:t>zero tolerance</w:t>
      </w:r>
      <w:r w:rsidR="00630337" w:rsidRPr="005018EC">
        <w:rPr>
          <w:lang w:val="en-GB" w:eastAsia="en-GB"/>
        </w:rPr>
        <w:t>’</w:t>
      </w:r>
      <w:r w:rsidRPr="005018EC">
        <w:rPr>
          <w:lang w:val="en-GB" w:eastAsia="en-GB"/>
        </w:rPr>
        <w:t xml:space="preserve"> approach to bullying</w:t>
      </w:r>
      <w:r w:rsidR="00D748A2" w:rsidRPr="005018EC">
        <w:rPr>
          <w:lang w:val="en-GB" w:eastAsia="en-GB"/>
        </w:rPr>
        <w:t xml:space="preserve">. We prevent bullying in the school by </w:t>
      </w:r>
      <w:r w:rsidR="00F8674A" w:rsidRPr="005018EC">
        <w:rPr>
          <w:lang w:val="en-GB" w:eastAsia="en-GB"/>
        </w:rPr>
        <w:t xml:space="preserve">a having </w:t>
      </w:r>
      <w:r w:rsidR="005957EF" w:rsidRPr="005018EC">
        <w:rPr>
          <w:lang w:val="en-GB" w:eastAsia="en-GB"/>
        </w:rPr>
        <w:t xml:space="preserve">a behaviour </w:t>
      </w:r>
      <w:r w:rsidR="00724B8D" w:rsidRPr="005018EC">
        <w:rPr>
          <w:lang w:val="en-GB" w:eastAsia="en-GB"/>
        </w:rPr>
        <w:t xml:space="preserve">policy that </w:t>
      </w:r>
      <w:r w:rsidR="0021527C" w:rsidRPr="005018EC">
        <w:rPr>
          <w:lang w:val="en-GB" w:eastAsia="en-GB"/>
        </w:rPr>
        <w:t>is based on restorative practice</w:t>
      </w:r>
      <w:r w:rsidR="00217B56" w:rsidRPr="005018EC">
        <w:rPr>
          <w:lang w:val="en-GB" w:eastAsia="en-GB"/>
        </w:rPr>
        <w:t>.</w:t>
      </w:r>
      <w:r w:rsidR="0021527C" w:rsidRPr="005018EC">
        <w:rPr>
          <w:lang w:val="en-GB" w:eastAsia="en-GB"/>
        </w:rPr>
        <w:t xml:space="preserve"> </w:t>
      </w:r>
    </w:p>
    <w:p w14:paraId="4BCD5AAC" w14:textId="40C28CF4" w:rsidR="004C4BD5" w:rsidRPr="00FC158D" w:rsidRDefault="00385FC9" w:rsidP="00F16F28">
      <w:pPr>
        <w:pStyle w:val="4Bulletedcopyblue"/>
        <w:rPr>
          <w:lang w:val="en-GB" w:eastAsia="en-GB"/>
        </w:rPr>
      </w:pPr>
      <w:r w:rsidRPr="00385FC9">
        <w:rPr>
          <w:lang w:eastAsia="en-GB"/>
        </w:rPr>
        <w:t>All pupils, including those with SEN, have access to a broad and balanced curriculum and are encouraged to participate in all activities, including music, drama, sports, and physical activities, supporting both wellbeing and personal development.</w:t>
      </w:r>
    </w:p>
    <w:p w14:paraId="1199ACA9" w14:textId="55EA4F16" w:rsidR="007F61C7" w:rsidRDefault="00FC158D" w:rsidP="00FC158D">
      <w:pPr>
        <w:pStyle w:val="4Bulletedcopyblue"/>
        <w:rPr>
          <w:lang w:val="en-GB" w:eastAsia="en-GB"/>
        </w:rPr>
      </w:pPr>
      <w:r w:rsidRPr="00FC158D">
        <w:rPr>
          <w:lang w:eastAsia="en-GB"/>
        </w:rPr>
        <w:t>Where needed, we liaise with external agencies such as educational psychologists, mental health practitioners, and specialist counselling services to provide additional support for pupils’ mental health and wellbeing.</w:t>
      </w:r>
    </w:p>
    <w:p w14:paraId="38BC0A93" w14:textId="77777777" w:rsidR="00FC158D" w:rsidRPr="00FC158D" w:rsidRDefault="00FC158D" w:rsidP="00FC158D">
      <w:pPr>
        <w:pStyle w:val="4Bulletedcopyblue"/>
        <w:numPr>
          <w:ilvl w:val="0"/>
          <w:numId w:val="0"/>
        </w:numPr>
        <w:ind w:left="340"/>
        <w:rPr>
          <w:lang w:val="en-GB" w:eastAsia="en-GB"/>
        </w:rPr>
      </w:pPr>
    </w:p>
    <w:p w14:paraId="4F8178E7" w14:textId="77777777" w:rsidR="00F16F28" w:rsidRPr="005018EC" w:rsidRDefault="00F16F28" w:rsidP="00F16F28">
      <w:pPr>
        <w:pStyle w:val="Heading1"/>
        <w:rPr>
          <w:rFonts w:ascii="Times New Roman" w:hAnsi="Times New Roman"/>
          <w:sz w:val="24"/>
          <w:lang w:eastAsia="en-GB"/>
        </w:rPr>
      </w:pPr>
      <w:bookmarkStart w:id="47" w:name="_Toc116987832"/>
      <w:bookmarkStart w:id="48" w:name="_Toc117080341"/>
      <w:bookmarkStart w:id="49" w:name="_Toc178250650"/>
      <w:r w:rsidRPr="005018EC">
        <w:rPr>
          <w:lang w:eastAsia="en-GB"/>
        </w:rPr>
        <w:t xml:space="preserve">15. What support will be available for my child as they transition between </w:t>
      </w:r>
      <w:r w:rsidR="0088630C" w:rsidRPr="005018EC">
        <w:rPr>
          <w:lang w:eastAsia="en-GB"/>
        </w:rPr>
        <w:t>classes or settings</w:t>
      </w:r>
      <w:r w:rsidR="00EE5BC2" w:rsidRPr="005018EC">
        <w:rPr>
          <w:lang w:eastAsia="en-GB"/>
        </w:rPr>
        <w:t>,</w:t>
      </w:r>
      <w:r w:rsidR="0088630C" w:rsidRPr="005018EC">
        <w:rPr>
          <w:lang w:eastAsia="en-GB"/>
        </w:rPr>
        <w:t xml:space="preserve"> or </w:t>
      </w:r>
      <w:r w:rsidR="00630337" w:rsidRPr="005018EC">
        <w:rPr>
          <w:lang w:eastAsia="en-GB"/>
        </w:rPr>
        <w:t>in preparing</w:t>
      </w:r>
      <w:r w:rsidR="0088630C" w:rsidRPr="005018EC">
        <w:rPr>
          <w:lang w:eastAsia="en-GB"/>
        </w:rPr>
        <w:t xml:space="preserve"> for adulthood</w:t>
      </w:r>
      <w:r w:rsidRPr="005018EC">
        <w:rPr>
          <w:lang w:eastAsia="en-GB"/>
        </w:rPr>
        <w:t>?</w:t>
      </w:r>
      <w:bookmarkEnd w:id="47"/>
      <w:bookmarkEnd w:id="48"/>
      <w:bookmarkEnd w:id="49"/>
    </w:p>
    <w:p w14:paraId="14EEED82" w14:textId="77777777" w:rsidR="00F16F28" w:rsidRPr="005018EC" w:rsidRDefault="00F16F28" w:rsidP="00F16F28">
      <w:pPr>
        <w:pStyle w:val="Subhead2"/>
        <w:rPr>
          <w:rFonts w:ascii="Times New Roman" w:hAnsi="Times New Roman"/>
          <w:lang w:val="en-GB" w:eastAsia="en-GB"/>
        </w:rPr>
      </w:pPr>
      <w:r w:rsidRPr="005018EC">
        <w:rPr>
          <w:lang w:val="en-GB" w:eastAsia="en-GB"/>
        </w:rPr>
        <w:t>Between years</w:t>
      </w:r>
    </w:p>
    <w:p w14:paraId="2D1A56FD" w14:textId="77777777" w:rsidR="00F16F28" w:rsidRPr="005018EC" w:rsidRDefault="00F16F28" w:rsidP="00F16F28">
      <w:pPr>
        <w:pStyle w:val="1bodycopy10pt"/>
        <w:rPr>
          <w:rFonts w:ascii="Times New Roman" w:hAnsi="Times New Roman"/>
          <w:sz w:val="24"/>
          <w:lang w:val="en-GB" w:eastAsia="en-GB"/>
        </w:rPr>
      </w:pPr>
      <w:r w:rsidRPr="005018EC">
        <w:rPr>
          <w:lang w:val="en-GB" w:eastAsia="en-GB"/>
        </w:rPr>
        <w:t xml:space="preserve">To help pupils </w:t>
      </w:r>
      <w:r w:rsidR="00630337" w:rsidRPr="005018EC">
        <w:rPr>
          <w:lang w:val="en-GB" w:eastAsia="en-GB"/>
        </w:rPr>
        <w:t xml:space="preserve">with SEN </w:t>
      </w:r>
      <w:r w:rsidRPr="005018EC">
        <w:rPr>
          <w:lang w:val="en-GB" w:eastAsia="en-GB"/>
        </w:rPr>
        <w:t>be prepared for a new school year we:</w:t>
      </w:r>
    </w:p>
    <w:p w14:paraId="6687FBAE" w14:textId="77777777" w:rsidR="00F16F28" w:rsidRPr="005018EC" w:rsidRDefault="00F16F28" w:rsidP="00F16F28">
      <w:pPr>
        <w:pStyle w:val="4Bulletedcopyblue"/>
        <w:rPr>
          <w:lang w:val="en-GB" w:eastAsia="en-GB"/>
        </w:rPr>
      </w:pPr>
      <w:r w:rsidRPr="005018EC">
        <w:rPr>
          <w:lang w:val="en-GB" w:eastAsia="en-GB"/>
        </w:rPr>
        <w:t xml:space="preserve">Ask </w:t>
      </w:r>
      <w:r w:rsidR="00630337" w:rsidRPr="005018EC">
        <w:rPr>
          <w:lang w:val="en-GB" w:eastAsia="en-GB"/>
        </w:rPr>
        <w:t xml:space="preserve">both </w:t>
      </w:r>
      <w:r w:rsidRPr="005018EC">
        <w:rPr>
          <w:lang w:val="en-GB" w:eastAsia="en-GB"/>
        </w:rPr>
        <w:t xml:space="preserve">the current teacher and </w:t>
      </w:r>
      <w:r w:rsidR="00630337" w:rsidRPr="005018EC">
        <w:rPr>
          <w:lang w:val="en-GB" w:eastAsia="en-GB"/>
        </w:rPr>
        <w:t xml:space="preserve">the </w:t>
      </w:r>
      <w:r w:rsidRPr="005018EC">
        <w:rPr>
          <w:lang w:val="en-GB" w:eastAsia="en-GB"/>
        </w:rPr>
        <w:t xml:space="preserve">next year’s teacher </w:t>
      </w:r>
      <w:r w:rsidR="00630337" w:rsidRPr="005018EC">
        <w:rPr>
          <w:lang w:val="en-GB" w:eastAsia="en-GB"/>
        </w:rPr>
        <w:t xml:space="preserve">to </w:t>
      </w:r>
      <w:r w:rsidRPr="005018EC">
        <w:rPr>
          <w:lang w:val="en-GB" w:eastAsia="en-GB"/>
        </w:rPr>
        <w:t xml:space="preserve">attend </w:t>
      </w:r>
      <w:r w:rsidR="00EE5BC2" w:rsidRPr="005018EC">
        <w:rPr>
          <w:lang w:val="en-GB" w:eastAsia="en-GB"/>
        </w:rPr>
        <w:t xml:space="preserve">a </w:t>
      </w:r>
      <w:r w:rsidRPr="005018EC">
        <w:rPr>
          <w:lang w:val="en-GB" w:eastAsia="en-GB"/>
        </w:rPr>
        <w:t xml:space="preserve">final </w:t>
      </w:r>
      <w:r w:rsidR="00630337" w:rsidRPr="005018EC">
        <w:rPr>
          <w:lang w:val="en-GB" w:eastAsia="en-GB"/>
        </w:rPr>
        <w:t>m</w:t>
      </w:r>
      <w:r w:rsidRPr="005018EC">
        <w:rPr>
          <w:lang w:val="en-GB" w:eastAsia="en-GB"/>
        </w:rPr>
        <w:t>eeting of the year</w:t>
      </w:r>
      <w:r w:rsidR="00630337" w:rsidRPr="005018EC">
        <w:rPr>
          <w:lang w:val="en-GB" w:eastAsia="en-GB"/>
        </w:rPr>
        <w:t xml:space="preserve"> when the pupil’s SEN is discussed</w:t>
      </w:r>
    </w:p>
    <w:p w14:paraId="702F65C2" w14:textId="339B3431" w:rsidR="001402A6" w:rsidRDefault="00F16F28" w:rsidP="00F16F28">
      <w:pPr>
        <w:pStyle w:val="4Bulletedcopyblue"/>
        <w:rPr>
          <w:lang w:val="en-GB" w:eastAsia="en-GB"/>
        </w:rPr>
      </w:pPr>
      <w:r w:rsidRPr="005018EC">
        <w:rPr>
          <w:lang w:val="en-GB" w:eastAsia="en-GB"/>
        </w:rPr>
        <w:t>Schedule lessons with the incoming teacher towards the end of the summer term</w:t>
      </w:r>
    </w:p>
    <w:p w14:paraId="4B2D7E59" w14:textId="2670E218" w:rsidR="007125D2" w:rsidRPr="001402A6" w:rsidRDefault="007125D2" w:rsidP="00F16F28">
      <w:pPr>
        <w:pStyle w:val="4Bulletedcopyblue"/>
        <w:rPr>
          <w:lang w:val="en-GB" w:eastAsia="en-GB"/>
        </w:rPr>
      </w:pPr>
      <w:r w:rsidRPr="007125D2">
        <w:rPr>
          <w:lang w:eastAsia="en-GB"/>
        </w:rPr>
        <w:t>Liais</w:t>
      </w:r>
      <w:r>
        <w:rPr>
          <w:lang w:eastAsia="en-GB"/>
        </w:rPr>
        <w:t>e</w:t>
      </w:r>
      <w:r w:rsidRPr="007125D2">
        <w:rPr>
          <w:lang w:eastAsia="en-GB"/>
        </w:rPr>
        <w:t xml:space="preserve"> with external professionals already supporting the pupil and family</w:t>
      </w:r>
      <w:r w:rsidR="002F07EF">
        <w:rPr>
          <w:lang w:eastAsia="en-GB"/>
        </w:rPr>
        <w:t xml:space="preserve"> </w:t>
      </w:r>
      <w:r w:rsidRPr="007125D2">
        <w:rPr>
          <w:lang w:eastAsia="en-GB"/>
        </w:rPr>
        <w:t>to create a comprehensive understanding of the pupil’s needs.</w:t>
      </w:r>
    </w:p>
    <w:p w14:paraId="69E12B7A" w14:textId="5F2A2DE4" w:rsidR="00F16F28" w:rsidRPr="005018EC" w:rsidRDefault="00F16F28" w:rsidP="00F16F28">
      <w:pPr>
        <w:pStyle w:val="Subhead2"/>
        <w:rPr>
          <w:rFonts w:ascii="Times New Roman" w:hAnsi="Times New Roman"/>
          <w:lang w:val="en-GB" w:eastAsia="en-GB"/>
        </w:rPr>
      </w:pPr>
      <w:r w:rsidRPr="005018EC">
        <w:rPr>
          <w:lang w:val="en-GB" w:eastAsia="en-GB"/>
        </w:rPr>
        <w:t>Between schools</w:t>
      </w:r>
    </w:p>
    <w:p w14:paraId="7E4DE3EC" w14:textId="77777777" w:rsidR="00F16F28" w:rsidRDefault="00F16F28" w:rsidP="00F16F28">
      <w:pPr>
        <w:pStyle w:val="1bodycopy10pt"/>
        <w:rPr>
          <w:lang w:val="en-GB" w:eastAsia="en-GB"/>
        </w:rPr>
      </w:pPr>
      <w:r w:rsidRPr="005018EC">
        <w:rPr>
          <w:lang w:val="en-GB" w:eastAsia="en-GB"/>
        </w:rPr>
        <w:t>When your child is moving on from our school, we will ask you and your child what information you want us to share with the new setting.  </w:t>
      </w:r>
    </w:p>
    <w:p w14:paraId="4E307CF6" w14:textId="62F9F15F" w:rsidR="004D08CB" w:rsidRDefault="004D08CB" w:rsidP="00F16F28">
      <w:pPr>
        <w:pStyle w:val="1bodycopy10pt"/>
        <w:rPr>
          <w:lang w:val="en-GB" w:eastAsia="en-GB"/>
        </w:rPr>
      </w:pPr>
      <w:r w:rsidRPr="004D08CB">
        <w:rPr>
          <w:lang w:eastAsia="en-GB"/>
        </w:rPr>
        <w:t>Where possible,</w:t>
      </w:r>
      <w:r>
        <w:rPr>
          <w:lang w:eastAsia="en-GB"/>
        </w:rPr>
        <w:t xml:space="preserve"> we will</w:t>
      </w:r>
      <w:r w:rsidRPr="004D08CB">
        <w:rPr>
          <w:lang w:eastAsia="en-GB"/>
        </w:rPr>
        <w:t xml:space="preserve"> meet with the new school’s SENDCO to discuss the </w:t>
      </w:r>
      <w:proofErr w:type="gramStart"/>
      <w:r w:rsidRPr="004D08CB">
        <w:rPr>
          <w:lang w:eastAsia="en-GB"/>
        </w:rPr>
        <w:t>pupil’s</w:t>
      </w:r>
      <w:proofErr w:type="gramEnd"/>
      <w:r w:rsidRPr="004D08CB">
        <w:rPr>
          <w:lang w:eastAsia="en-GB"/>
        </w:rPr>
        <w:t xml:space="preserve"> needs, strategies, and support, ensuring a smooth handover.</w:t>
      </w:r>
    </w:p>
    <w:p w14:paraId="2E5F7B9F" w14:textId="77777777" w:rsidR="004D08CB" w:rsidRDefault="004D08CB" w:rsidP="00CC5170">
      <w:pPr>
        <w:pStyle w:val="Subhead2"/>
        <w:rPr>
          <w:lang w:val="en-GB" w:eastAsia="en-GB"/>
        </w:rPr>
      </w:pPr>
    </w:p>
    <w:p w14:paraId="5E1FBE8B" w14:textId="48BA4E6D" w:rsidR="00CC5170" w:rsidRPr="005018EC" w:rsidRDefault="00CC5170" w:rsidP="00CC5170">
      <w:pPr>
        <w:pStyle w:val="Subhead2"/>
        <w:rPr>
          <w:rFonts w:ascii="Times New Roman" w:hAnsi="Times New Roman"/>
          <w:lang w:val="en-GB" w:eastAsia="en-GB"/>
        </w:rPr>
      </w:pPr>
      <w:r w:rsidRPr="005018EC">
        <w:rPr>
          <w:lang w:val="en-GB" w:eastAsia="en-GB"/>
        </w:rPr>
        <w:lastRenderedPageBreak/>
        <w:t>Between phases (for primary schools)</w:t>
      </w:r>
    </w:p>
    <w:p w14:paraId="32B3687C" w14:textId="77777777" w:rsidR="00F16F28" w:rsidRPr="005018EC" w:rsidRDefault="00F16F28" w:rsidP="00F16F28">
      <w:pPr>
        <w:pStyle w:val="1bodycopy10pt"/>
        <w:rPr>
          <w:lang w:val="en-GB" w:eastAsia="en-GB"/>
        </w:rPr>
      </w:pPr>
      <w:r w:rsidRPr="005018EC">
        <w:rPr>
          <w:lang w:val="en-GB" w:eastAsia="en-GB"/>
        </w:rPr>
        <w:t xml:space="preserve">The SENCO of the </w:t>
      </w:r>
      <w:r w:rsidR="00630337" w:rsidRPr="005018EC">
        <w:rPr>
          <w:lang w:val="en-GB" w:eastAsia="en-GB"/>
        </w:rPr>
        <w:t>secondary</w:t>
      </w:r>
      <w:r w:rsidRPr="005018EC">
        <w:rPr>
          <w:lang w:val="en-GB" w:eastAsia="en-GB"/>
        </w:rPr>
        <w:t xml:space="preserve"> school will come into our school for a meeting with our SENCO. They will discuss the needs of all the children</w:t>
      </w:r>
      <w:r w:rsidR="00630337" w:rsidRPr="005018EC">
        <w:rPr>
          <w:lang w:val="en-GB" w:eastAsia="en-GB"/>
        </w:rPr>
        <w:t xml:space="preserve"> who are receiving SEN support</w:t>
      </w:r>
      <w:r w:rsidRPr="005018EC">
        <w:rPr>
          <w:lang w:val="en-GB" w:eastAsia="en-GB"/>
        </w:rPr>
        <w:t xml:space="preserve">. </w:t>
      </w:r>
    </w:p>
    <w:p w14:paraId="27BC273A" w14:textId="77777777" w:rsidR="00F16F28" w:rsidRPr="005018EC" w:rsidRDefault="00F16F28" w:rsidP="00630337">
      <w:pPr>
        <w:pStyle w:val="1bodycopy10pt"/>
        <w:rPr>
          <w:rFonts w:ascii="Times New Roman" w:hAnsi="Times New Roman"/>
          <w:sz w:val="24"/>
          <w:lang w:val="en-GB" w:eastAsia="en-GB"/>
        </w:rPr>
      </w:pPr>
      <w:r w:rsidRPr="005018EC">
        <w:rPr>
          <w:lang w:val="en-GB" w:eastAsia="en-GB"/>
        </w:rPr>
        <w:t xml:space="preserve">Pupils will be prepared for </w:t>
      </w:r>
      <w:r w:rsidR="00630337" w:rsidRPr="005018EC">
        <w:rPr>
          <w:lang w:val="en-GB" w:eastAsia="en-GB"/>
        </w:rPr>
        <w:t xml:space="preserve">the </w:t>
      </w:r>
      <w:r w:rsidRPr="005018EC">
        <w:rPr>
          <w:lang w:val="en-GB" w:eastAsia="en-GB"/>
        </w:rPr>
        <w:t>transition by:</w:t>
      </w:r>
    </w:p>
    <w:p w14:paraId="7839AF2A" w14:textId="77777777" w:rsidR="00F16F28" w:rsidRPr="005018EC" w:rsidRDefault="00F16F28" w:rsidP="00F16F28">
      <w:pPr>
        <w:pStyle w:val="4Bulletedcopyblue"/>
        <w:rPr>
          <w:lang w:val="en-GB" w:eastAsia="en-GB"/>
        </w:rPr>
      </w:pPr>
      <w:r w:rsidRPr="005018EC">
        <w:rPr>
          <w:lang w:val="en-GB" w:eastAsia="en-GB"/>
        </w:rPr>
        <w:t>Practising with a secondary school timetable</w:t>
      </w:r>
    </w:p>
    <w:p w14:paraId="1FEAD6B6" w14:textId="2A664C1B" w:rsidR="008D0F00" w:rsidRPr="005018EC" w:rsidRDefault="008D0F00" w:rsidP="00F16F28">
      <w:pPr>
        <w:pStyle w:val="4Bulletedcopyblue"/>
        <w:rPr>
          <w:lang w:val="en-GB" w:eastAsia="en-GB"/>
        </w:rPr>
      </w:pPr>
      <w:r w:rsidRPr="005018EC">
        <w:rPr>
          <w:lang w:val="en-GB" w:eastAsia="en-GB"/>
        </w:rPr>
        <w:t>Extra transition sessions at the new school</w:t>
      </w:r>
    </w:p>
    <w:p w14:paraId="17B601CA" w14:textId="39FC94B6" w:rsidR="00021AF1" w:rsidRPr="005018EC" w:rsidRDefault="00021AF1" w:rsidP="00F16F28">
      <w:pPr>
        <w:pStyle w:val="4Bulletedcopyblue"/>
        <w:rPr>
          <w:lang w:val="en-GB" w:eastAsia="en-GB"/>
        </w:rPr>
      </w:pPr>
      <w:r w:rsidRPr="005018EC">
        <w:rPr>
          <w:lang w:val="en-GB" w:eastAsia="en-GB"/>
        </w:rPr>
        <w:t>Meeting key members of staff prior to transition</w:t>
      </w:r>
    </w:p>
    <w:p w14:paraId="5801C8F4" w14:textId="77777777" w:rsidR="00F16F28" w:rsidRPr="005018EC" w:rsidRDefault="00F16F28" w:rsidP="00F16F28">
      <w:pPr>
        <w:pStyle w:val="4Bulletedcopyblue"/>
        <w:rPr>
          <w:lang w:val="en-GB" w:eastAsia="en-GB"/>
        </w:rPr>
      </w:pPr>
      <w:r w:rsidRPr="005018EC">
        <w:rPr>
          <w:lang w:val="en-GB" w:eastAsia="en-GB"/>
        </w:rPr>
        <w:t>Learning how to get organised independently </w:t>
      </w:r>
    </w:p>
    <w:p w14:paraId="57872BA8" w14:textId="77777777" w:rsidR="00F16F28" w:rsidRPr="005018EC" w:rsidRDefault="00F16F28" w:rsidP="00F16F28">
      <w:pPr>
        <w:pStyle w:val="4Bulletedcopyblue"/>
        <w:rPr>
          <w:lang w:val="en-GB" w:eastAsia="en-GB"/>
        </w:rPr>
      </w:pPr>
      <w:r w:rsidRPr="005018EC">
        <w:rPr>
          <w:lang w:val="en-GB" w:eastAsia="en-GB"/>
        </w:rPr>
        <w:t>Plugging any gaps in knowledge </w:t>
      </w:r>
    </w:p>
    <w:p w14:paraId="05AC0AC3" w14:textId="77777777" w:rsidR="007F61C7" w:rsidRPr="005018EC" w:rsidRDefault="007F61C7" w:rsidP="00F16F28">
      <w:pPr>
        <w:pStyle w:val="1bodycopy10pt"/>
        <w:rPr>
          <w:shd w:val="clear" w:color="auto" w:fill="FFFFFF"/>
          <w:lang w:val="en-GB" w:eastAsia="en-GB"/>
        </w:rPr>
      </w:pPr>
    </w:p>
    <w:p w14:paraId="342582A1" w14:textId="77777777" w:rsidR="00692F41" w:rsidRPr="005018EC" w:rsidRDefault="00F16F28" w:rsidP="00692F41">
      <w:pPr>
        <w:pStyle w:val="Heading1"/>
        <w:rPr>
          <w:lang w:eastAsia="en-GB"/>
        </w:rPr>
      </w:pPr>
      <w:bookmarkStart w:id="50" w:name="_Toc117080342"/>
      <w:bookmarkStart w:id="51" w:name="_Toc178250651"/>
      <w:bookmarkStart w:id="52" w:name="_Toc116987833"/>
      <w:r w:rsidRPr="005018EC">
        <w:rPr>
          <w:lang w:eastAsia="en-GB"/>
        </w:rPr>
        <w:t xml:space="preserve">16. </w:t>
      </w:r>
      <w:r w:rsidR="00692F41" w:rsidRPr="005018EC">
        <w:rPr>
          <w:lang w:eastAsia="en-GB"/>
        </w:rPr>
        <w:t>What support is in place for looked</w:t>
      </w:r>
      <w:r w:rsidR="007F61C7" w:rsidRPr="005018EC">
        <w:rPr>
          <w:lang w:eastAsia="en-GB"/>
        </w:rPr>
        <w:t>-</w:t>
      </w:r>
      <w:r w:rsidR="00692F41" w:rsidRPr="005018EC">
        <w:rPr>
          <w:lang w:eastAsia="en-GB"/>
        </w:rPr>
        <w:t xml:space="preserve">after </w:t>
      </w:r>
      <w:r w:rsidR="0043455C" w:rsidRPr="005018EC">
        <w:rPr>
          <w:lang w:eastAsia="en-GB"/>
        </w:rPr>
        <w:t xml:space="preserve">and previously looked-after </w:t>
      </w:r>
      <w:r w:rsidR="00692F41" w:rsidRPr="005018EC">
        <w:rPr>
          <w:lang w:eastAsia="en-GB"/>
        </w:rPr>
        <w:t>children with SEN?</w:t>
      </w:r>
      <w:bookmarkEnd w:id="50"/>
      <w:bookmarkEnd w:id="51"/>
    </w:p>
    <w:p w14:paraId="11E99088" w14:textId="7010043F" w:rsidR="00692F41" w:rsidRPr="005018EC" w:rsidRDefault="00934627" w:rsidP="00692F41">
      <w:pPr>
        <w:pStyle w:val="1bodycopy10pt"/>
        <w:rPr>
          <w:lang w:val="en-GB" w:eastAsia="en-GB"/>
        </w:rPr>
      </w:pPr>
      <w:r>
        <w:rPr>
          <w:lang w:val="en-GB" w:eastAsia="en-GB"/>
        </w:rPr>
        <w:t>Stuart Guest</w:t>
      </w:r>
      <w:r w:rsidR="00A20C77">
        <w:rPr>
          <w:lang w:val="en-GB" w:eastAsia="en-GB"/>
        </w:rPr>
        <w:t>, Executive Headteacher,</w:t>
      </w:r>
      <w:r w:rsidR="00AF532E" w:rsidRPr="005018EC">
        <w:rPr>
          <w:lang w:val="en-GB" w:eastAsia="en-GB"/>
        </w:rPr>
        <w:t xml:space="preserve"> </w:t>
      </w:r>
      <w:r w:rsidR="00692F41" w:rsidRPr="005018EC">
        <w:rPr>
          <w:lang w:val="en-GB" w:eastAsia="en-GB"/>
        </w:rPr>
        <w:t>will work with</w:t>
      </w:r>
      <w:r w:rsidR="00AF532E" w:rsidRPr="005018EC">
        <w:rPr>
          <w:lang w:val="en-GB" w:eastAsia="en-GB"/>
        </w:rPr>
        <w:t xml:space="preserve"> </w:t>
      </w:r>
      <w:r>
        <w:rPr>
          <w:lang w:val="en-GB" w:eastAsia="en-GB"/>
        </w:rPr>
        <w:t>Vicky Whitbread</w:t>
      </w:r>
      <w:r w:rsidR="00692F41" w:rsidRPr="005018EC">
        <w:rPr>
          <w:lang w:val="en-GB" w:eastAsia="en-GB"/>
        </w:rPr>
        <w:t>, our SENCO</w:t>
      </w:r>
      <w:r w:rsidR="0043455C" w:rsidRPr="005018EC">
        <w:rPr>
          <w:lang w:val="en-GB" w:eastAsia="en-GB"/>
        </w:rPr>
        <w:t>,</w:t>
      </w:r>
      <w:r w:rsidR="00692F41" w:rsidRPr="005018EC">
        <w:rPr>
          <w:lang w:val="en-GB" w:eastAsia="en-GB"/>
        </w:rPr>
        <w:t xml:space="preserve"> to make sure that all teachers understand how a </w:t>
      </w:r>
      <w:r w:rsidR="0043455C" w:rsidRPr="005018EC">
        <w:rPr>
          <w:lang w:val="en-GB" w:eastAsia="en-GB"/>
        </w:rPr>
        <w:t xml:space="preserve">looked-after or previously looked-after </w:t>
      </w:r>
      <w:r w:rsidR="00692F41" w:rsidRPr="005018EC">
        <w:rPr>
          <w:lang w:val="en-GB" w:eastAsia="en-GB"/>
        </w:rPr>
        <w:t>pupil</w:t>
      </w:r>
      <w:r w:rsidR="0043455C" w:rsidRPr="005018EC">
        <w:rPr>
          <w:lang w:val="en-GB" w:eastAsia="en-GB"/>
        </w:rPr>
        <w:t>’</w:t>
      </w:r>
      <w:r w:rsidR="00692F41" w:rsidRPr="005018EC">
        <w:rPr>
          <w:lang w:val="en-GB" w:eastAsia="en-GB"/>
        </w:rPr>
        <w:t>s circumstances and their SEN might interact, and what the implications are for teaching and learning.</w:t>
      </w:r>
    </w:p>
    <w:p w14:paraId="485A6B8D" w14:textId="77777777" w:rsidR="00692F41" w:rsidRPr="005018EC" w:rsidRDefault="00C3318B" w:rsidP="00692F41">
      <w:pPr>
        <w:pStyle w:val="1bodycopy10pt"/>
        <w:rPr>
          <w:rFonts w:cs="Arial"/>
          <w:lang w:val="en-GB" w:eastAsia="en-GB"/>
        </w:rPr>
      </w:pPr>
      <w:r w:rsidRPr="005018EC">
        <w:rPr>
          <w:lang w:val="en-GB" w:eastAsia="en-GB"/>
        </w:rPr>
        <w:t>Children who are looked</w:t>
      </w:r>
      <w:r w:rsidR="0043455C" w:rsidRPr="005018EC">
        <w:rPr>
          <w:lang w:val="en-GB" w:eastAsia="en-GB"/>
        </w:rPr>
        <w:t>-</w:t>
      </w:r>
      <w:r w:rsidRPr="005018EC">
        <w:rPr>
          <w:lang w:val="en-GB" w:eastAsia="en-GB"/>
        </w:rPr>
        <w:t xml:space="preserve">after </w:t>
      </w:r>
      <w:r w:rsidR="0043455C" w:rsidRPr="005018EC">
        <w:rPr>
          <w:lang w:val="en-GB" w:eastAsia="en-GB"/>
        </w:rPr>
        <w:t xml:space="preserve">or previously looked-after </w:t>
      </w:r>
      <w:r w:rsidRPr="005018EC">
        <w:rPr>
          <w:lang w:val="en-GB" w:eastAsia="en-GB"/>
        </w:rPr>
        <w:t xml:space="preserve">will be supported much in the same way as any other child who has SEN. </w:t>
      </w:r>
      <w:r w:rsidR="0043455C" w:rsidRPr="005018EC">
        <w:rPr>
          <w:lang w:val="en-GB" w:eastAsia="en-GB"/>
        </w:rPr>
        <w:t>However,</w:t>
      </w:r>
      <w:r w:rsidRPr="005018EC">
        <w:rPr>
          <w:lang w:val="en-GB" w:eastAsia="en-GB"/>
        </w:rPr>
        <w:t xml:space="preserve"> </w:t>
      </w:r>
      <w:r w:rsidR="0043455C" w:rsidRPr="005018EC">
        <w:rPr>
          <w:lang w:val="en-GB" w:eastAsia="en-GB"/>
        </w:rPr>
        <w:t>looked-after</w:t>
      </w:r>
      <w:r w:rsidRPr="005018EC">
        <w:rPr>
          <w:lang w:val="en-GB" w:eastAsia="en-GB"/>
        </w:rPr>
        <w:t xml:space="preserve"> pupils will also have a personal education plan (PEP). We will make sure that the PEP and any SEN support plans or EHC plans are consistent and complement one another.  </w:t>
      </w:r>
    </w:p>
    <w:p w14:paraId="4FDCD843" w14:textId="77777777" w:rsidR="00692F41" w:rsidRPr="005018EC" w:rsidRDefault="00692F41" w:rsidP="00692F41">
      <w:pPr>
        <w:pStyle w:val="1bodycopy10pt"/>
        <w:rPr>
          <w:rFonts w:cs="Arial"/>
          <w:lang w:val="en-GB" w:eastAsia="en-GB"/>
        </w:rPr>
      </w:pPr>
    </w:p>
    <w:p w14:paraId="66616C96" w14:textId="77777777" w:rsidR="00F16F28" w:rsidRPr="005018EC" w:rsidRDefault="00692F41" w:rsidP="00F16F28">
      <w:pPr>
        <w:pStyle w:val="Heading1"/>
        <w:rPr>
          <w:sz w:val="24"/>
          <w:lang w:eastAsia="en-GB"/>
        </w:rPr>
      </w:pPr>
      <w:bookmarkStart w:id="53" w:name="_Toc117080343"/>
      <w:bookmarkStart w:id="54" w:name="_Toc178250652"/>
      <w:r w:rsidRPr="005018EC">
        <w:rPr>
          <w:lang w:eastAsia="en-GB"/>
        </w:rPr>
        <w:t xml:space="preserve">17. </w:t>
      </w:r>
      <w:r w:rsidR="00F16F28" w:rsidRPr="005018EC">
        <w:rPr>
          <w:lang w:eastAsia="en-GB"/>
        </w:rPr>
        <w:t>What should I do if I have a complaint about my child’s SEN support?</w:t>
      </w:r>
      <w:bookmarkEnd w:id="52"/>
      <w:bookmarkEnd w:id="53"/>
      <w:bookmarkEnd w:id="54"/>
    </w:p>
    <w:p w14:paraId="5A4A94E7" w14:textId="062CE1D8" w:rsidR="00F16F28" w:rsidRPr="005018EC" w:rsidRDefault="00F16F28" w:rsidP="00F16F28">
      <w:pPr>
        <w:pStyle w:val="1bodycopy10pt"/>
        <w:rPr>
          <w:rFonts w:cs="Arial"/>
          <w:lang w:val="en-GB" w:eastAsia="en-GB"/>
        </w:rPr>
      </w:pPr>
      <w:r w:rsidRPr="005018EC">
        <w:rPr>
          <w:rFonts w:cs="Arial"/>
          <w:lang w:val="en-GB" w:eastAsia="en-GB"/>
        </w:rPr>
        <w:t>Complaints about SEN provision in our school should be made to the</w:t>
      </w:r>
      <w:r w:rsidR="00285100" w:rsidRPr="005018EC">
        <w:rPr>
          <w:rFonts w:cs="Arial"/>
          <w:lang w:val="en-GB" w:eastAsia="en-GB"/>
        </w:rPr>
        <w:t xml:space="preserve"> class teacher</w:t>
      </w:r>
      <w:r w:rsidRPr="005018EC">
        <w:rPr>
          <w:rFonts w:cs="Arial"/>
          <w:color w:val="943634"/>
          <w:lang w:val="en-GB" w:eastAsia="en-GB"/>
        </w:rPr>
        <w:t xml:space="preserve"> </w:t>
      </w:r>
      <w:r w:rsidRPr="005018EC">
        <w:rPr>
          <w:rFonts w:cs="Arial"/>
          <w:lang w:val="en-GB" w:eastAsia="en-GB"/>
        </w:rPr>
        <w:t>in the first instance. They will then be referred to the school’s complaints policy.</w:t>
      </w:r>
    </w:p>
    <w:p w14:paraId="7A3F500F" w14:textId="77777777" w:rsidR="003670D5" w:rsidRPr="005018EC" w:rsidRDefault="003670D5" w:rsidP="003670D5">
      <w:pPr>
        <w:rPr>
          <w:rFonts w:cs="Arial"/>
          <w:szCs w:val="20"/>
        </w:rPr>
      </w:pPr>
      <w:r w:rsidRPr="005018EC">
        <w:rPr>
          <w:rFonts w:cs="Arial"/>
          <w:szCs w:val="20"/>
        </w:rPr>
        <w:t xml:space="preserve">If you are not satisfied with the school’s response, you can escalate the complaint. In some circumstances, this right also applies to the </w:t>
      </w:r>
      <w:proofErr w:type="gramStart"/>
      <w:r w:rsidRPr="005018EC">
        <w:rPr>
          <w:rFonts w:cs="Arial"/>
          <w:szCs w:val="20"/>
        </w:rPr>
        <w:t>pupil</w:t>
      </w:r>
      <w:proofErr w:type="gramEnd"/>
      <w:r w:rsidRPr="005018EC">
        <w:rPr>
          <w:rFonts w:cs="Arial"/>
          <w:szCs w:val="20"/>
        </w:rPr>
        <w:t xml:space="preserve"> themselves. </w:t>
      </w:r>
    </w:p>
    <w:p w14:paraId="69EF5019" w14:textId="77777777" w:rsidR="003670D5" w:rsidRPr="005018EC" w:rsidRDefault="003670D5" w:rsidP="003670D5">
      <w:pPr>
        <w:rPr>
          <w:rFonts w:cs="Arial"/>
          <w:szCs w:val="20"/>
        </w:rPr>
      </w:pPr>
      <w:r w:rsidRPr="005018EC">
        <w:rPr>
          <w:rFonts w:cs="Arial"/>
          <w:szCs w:val="20"/>
        </w:rPr>
        <w:t xml:space="preserve">To see a full explanation of suitable avenues for complaint, see pages 246 and 247 of the </w:t>
      </w:r>
      <w:hyperlink r:id="rId14" w:history="1">
        <w:r w:rsidRPr="005018EC">
          <w:rPr>
            <w:rStyle w:val="Hyperlink"/>
            <w:rFonts w:cs="Arial"/>
            <w:szCs w:val="20"/>
          </w:rPr>
          <w:t>SEN</w:t>
        </w:r>
        <w:r w:rsidR="00A1705E" w:rsidRPr="005018EC">
          <w:rPr>
            <w:rStyle w:val="Hyperlink"/>
            <w:rFonts w:cs="Arial"/>
            <w:szCs w:val="20"/>
          </w:rPr>
          <w:t>D</w:t>
        </w:r>
        <w:r w:rsidRPr="005018EC">
          <w:rPr>
            <w:rStyle w:val="Hyperlink"/>
            <w:rFonts w:cs="Arial"/>
            <w:szCs w:val="20"/>
          </w:rPr>
          <w:t xml:space="preserve"> Code of Practice</w:t>
        </w:r>
      </w:hyperlink>
      <w:r w:rsidRPr="005018EC">
        <w:rPr>
          <w:rFonts w:cs="Arial"/>
          <w:szCs w:val="20"/>
        </w:rPr>
        <w:t xml:space="preserve">.  </w:t>
      </w:r>
    </w:p>
    <w:p w14:paraId="1CE0CAA4" w14:textId="77777777" w:rsidR="003670D5" w:rsidRPr="005018EC" w:rsidRDefault="00F16F28" w:rsidP="003670D5">
      <w:pPr>
        <w:pStyle w:val="1bodycopy"/>
        <w:rPr>
          <w:rFonts w:ascii="Arial" w:hAnsi="Arial" w:cs="Arial"/>
        </w:rPr>
      </w:pPr>
      <w:r w:rsidRPr="005018EC">
        <w:rPr>
          <w:rFonts w:ascii="Arial" w:hAnsi="Arial" w:cs="Arial"/>
          <w:lang w:val="en-GB" w:eastAsia="en-GB"/>
        </w:rPr>
        <w:t xml:space="preserve">If you feel that </w:t>
      </w:r>
      <w:r w:rsidR="00630337" w:rsidRPr="005018EC">
        <w:rPr>
          <w:rFonts w:ascii="Arial" w:hAnsi="Arial" w:cs="Arial"/>
          <w:lang w:val="en-GB" w:eastAsia="en-GB"/>
        </w:rPr>
        <w:t>our</w:t>
      </w:r>
      <w:r w:rsidRPr="005018EC">
        <w:rPr>
          <w:rFonts w:ascii="Arial" w:hAnsi="Arial" w:cs="Arial"/>
          <w:lang w:val="en-GB" w:eastAsia="en-GB"/>
        </w:rPr>
        <w:t xml:space="preserve"> school </w:t>
      </w:r>
      <w:r w:rsidR="006031F1" w:rsidRPr="005018EC">
        <w:rPr>
          <w:rFonts w:ascii="Arial" w:hAnsi="Arial" w:cs="Arial"/>
          <w:lang w:val="en-GB" w:eastAsia="en-GB"/>
        </w:rPr>
        <w:t xml:space="preserve">has </w:t>
      </w:r>
      <w:r w:rsidRPr="005018EC">
        <w:rPr>
          <w:rFonts w:ascii="Arial" w:hAnsi="Arial" w:cs="Arial"/>
          <w:lang w:val="en-GB" w:eastAsia="en-GB"/>
        </w:rPr>
        <w:t xml:space="preserve">discriminated against your child because of </w:t>
      </w:r>
      <w:r w:rsidR="00630337" w:rsidRPr="005018EC">
        <w:rPr>
          <w:rFonts w:ascii="Arial" w:hAnsi="Arial" w:cs="Arial"/>
          <w:lang w:val="en-GB" w:eastAsia="en-GB"/>
        </w:rPr>
        <w:t>their SEN</w:t>
      </w:r>
      <w:r w:rsidRPr="005018EC">
        <w:rPr>
          <w:rFonts w:ascii="Arial" w:hAnsi="Arial" w:cs="Arial"/>
          <w:lang w:val="en-GB" w:eastAsia="en-GB"/>
        </w:rPr>
        <w:t xml:space="preserve">, you have the right to make </w:t>
      </w:r>
      <w:r w:rsidR="00630337" w:rsidRPr="005018EC">
        <w:rPr>
          <w:rFonts w:ascii="Arial" w:hAnsi="Arial" w:cs="Arial"/>
          <w:lang w:val="en-GB" w:eastAsia="en-GB"/>
        </w:rPr>
        <w:t xml:space="preserve">a </w:t>
      </w:r>
      <w:r w:rsidRPr="005018EC">
        <w:rPr>
          <w:rFonts w:ascii="Arial" w:hAnsi="Arial" w:cs="Arial"/>
          <w:lang w:val="en-GB" w:eastAsia="en-GB"/>
        </w:rPr>
        <w:t xml:space="preserve">discrimination claim to the </w:t>
      </w:r>
      <w:proofErr w:type="gramStart"/>
      <w:r w:rsidRPr="005018EC">
        <w:rPr>
          <w:rFonts w:ascii="Arial" w:hAnsi="Arial" w:cs="Arial"/>
          <w:lang w:val="en-GB" w:eastAsia="en-GB"/>
        </w:rPr>
        <w:t>first-tier</w:t>
      </w:r>
      <w:proofErr w:type="gramEnd"/>
      <w:r w:rsidRPr="005018EC">
        <w:rPr>
          <w:rFonts w:ascii="Arial" w:hAnsi="Arial" w:cs="Arial"/>
          <w:lang w:val="en-GB" w:eastAsia="en-GB"/>
        </w:rPr>
        <w:t xml:space="preserve"> SEND tribunal</w:t>
      </w:r>
      <w:r w:rsidR="003670D5" w:rsidRPr="005018EC">
        <w:rPr>
          <w:rFonts w:ascii="Arial" w:hAnsi="Arial" w:cs="Arial"/>
          <w:lang w:val="en-GB" w:eastAsia="en-GB"/>
        </w:rPr>
        <w:t xml:space="preserve">. </w:t>
      </w:r>
      <w:r w:rsidR="003670D5" w:rsidRPr="005018EC">
        <w:rPr>
          <w:rFonts w:ascii="Arial" w:hAnsi="Arial" w:cs="Arial"/>
        </w:rPr>
        <w:t xml:space="preserve">To find out how to make such a claim, you should visit: </w:t>
      </w:r>
      <w:hyperlink r:id="rId15" w:history="1">
        <w:r w:rsidR="003670D5" w:rsidRPr="005018EC">
          <w:rPr>
            <w:rStyle w:val="Hyperlink"/>
            <w:rFonts w:ascii="Arial" w:hAnsi="Arial" w:cs="Arial"/>
          </w:rPr>
          <w:t>https://www.gov.uk/complain-about-school/disability-discrimination</w:t>
        </w:r>
      </w:hyperlink>
      <w:r w:rsidR="003670D5" w:rsidRPr="005018EC">
        <w:rPr>
          <w:rFonts w:ascii="Arial" w:hAnsi="Arial" w:cs="Arial"/>
        </w:rPr>
        <w:t xml:space="preserve"> </w:t>
      </w:r>
    </w:p>
    <w:p w14:paraId="76CABD35" w14:textId="77777777" w:rsidR="00F16F28" w:rsidRPr="005018EC" w:rsidRDefault="00F16F28" w:rsidP="00F16F28">
      <w:pPr>
        <w:pStyle w:val="1bodycopy10pt"/>
        <w:rPr>
          <w:rFonts w:ascii="Times New Roman" w:hAnsi="Times New Roman"/>
          <w:sz w:val="24"/>
          <w:lang w:val="en-GB" w:eastAsia="en-GB"/>
        </w:rPr>
      </w:pPr>
      <w:r w:rsidRPr="005018EC">
        <w:rPr>
          <w:lang w:val="en-GB" w:eastAsia="en-GB"/>
        </w:rPr>
        <w:t>You can make a claim about alleged discrimination regarding:</w:t>
      </w:r>
    </w:p>
    <w:p w14:paraId="5AC98CF8" w14:textId="77777777" w:rsidR="00630337" w:rsidRPr="005018EC" w:rsidRDefault="00F16F28" w:rsidP="00F16F28">
      <w:pPr>
        <w:pStyle w:val="4Bulletedcopyblue"/>
        <w:rPr>
          <w:lang w:val="en-GB" w:eastAsia="en-GB"/>
        </w:rPr>
      </w:pPr>
      <w:r w:rsidRPr="005018EC">
        <w:rPr>
          <w:rFonts w:ascii="Times New Roman" w:hAnsi="Times New Roman"/>
          <w:sz w:val="14"/>
          <w:szCs w:val="14"/>
          <w:lang w:val="en-GB" w:eastAsia="en-GB"/>
        </w:rPr>
        <w:t> </w:t>
      </w:r>
      <w:r w:rsidR="00630337" w:rsidRPr="005018EC">
        <w:rPr>
          <w:lang w:val="en-GB" w:eastAsia="en-GB"/>
        </w:rPr>
        <w:t>Admission</w:t>
      </w:r>
    </w:p>
    <w:p w14:paraId="0131E389" w14:textId="77777777" w:rsidR="00F16F28" w:rsidRPr="005018EC" w:rsidRDefault="00630337" w:rsidP="00F16F28">
      <w:pPr>
        <w:pStyle w:val="4Bulletedcopyblue"/>
        <w:rPr>
          <w:lang w:val="en-GB" w:eastAsia="en-GB"/>
        </w:rPr>
      </w:pPr>
      <w:r w:rsidRPr="005018EC">
        <w:rPr>
          <w:lang w:val="en-GB" w:eastAsia="en-GB"/>
        </w:rPr>
        <w:t>E</w:t>
      </w:r>
      <w:r w:rsidR="00F16F28" w:rsidRPr="005018EC">
        <w:rPr>
          <w:lang w:val="en-GB" w:eastAsia="en-GB"/>
        </w:rPr>
        <w:t>xclusion</w:t>
      </w:r>
    </w:p>
    <w:p w14:paraId="71F29F49" w14:textId="77777777" w:rsidR="00F16F28" w:rsidRPr="005018EC" w:rsidRDefault="00F16F28" w:rsidP="00F16F28">
      <w:pPr>
        <w:pStyle w:val="4Bulletedcopyblue"/>
        <w:rPr>
          <w:lang w:val="en-GB" w:eastAsia="en-GB"/>
        </w:rPr>
      </w:pPr>
      <w:r w:rsidRPr="005018EC">
        <w:rPr>
          <w:lang w:val="en-GB" w:eastAsia="en-GB"/>
        </w:rPr>
        <w:t>Provision of education and associated services</w:t>
      </w:r>
    </w:p>
    <w:p w14:paraId="03D5AD48" w14:textId="77777777" w:rsidR="00F16F28" w:rsidRPr="005018EC" w:rsidRDefault="00F16F28" w:rsidP="00F16F28">
      <w:pPr>
        <w:pStyle w:val="4Bulletedcopyblue"/>
        <w:rPr>
          <w:lang w:val="en-GB" w:eastAsia="en-GB"/>
        </w:rPr>
      </w:pPr>
      <w:r w:rsidRPr="005018EC">
        <w:rPr>
          <w:lang w:val="en-GB" w:eastAsia="en-GB"/>
        </w:rPr>
        <w:t>Making reasonable adjustments, including the provision of auxiliary aids and services</w:t>
      </w:r>
    </w:p>
    <w:p w14:paraId="3765689E" w14:textId="77777777" w:rsidR="00A30082" w:rsidRDefault="00A30082" w:rsidP="00A30082">
      <w:pPr>
        <w:pStyle w:val="4Bulletedcopyblue"/>
        <w:numPr>
          <w:ilvl w:val="0"/>
          <w:numId w:val="0"/>
        </w:numPr>
        <w:rPr>
          <w:lang w:val="en-GB" w:eastAsia="en-GB"/>
        </w:rPr>
      </w:pPr>
      <w:r w:rsidRPr="005018EC">
        <w:rPr>
          <w:lang w:val="en-GB" w:eastAsia="en-GB"/>
        </w:rPr>
        <w:t>Before going to a SEND tribunal, you can go through process</w:t>
      </w:r>
      <w:r w:rsidR="001F1662" w:rsidRPr="005018EC">
        <w:rPr>
          <w:lang w:val="en-GB" w:eastAsia="en-GB"/>
        </w:rPr>
        <w:t>es</w:t>
      </w:r>
      <w:r w:rsidRPr="005018EC">
        <w:rPr>
          <w:lang w:val="en-GB" w:eastAsia="en-GB"/>
        </w:rPr>
        <w:t xml:space="preserve"> called </w:t>
      </w:r>
      <w:r w:rsidR="001F1662" w:rsidRPr="005018EC">
        <w:rPr>
          <w:lang w:val="en-GB" w:eastAsia="en-GB"/>
        </w:rPr>
        <w:t xml:space="preserve">disagreement resolution or </w:t>
      </w:r>
      <w:r w:rsidRPr="005018EC">
        <w:rPr>
          <w:lang w:val="en-GB" w:eastAsia="en-GB"/>
        </w:rPr>
        <w:t xml:space="preserve">mediation, where you try </w:t>
      </w:r>
      <w:r w:rsidR="007F61C7" w:rsidRPr="005018EC">
        <w:rPr>
          <w:lang w:val="en-GB" w:eastAsia="en-GB"/>
        </w:rPr>
        <w:t xml:space="preserve">to </w:t>
      </w:r>
      <w:r w:rsidRPr="005018EC">
        <w:rPr>
          <w:lang w:val="en-GB" w:eastAsia="en-GB"/>
        </w:rPr>
        <w:t xml:space="preserve">resolve your disagreement before it reaches the tribunal. </w:t>
      </w:r>
    </w:p>
    <w:p w14:paraId="2276037B" w14:textId="77777777" w:rsidR="001402A6" w:rsidRPr="005018EC" w:rsidRDefault="001402A6" w:rsidP="00A30082">
      <w:pPr>
        <w:pStyle w:val="4Bulletedcopyblue"/>
        <w:numPr>
          <w:ilvl w:val="0"/>
          <w:numId w:val="0"/>
        </w:numPr>
        <w:rPr>
          <w:lang w:val="en-GB" w:eastAsia="en-GB"/>
        </w:rPr>
      </w:pPr>
    </w:p>
    <w:p w14:paraId="543C71D4" w14:textId="77777777" w:rsidR="00A30082" w:rsidRPr="005018EC" w:rsidRDefault="00A30082" w:rsidP="00A30082">
      <w:pPr>
        <w:pStyle w:val="4Bulletedcopyblue"/>
        <w:numPr>
          <w:ilvl w:val="0"/>
          <w:numId w:val="0"/>
        </w:numPr>
        <w:ind w:left="340" w:hanging="170"/>
        <w:rPr>
          <w:lang w:val="en-GB" w:eastAsia="en-GB"/>
        </w:rPr>
      </w:pPr>
    </w:p>
    <w:p w14:paraId="2DE7AD6E" w14:textId="77777777" w:rsidR="00F16F28" w:rsidRPr="005018EC" w:rsidRDefault="00C3318B" w:rsidP="00F16F28">
      <w:pPr>
        <w:pStyle w:val="Heading1"/>
        <w:rPr>
          <w:rFonts w:eastAsia="Times New Roman"/>
          <w:szCs w:val="24"/>
          <w:lang w:eastAsia="en-GB"/>
        </w:rPr>
      </w:pPr>
      <w:bookmarkStart w:id="55" w:name="_Toc116987834"/>
      <w:bookmarkStart w:id="56" w:name="_Toc117080344"/>
      <w:bookmarkStart w:id="57" w:name="_Toc178250653"/>
      <w:r w:rsidRPr="005018EC">
        <w:t>18</w:t>
      </w:r>
      <w:r w:rsidR="00F16F28" w:rsidRPr="005018EC">
        <w:t>. What support is available for me and my family?</w:t>
      </w:r>
      <w:bookmarkEnd w:id="55"/>
      <w:bookmarkEnd w:id="56"/>
      <w:bookmarkEnd w:id="57"/>
    </w:p>
    <w:p w14:paraId="2BF51F84" w14:textId="77777777" w:rsidR="00F16F28" w:rsidRPr="005018EC" w:rsidRDefault="00F16F28" w:rsidP="00F16F28">
      <w:pPr>
        <w:pStyle w:val="1bodycopy10pt"/>
        <w:rPr>
          <w:lang w:val="en-GB"/>
        </w:rPr>
      </w:pPr>
      <w:r w:rsidRPr="005018EC">
        <w:rPr>
          <w:lang w:val="en-GB"/>
        </w:rPr>
        <w:t>If you have questions about SEN, or are struggling to cope, please get in touch to let us know. We want to support you, your child and your family.</w:t>
      </w:r>
    </w:p>
    <w:p w14:paraId="75C6DA86" w14:textId="366167B4" w:rsidR="00F16F28" w:rsidRPr="005018EC" w:rsidRDefault="00F16F28" w:rsidP="00F16F28">
      <w:pPr>
        <w:pStyle w:val="1bodycopy10pt"/>
        <w:rPr>
          <w:lang w:val="en-GB"/>
        </w:rPr>
      </w:pPr>
      <w:r w:rsidRPr="005018EC">
        <w:rPr>
          <w:lang w:val="en-GB"/>
        </w:rPr>
        <w:lastRenderedPageBreak/>
        <w:t>To see what support is available to you locally, have a look at</w:t>
      </w:r>
      <w:r w:rsidR="00285100" w:rsidRPr="005018EC">
        <w:rPr>
          <w:lang w:val="en-GB"/>
        </w:rPr>
        <w:t xml:space="preserve"> West Northamptonshire</w:t>
      </w:r>
      <w:r w:rsidR="00804763" w:rsidRPr="005018EC">
        <w:rPr>
          <w:lang w:val="en-GB"/>
        </w:rPr>
        <w:t xml:space="preserve"> </w:t>
      </w:r>
      <w:r w:rsidRPr="005018EC">
        <w:rPr>
          <w:lang w:val="en-GB"/>
        </w:rPr>
        <w:t>local offer.</w:t>
      </w:r>
      <w:r w:rsidR="00804763" w:rsidRPr="005018EC">
        <w:rPr>
          <w:lang w:val="en-GB"/>
        </w:rPr>
        <w:t xml:space="preserve"> West Northamptonshire</w:t>
      </w:r>
      <w:r w:rsidR="00EE5206" w:rsidRPr="005018EC">
        <w:rPr>
          <w:lang w:val="en-GB"/>
        </w:rPr>
        <w:t xml:space="preserve"> publishes information about the local offer on their website:</w:t>
      </w:r>
      <w:r w:rsidR="00EB2719" w:rsidRPr="005018EC">
        <w:rPr>
          <w:lang w:val="en-GB"/>
        </w:rPr>
        <w:t xml:space="preserve"> </w:t>
      </w:r>
      <w:hyperlink r:id="rId16" w:history="1">
        <w:r w:rsidR="00EB2719" w:rsidRPr="005018EC">
          <w:rPr>
            <w:rStyle w:val="Hyperlink"/>
          </w:rPr>
          <w:t>Local Offer | West Northamptonshire Council (westnorthants.gov.uk)</w:t>
        </w:r>
      </w:hyperlink>
    </w:p>
    <w:p w14:paraId="316404E8" w14:textId="0E942ACA" w:rsidR="00414982" w:rsidRPr="005018EC" w:rsidRDefault="004A3668" w:rsidP="00F16F28">
      <w:pPr>
        <w:pStyle w:val="1bodycopy10pt"/>
        <w:rPr>
          <w:shd w:val="clear" w:color="auto" w:fill="FFFF00"/>
          <w:lang w:val="en-GB"/>
        </w:rPr>
      </w:pPr>
      <w:r w:rsidRPr="005018EC">
        <w:rPr>
          <w:szCs w:val="20"/>
          <w:lang w:val="en-GB"/>
        </w:rPr>
        <w:t xml:space="preserve">Our local </w:t>
      </w:r>
      <w:r w:rsidR="004021C5" w:rsidRPr="005018EC">
        <w:rPr>
          <w:szCs w:val="20"/>
          <w:lang w:val="en-GB"/>
        </w:rPr>
        <w:t>s</w:t>
      </w:r>
      <w:r w:rsidRPr="005018EC">
        <w:rPr>
          <w:szCs w:val="20"/>
          <w:lang w:val="en-GB"/>
        </w:rPr>
        <w:t xml:space="preserve">pecial </w:t>
      </w:r>
      <w:r w:rsidR="004021C5" w:rsidRPr="005018EC">
        <w:rPr>
          <w:szCs w:val="20"/>
          <w:lang w:val="en-GB"/>
        </w:rPr>
        <w:t>e</w:t>
      </w:r>
      <w:r w:rsidRPr="005018EC">
        <w:rPr>
          <w:szCs w:val="20"/>
          <w:lang w:val="en-GB"/>
        </w:rPr>
        <w:t xml:space="preserve">ducational </w:t>
      </w:r>
      <w:r w:rsidR="004021C5" w:rsidRPr="005018EC">
        <w:rPr>
          <w:szCs w:val="20"/>
          <w:lang w:val="en-GB"/>
        </w:rPr>
        <w:t>n</w:t>
      </w:r>
      <w:r w:rsidRPr="005018EC">
        <w:rPr>
          <w:szCs w:val="20"/>
          <w:lang w:val="en-GB"/>
        </w:rPr>
        <w:t xml:space="preserve">eeds and </w:t>
      </w:r>
      <w:r w:rsidR="004021C5" w:rsidRPr="005018EC">
        <w:rPr>
          <w:szCs w:val="20"/>
          <w:lang w:val="en-GB"/>
        </w:rPr>
        <w:t>d</w:t>
      </w:r>
      <w:r w:rsidRPr="005018EC">
        <w:rPr>
          <w:szCs w:val="20"/>
          <w:lang w:val="en-GB"/>
        </w:rPr>
        <w:t xml:space="preserve">isabilities </w:t>
      </w:r>
      <w:r w:rsidR="004021C5" w:rsidRPr="005018EC">
        <w:rPr>
          <w:szCs w:val="20"/>
          <w:lang w:val="en-GB"/>
        </w:rPr>
        <w:t>i</w:t>
      </w:r>
      <w:r w:rsidRPr="005018EC">
        <w:rPr>
          <w:szCs w:val="20"/>
          <w:lang w:val="en-GB"/>
        </w:rPr>
        <w:t>nformation</w:t>
      </w:r>
      <w:r w:rsidR="00035B58" w:rsidRPr="005018EC">
        <w:rPr>
          <w:szCs w:val="20"/>
          <w:lang w:val="en-GB"/>
        </w:rPr>
        <w:t>,</w:t>
      </w:r>
      <w:r w:rsidRPr="005018EC">
        <w:rPr>
          <w:szCs w:val="20"/>
          <w:lang w:val="en-GB"/>
        </w:rPr>
        <w:t xml:space="preserve"> </w:t>
      </w:r>
      <w:r w:rsidR="004021C5" w:rsidRPr="005018EC">
        <w:rPr>
          <w:szCs w:val="20"/>
          <w:lang w:val="en-GB"/>
        </w:rPr>
        <w:t>a</w:t>
      </w:r>
      <w:r w:rsidRPr="005018EC">
        <w:rPr>
          <w:szCs w:val="20"/>
          <w:lang w:val="en-GB"/>
        </w:rPr>
        <w:t xml:space="preserve">dvice and </w:t>
      </w:r>
      <w:r w:rsidR="004021C5" w:rsidRPr="005018EC">
        <w:rPr>
          <w:szCs w:val="20"/>
          <w:lang w:val="en-GB"/>
        </w:rPr>
        <w:t>s</w:t>
      </w:r>
      <w:r w:rsidRPr="005018EC">
        <w:rPr>
          <w:szCs w:val="20"/>
          <w:lang w:val="en-GB"/>
        </w:rPr>
        <w:t xml:space="preserve">upport (SENDIAS) </w:t>
      </w:r>
      <w:r w:rsidR="00A1705E" w:rsidRPr="005018EC">
        <w:rPr>
          <w:szCs w:val="20"/>
          <w:lang w:val="en-GB"/>
        </w:rPr>
        <w:t xml:space="preserve">services </w:t>
      </w:r>
      <w:r w:rsidRPr="005018EC">
        <w:rPr>
          <w:szCs w:val="20"/>
          <w:lang w:val="en-GB"/>
        </w:rPr>
        <w:t>are</w:t>
      </w:r>
      <w:r w:rsidR="00414982" w:rsidRPr="005018EC">
        <w:rPr>
          <w:szCs w:val="20"/>
          <w:lang w:val="en-GB"/>
        </w:rPr>
        <w:t xml:space="preserve">: </w:t>
      </w:r>
      <w:hyperlink r:id="rId17" w:history="1">
        <w:r w:rsidR="00414982" w:rsidRPr="005018EC">
          <w:rPr>
            <w:rStyle w:val="Hyperlink"/>
            <w:szCs w:val="20"/>
          </w:rPr>
          <w:t>West Northants SEND IASS | (iassnorthants.co.uk)</w:t>
        </w:r>
      </w:hyperlink>
    </w:p>
    <w:p w14:paraId="10215248" w14:textId="77777777" w:rsidR="00F16F28" w:rsidRPr="005018EC" w:rsidRDefault="00F16F28" w:rsidP="00F16F28">
      <w:pPr>
        <w:pStyle w:val="1bodycopy10pt"/>
        <w:rPr>
          <w:szCs w:val="20"/>
          <w:lang w:val="en-GB"/>
        </w:rPr>
      </w:pPr>
      <w:r w:rsidRPr="005018EC">
        <w:rPr>
          <w:szCs w:val="20"/>
          <w:lang w:val="en-GB"/>
        </w:rPr>
        <w:t>National charities that offer information and support to families of children with SEN</w:t>
      </w:r>
      <w:r w:rsidR="004A3668" w:rsidRPr="005018EC">
        <w:rPr>
          <w:szCs w:val="20"/>
          <w:lang w:val="en-GB"/>
        </w:rPr>
        <w:t xml:space="preserve"> are</w:t>
      </w:r>
      <w:r w:rsidRPr="005018EC">
        <w:rPr>
          <w:szCs w:val="20"/>
          <w:lang w:val="en-GB"/>
        </w:rPr>
        <w:t>:</w:t>
      </w:r>
    </w:p>
    <w:p w14:paraId="695E4F7F" w14:textId="77777777" w:rsidR="00F16F28" w:rsidRPr="005018EC" w:rsidRDefault="00F16F28" w:rsidP="00F16F28">
      <w:pPr>
        <w:pStyle w:val="4Bulletedcopyblue"/>
        <w:rPr>
          <w:lang w:val="en-GB"/>
        </w:rPr>
      </w:pPr>
      <w:hyperlink r:id="rId18" w:history="1">
        <w:r w:rsidRPr="005018EC">
          <w:rPr>
            <w:rStyle w:val="Hyperlink"/>
            <w:color w:val="1155CC"/>
            <w:lang w:val="en-GB"/>
          </w:rPr>
          <w:t>IPSEA</w:t>
        </w:r>
      </w:hyperlink>
    </w:p>
    <w:p w14:paraId="621CB5F1" w14:textId="77777777" w:rsidR="00F16F28" w:rsidRPr="005018EC" w:rsidRDefault="00F16F28" w:rsidP="00F16F28">
      <w:pPr>
        <w:pStyle w:val="4Bulletedcopyblue"/>
        <w:rPr>
          <w:lang w:val="en-GB"/>
        </w:rPr>
      </w:pPr>
      <w:hyperlink r:id="rId19" w:history="1">
        <w:r w:rsidRPr="005018EC">
          <w:rPr>
            <w:rStyle w:val="Hyperlink"/>
            <w:color w:val="1155CC"/>
            <w:lang w:val="en-GB"/>
          </w:rPr>
          <w:t>SEND family support</w:t>
        </w:r>
      </w:hyperlink>
    </w:p>
    <w:p w14:paraId="027CD398" w14:textId="77777777" w:rsidR="00F16F28" w:rsidRPr="005018EC" w:rsidRDefault="00B60ABA" w:rsidP="00F16F28">
      <w:pPr>
        <w:pStyle w:val="4Bulletedcopyblue"/>
        <w:rPr>
          <w:rStyle w:val="Hyperlink"/>
          <w:lang w:val="en-GB"/>
        </w:rPr>
      </w:pPr>
      <w:r w:rsidRPr="005018EC">
        <w:rPr>
          <w:lang w:val="en-GB"/>
        </w:rPr>
        <w:fldChar w:fldCharType="begin"/>
      </w:r>
      <w:r w:rsidRPr="005018EC">
        <w:rPr>
          <w:lang w:val="en-GB"/>
        </w:rPr>
        <w:instrText>HYPERLINK "https://www.nspcc.org.uk/keeping-children-safe/support-for-parents/"</w:instrText>
      </w:r>
      <w:r w:rsidRPr="005018EC">
        <w:rPr>
          <w:lang w:val="en-GB"/>
        </w:rPr>
      </w:r>
      <w:r w:rsidRPr="005018EC">
        <w:rPr>
          <w:lang w:val="en-GB"/>
        </w:rPr>
        <w:fldChar w:fldCharType="separate"/>
      </w:r>
      <w:r w:rsidR="00F16F28" w:rsidRPr="005018EC">
        <w:rPr>
          <w:rStyle w:val="Hyperlink"/>
          <w:lang w:val="en-GB"/>
        </w:rPr>
        <w:t>NSPCC</w:t>
      </w:r>
    </w:p>
    <w:p w14:paraId="09CE170F" w14:textId="77777777" w:rsidR="00F16F28" w:rsidRPr="005018EC" w:rsidRDefault="00B60ABA" w:rsidP="00F16F28">
      <w:pPr>
        <w:pStyle w:val="4Bulletedcopyblue"/>
        <w:rPr>
          <w:lang w:val="en-GB"/>
        </w:rPr>
      </w:pPr>
      <w:r w:rsidRPr="005018EC">
        <w:rPr>
          <w:lang w:val="en-GB"/>
        </w:rPr>
        <w:fldChar w:fldCharType="end"/>
      </w:r>
      <w:hyperlink r:id="rId20" w:history="1">
        <w:r w:rsidR="00F16F28" w:rsidRPr="005018EC">
          <w:rPr>
            <w:rStyle w:val="Hyperlink"/>
            <w:color w:val="1155CC"/>
            <w:lang w:val="en-GB"/>
          </w:rPr>
          <w:t>Family Action</w:t>
        </w:r>
      </w:hyperlink>
    </w:p>
    <w:p w14:paraId="42574DB4" w14:textId="77777777" w:rsidR="00F16F28" w:rsidRPr="005018EC" w:rsidRDefault="00F16F28" w:rsidP="00F16F28">
      <w:pPr>
        <w:pStyle w:val="4Bulletedcopyblue"/>
        <w:rPr>
          <w:rStyle w:val="Hyperlink"/>
          <w:color w:val="auto"/>
          <w:u w:val="none"/>
          <w:lang w:val="en-GB"/>
        </w:rPr>
      </w:pPr>
      <w:hyperlink r:id="rId21" w:history="1">
        <w:r w:rsidRPr="005018EC">
          <w:rPr>
            <w:rStyle w:val="Hyperlink"/>
            <w:color w:val="1155CC"/>
            <w:lang w:val="en-GB"/>
          </w:rPr>
          <w:t>Special Needs Jungle</w:t>
        </w:r>
      </w:hyperlink>
    </w:p>
    <w:p w14:paraId="2A4CC627" w14:textId="77777777" w:rsidR="00DE5B4A" w:rsidRPr="005018EC" w:rsidRDefault="00DE5B4A" w:rsidP="00DE5B4A">
      <w:pPr>
        <w:pStyle w:val="4Bulletedcopyblue"/>
        <w:numPr>
          <w:ilvl w:val="0"/>
          <w:numId w:val="0"/>
        </w:numPr>
        <w:ind w:left="340"/>
        <w:rPr>
          <w:lang w:val="en-GB"/>
        </w:rPr>
      </w:pPr>
    </w:p>
    <w:p w14:paraId="5E5A9391" w14:textId="77777777" w:rsidR="00F16F28" w:rsidRPr="005018EC" w:rsidRDefault="00C3318B" w:rsidP="00F16F28">
      <w:pPr>
        <w:pStyle w:val="Heading1"/>
        <w:rPr>
          <w:rFonts w:ascii="Times New Roman" w:hAnsi="Times New Roman"/>
          <w:sz w:val="24"/>
          <w:lang w:eastAsia="en-GB"/>
        </w:rPr>
      </w:pPr>
      <w:bookmarkStart w:id="58" w:name="_Toc116987835"/>
      <w:bookmarkStart w:id="59" w:name="_Toc117080345"/>
      <w:bookmarkStart w:id="60" w:name="_Toc178250654"/>
      <w:r w:rsidRPr="005018EC">
        <w:rPr>
          <w:lang w:eastAsia="en-GB"/>
        </w:rPr>
        <w:t>19</w:t>
      </w:r>
      <w:r w:rsidR="00F16F28" w:rsidRPr="005018EC">
        <w:rPr>
          <w:lang w:eastAsia="en-GB"/>
        </w:rPr>
        <w:t>. Glossary</w:t>
      </w:r>
      <w:bookmarkEnd w:id="58"/>
      <w:bookmarkEnd w:id="59"/>
      <w:bookmarkEnd w:id="60"/>
    </w:p>
    <w:p w14:paraId="53DC13DE" w14:textId="77777777" w:rsidR="00F16F28" w:rsidRPr="005018EC" w:rsidRDefault="00F16F28" w:rsidP="00F16F28">
      <w:pPr>
        <w:pStyle w:val="4Bulletedcopyblue"/>
        <w:rPr>
          <w:b/>
          <w:bCs/>
          <w:lang w:val="en-GB" w:eastAsia="en-GB"/>
        </w:rPr>
      </w:pPr>
      <w:r w:rsidRPr="005018EC">
        <w:rPr>
          <w:b/>
          <w:bCs/>
          <w:lang w:val="en-GB" w:eastAsia="en-GB"/>
        </w:rPr>
        <w:t xml:space="preserve">Access arrangements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s</w:t>
      </w:r>
      <w:r w:rsidRPr="005018EC">
        <w:rPr>
          <w:lang w:val="en-GB" w:eastAsia="en-GB"/>
        </w:rPr>
        <w:t>pecial arrangements to allow pupils with SEN to access assessments or exams</w:t>
      </w:r>
    </w:p>
    <w:p w14:paraId="3CF2FE98" w14:textId="77777777" w:rsidR="00F16F28" w:rsidRPr="005018EC" w:rsidRDefault="00F16F28" w:rsidP="00F16F28">
      <w:pPr>
        <w:pStyle w:val="4Bulletedcopyblue"/>
        <w:rPr>
          <w:b/>
          <w:bCs/>
          <w:lang w:val="en-GB" w:eastAsia="en-GB"/>
        </w:rPr>
      </w:pPr>
      <w:r w:rsidRPr="005018EC">
        <w:rPr>
          <w:b/>
          <w:bCs/>
          <w:lang w:val="en-GB" w:eastAsia="en-GB"/>
        </w:rPr>
        <w:t xml:space="preserve">Annual review </w:t>
      </w:r>
      <w:r w:rsidR="004A3668" w:rsidRPr="005018EC">
        <w:rPr>
          <w:color w:val="1D1C1D"/>
          <w:sz w:val="23"/>
          <w:szCs w:val="23"/>
          <w:shd w:val="clear" w:color="auto" w:fill="FFFFFF"/>
          <w:lang w:val="en-GB"/>
        </w:rPr>
        <w:t>–</w:t>
      </w:r>
      <w:r w:rsidRPr="005018EC">
        <w:rPr>
          <w:b/>
          <w:bCs/>
          <w:lang w:val="en-GB" w:eastAsia="en-GB"/>
        </w:rPr>
        <w:t xml:space="preserve"> </w:t>
      </w:r>
      <w:r w:rsidR="004A3668" w:rsidRPr="005018EC">
        <w:rPr>
          <w:lang w:val="en-GB" w:eastAsia="en-GB"/>
        </w:rPr>
        <w:t>a</w:t>
      </w:r>
      <w:r w:rsidRPr="005018EC">
        <w:rPr>
          <w:lang w:val="en-GB" w:eastAsia="en-GB"/>
        </w:rPr>
        <w:t>n annual meeting to review the provision in a pupil</w:t>
      </w:r>
      <w:r w:rsidR="004A3668" w:rsidRPr="005018EC">
        <w:rPr>
          <w:lang w:val="en-GB" w:eastAsia="en-GB"/>
        </w:rPr>
        <w:t>’</w:t>
      </w:r>
      <w:r w:rsidRPr="005018EC">
        <w:rPr>
          <w:lang w:val="en-GB" w:eastAsia="en-GB"/>
        </w:rPr>
        <w:t>s EHC plan</w:t>
      </w:r>
    </w:p>
    <w:p w14:paraId="511DE9FB" w14:textId="77777777" w:rsidR="00F16F28" w:rsidRPr="005018EC" w:rsidRDefault="00F16F28" w:rsidP="00F16F28">
      <w:pPr>
        <w:pStyle w:val="4Bulletedcopyblue"/>
        <w:rPr>
          <w:b/>
          <w:bCs/>
          <w:lang w:val="en-GB" w:eastAsia="en-GB"/>
        </w:rPr>
      </w:pPr>
      <w:r w:rsidRPr="005018EC">
        <w:rPr>
          <w:b/>
          <w:bCs/>
          <w:lang w:val="en-GB" w:eastAsia="en-GB"/>
        </w:rPr>
        <w:t xml:space="preserve">Area of need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t</w:t>
      </w:r>
      <w:r w:rsidRPr="005018EC">
        <w:rPr>
          <w:lang w:val="en-GB" w:eastAsia="en-GB"/>
        </w:rPr>
        <w:t>he 4 areas of need describe different types of needs a pupil with SEN can have. The 4 areas are communication and interaction</w:t>
      </w:r>
      <w:r w:rsidR="004A3668" w:rsidRPr="005018EC">
        <w:rPr>
          <w:lang w:val="en-GB" w:eastAsia="en-GB"/>
        </w:rPr>
        <w:t>;</w:t>
      </w:r>
      <w:r w:rsidRPr="005018EC">
        <w:rPr>
          <w:lang w:val="en-GB" w:eastAsia="en-GB"/>
        </w:rPr>
        <w:t xml:space="preserve"> cognition and learning</w:t>
      </w:r>
      <w:r w:rsidR="004A3668" w:rsidRPr="005018EC">
        <w:rPr>
          <w:lang w:val="en-GB" w:eastAsia="en-GB"/>
        </w:rPr>
        <w:t>;</w:t>
      </w:r>
      <w:r w:rsidRPr="005018EC">
        <w:rPr>
          <w:lang w:val="en-GB" w:eastAsia="en-GB"/>
        </w:rPr>
        <w:t xml:space="preserve"> physical and/or sensory</w:t>
      </w:r>
      <w:r w:rsidR="004A3668" w:rsidRPr="005018EC">
        <w:rPr>
          <w:lang w:val="en-GB" w:eastAsia="en-GB"/>
        </w:rPr>
        <w:t>;</w:t>
      </w:r>
      <w:r w:rsidRPr="005018EC">
        <w:rPr>
          <w:lang w:val="en-GB" w:eastAsia="en-GB"/>
        </w:rPr>
        <w:t xml:space="preserve"> and social</w:t>
      </w:r>
      <w:r w:rsidR="004A3668" w:rsidRPr="005018EC">
        <w:rPr>
          <w:lang w:val="en-GB" w:eastAsia="en-GB"/>
        </w:rPr>
        <w:t>,</w:t>
      </w:r>
      <w:r w:rsidRPr="005018EC">
        <w:rPr>
          <w:lang w:val="en-GB" w:eastAsia="en-GB"/>
        </w:rPr>
        <w:t xml:space="preserve"> emotional and mental health needs</w:t>
      </w:r>
    </w:p>
    <w:p w14:paraId="03A61715" w14:textId="77777777" w:rsidR="00F16F28" w:rsidRPr="005018EC" w:rsidRDefault="00F16F28" w:rsidP="00F16F28">
      <w:pPr>
        <w:pStyle w:val="4Bulletedcopyblue"/>
        <w:rPr>
          <w:b/>
          <w:bCs/>
          <w:lang w:val="en-GB" w:eastAsia="en-GB"/>
        </w:rPr>
      </w:pPr>
      <w:r w:rsidRPr="005018EC">
        <w:rPr>
          <w:b/>
          <w:bCs/>
          <w:lang w:val="en-GB" w:eastAsia="en-GB"/>
        </w:rPr>
        <w:t xml:space="preserve">CAMHS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c</w:t>
      </w:r>
      <w:r w:rsidRPr="005018EC">
        <w:rPr>
          <w:lang w:val="en-GB" w:eastAsia="en-GB"/>
        </w:rPr>
        <w:t xml:space="preserve">hild and </w:t>
      </w:r>
      <w:r w:rsidR="004A3668" w:rsidRPr="005018EC">
        <w:rPr>
          <w:lang w:val="en-GB" w:eastAsia="en-GB"/>
        </w:rPr>
        <w:t>a</w:t>
      </w:r>
      <w:r w:rsidRPr="005018EC">
        <w:rPr>
          <w:lang w:val="en-GB" w:eastAsia="en-GB"/>
        </w:rPr>
        <w:t xml:space="preserve">dolescent </w:t>
      </w:r>
      <w:r w:rsidR="004A3668" w:rsidRPr="005018EC">
        <w:rPr>
          <w:lang w:val="en-GB" w:eastAsia="en-GB"/>
        </w:rPr>
        <w:t>m</w:t>
      </w:r>
      <w:r w:rsidRPr="005018EC">
        <w:rPr>
          <w:lang w:val="en-GB" w:eastAsia="en-GB"/>
        </w:rPr>
        <w:t xml:space="preserve">ental </w:t>
      </w:r>
      <w:r w:rsidR="004A3668" w:rsidRPr="005018EC">
        <w:rPr>
          <w:lang w:val="en-GB" w:eastAsia="en-GB"/>
        </w:rPr>
        <w:t>h</w:t>
      </w:r>
      <w:r w:rsidRPr="005018EC">
        <w:rPr>
          <w:lang w:val="en-GB" w:eastAsia="en-GB"/>
        </w:rPr>
        <w:t xml:space="preserve">ealth </w:t>
      </w:r>
      <w:r w:rsidR="004A3668" w:rsidRPr="005018EC">
        <w:rPr>
          <w:lang w:val="en-GB" w:eastAsia="en-GB"/>
        </w:rPr>
        <w:t>s</w:t>
      </w:r>
      <w:r w:rsidRPr="005018EC">
        <w:rPr>
          <w:lang w:val="en-GB" w:eastAsia="en-GB"/>
        </w:rPr>
        <w:t>ervices</w:t>
      </w:r>
    </w:p>
    <w:p w14:paraId="15D02C64" w14:textId="77777777" w:rsidR="00F16F28" w:rsidRPr="005018EC" w:rsidRDefault="00F16F28" w:rsidP="00F16F28">
      <w:pPr>
        <w:pStyle w:val="4Bulletedcopyblue"/>
        <w:rPr>
          <w:b/>
          <w:bCs/>
          <w:lang w:val="en-GB" w:eastAsia="en-GB"/>
        </w:rPr>
      </w:pPr>
      <w:r w:rsidRPr="005018EC">
        <w:rPr>
          <w:b/>
          <w:bCs/>
          <w:lang w:val="en-GB" w:eastAsia="en-GB"/>
        </w:rPr>
        <w:t xml:space="preserve">Differentiation </w:t>
      </w:r>
      <w:r w:rsidR="004A3668" w:rsidRPr="005018EC">
        <w:rPr>
          <w:color w:val="1D1C1D"/>
          <w:sz w:val="23"/>
          <w:szCs w:val="23"/>
          <w:shd w:val="clear" w:color="auto" w:fill="FFFFFF"/>
          <w:lang w:val="en-GB"/>
        </w:rPr>
        <w:t>– w</w:t>
      </w:r>
      <w:r w:rsidRPr="005018EC">
        <w:rPr>
          <w:lang w:val="en-GB" w:eastAsia="en-GB"/>
        </w:rPr>
        <w:t xml:space="preserve">hen teachers </w:t>
      </w:r>
      <w:r w:rsidR="004A3668" w:rsidRPr="005018EC">
        <w:rPr>
          <w:lang w:val="en-GB" w:eastAsia="en-GB"/>
        </w:rPr>
        <w:t>adapt how</w:t>
      </w:r>
      <w:r w:rsidRPr="005018EC">
        <w:rPr>
          <w:lang w:val="en-GB" w:eastAsia="en-GB"/>
        </w:rPr>
        <w:t xml:space="preserve"> they teach in response to a pupil</w:t>
      </w:r>
      <w:r w:rsidR="004A3668" w:rsidRPr="005018EC">
        <w:rPr>
          <w:lang w:val="en-GB" w:eastAsia="en-GB"/>
        </w:rPr>
        <w:t>’</w:t>
      </w:r>
      <w:r w:rsidRPr="005018EC">
        <w:rPr>
          <w:lang w:val="en-GB" w:eastAsia="en-GB"/>
        </w:rPr>
        <w:t>s needs</w:t>
      </w:r>
    </w:p>
    <w:p w14:paraId="6E43AECC" w14:textId="77777777" w:rsidR="00F16F28" w:rsidRPr="005018EC" w:rsidRDefault="00F16F28" w:rsidP="00F16F28">
      <w:pPr>
        <w:pStyle w:val="4Bulletedcopyblue"/>
        <w:rPr>
          <w:b/>
          <w:bCs/>
          <w:lang w:val="en-GB" w:eastAsia="en-GB"/>
        </w:rPr>
      </w:pPr>
      <w:r w:rsidRPr="005018EC">
        <w:rPr>
          <w:b/>
          <w:bCs/>
          <w:lang w:val="en-GB" w:eastAsia="en-GB"/>
        </w:rPr>
        <w:t xml:space="preserve">EHC needs assessment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t</w:t>
      </w:r>
      <w:r w:rsidRPr="005018EC">
        <w:rPr>
          <w:lang w:val="en-GB" w:eastAsia="en-GB"/>
        </w:rPr>
        <w:t>he needs assessment is the first step on the way to securing an EHC plan. The local authority will do an assessment to decide whether a child needs an EHC plan</w:t>
      </w:r>
    </w:p>
    <w:p w14:paraId="3595CA56" w14:textId="77777777" w:rsidR="00F16F28" w:rsidRPr="005018EC" w:rsidRDefault="00F16F28" w:rsidP="00F16F28">
      <w:pPr>
        <w:pStyle w:val="4Bulletedcopyblue"/>
        <w:rPr>
          <w:b/>
          <w:bCs/>
          <w:lang w:val="en-GB" w:eastAsia="en-GB"/>
        </w:rPr>
      </w:pPr>
      <w:r w:rsidRPr="005018EC">
        <w:rPr>
          <w:b/>
          <w:bCs/>
          <w:lang w:val="en-GB" w:eastAsia="en-GB"/>
        </w:rPr>
        <w:t xml:space="preserve">EHC plan </w:t>
      </w:r>
      <w:r w:rsidR="004A3668" w:rsidRPr="005018EC">
        <w:rPr>
          <w:color w:val="1D1C1D"/>
          <w:sz w:val="23"/>
          <w:szCs w:val="23"/>
          <w:shd w:val="clear" w:color="auto" w:fill="FFFFFF"/>
          <w:lang w:val="en-GB"/>
        </w:rPr>
        <w:t>–</w:t>
      </w:r>
      <w:r w:rsidRPr="005018EC">
        <w:rPr>
          <w:b/>
          <w:bCs/>
          <w:lang w:val="en-GB" w:eastAsia="en-GB"/>
        </w:rPr>
        <w:t xml:space="preserve"> </w:t>
      </w:r>
      <w:r w:rsidR="004A3668" w:rsidRPr="005018EC">
        <w:rPr>
          <w:lang w:val="en-GB" w:eastAsia="en-GB"/>
        </w:rPr>
        <w:t>a</w:t>
      </w:r>
      <w:r w:rsidRPr="005018EC">
        <w:rPr>
          <w:lang w:val="en-GB" w:eastAsia="en-GB"/>
        </w:rPr>
        <w:t>n education</w:t>
      </w:r>
      <w:r w:rsidR="004A3668" w:rsidRPr="005018EC">
        <w:rPr>
          <w:lang w:val="en-GB" w:eastAsia="en-GB"/>
        </w:rPr>
        <w:t>,</w:t>
      </w:r>
      <w:r w:rsidRPr="005018EC">
        <w:rPr>
          <w:lang w:val="en-GB" w:eastAsia="en-GB"/>
        </w:rPr>
        <w:t xml:space="preserve"> health and care</w:t>
      </w:r>
      <w:r w:rsidR="00BD74B7" w:rsidRPr="005018EC">
        <w:rPr>
          <w:lang w:val="en-GB" w:eastAsia="en-GB"/>
        </w:rPr>
        <w:t xml:space="preserve"> (EHC)</w:t>
      </w:r>
      <w:r w:rsidRPr="005018EC">
        <w:rPr>
          <w:lang w:val="en-GB" w:eastAsia="en-GB"/>
        </w:rPr>
        <w:t xml:space="preserve"> plan is a legally-binding document that sets out a child’s needs and the provision that will be put in place to meet their needs</w:t>
      </w:r>
    </w:p>
    <w:p w14:paraId="4E801364" w14:textId="77777777" w:rsidR="00F16F28" w:rsidRPr="005018EC" w:rsidRDefault="00F16F28" w:rsidP="00F16F28">
      <w:pPr>
        <w:pStyle w:val="4Bulletedcopyblue"/>
        <w:rPr>
          <w:b/>
          <w:bCs/>
          <w:lang w:val="en-GB" w:eastAsia="en-GB"/>
        </w:rPr>
      </w:pPr>
      <w:r w:rsidRPr="005018EC">
        <w:rPr>
          <w:b/>
          <w:bCs/>
          <w:lang w:val="en-GB" w:eastAsia="en-GB"/>
        </w:rPr>
        <w:t>First</w:t>
      </w:r>
      <w:r w:rsidR="004A3668" w:rsidRPr="005018EC">
        <w:rPr>
          <w:b/>
          <w:bCs/>
          <w:lang w:val="en-GB" w:eastAsia="en-GB"/>
        </w:rPr>
        <w:t>-</w:t>
      </w:r>
      <w:r w:rsidRPr="005018EC">
        <w:rPr>
          <w:b/>
          <w:bCs/>
          <w:lang w:val="en-GB" w:eastAsia="en-GB"/>
        </w:rPr>
        <w:t>tier tribunal</w:t>
      </w:r>
      <w:r w:rsidR="00BD74B7" w:rsidRPr="005018EC">
        <w:rPr>
          <w:b/>
          <w:bCs/>
          <w:lang w:val="en-GB" w:eastAsia="en-GB"/>
        </w:rPr>
        <w:t xml:space="preserve"> </w:t>
      </w:r>
      <w:r w:rsidRPr="005018EC">
        <w:rPr>
          <w:b/>
          <w:bCs/>
          <w:lang w:val="en-GB" w:eastAsia="en-GB"/>
        </w:rPr>
        <w:t>/</w:t>
      </w:r>
      <w:r w:rsidR="00BD74B7" w:rsidRPr="005018EC">
        <w:rPr>
          <w:b/>
          <w:bCs/>
          <w:lang w:val="en-GB" w:eastAsia="en-GB"/>
        </w:rPr>
        <w:t xml:space="preserve"> </w:t>
      </w:r>
      <w:r w:rsidRPr="005018EC">
        <w:rPr>
          <w:b/>
          <w:bCs/>
          <w:lang w:val="en-GB" w:eastAsia="en-GB"/>
        </w:rPr>
        <w:t xml:space="preserve">SEND tribunal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 xml:space="preserve">a </w:t>
      </w:r>
      <w:r w:rsidRPr="005018EC">
        <w:rPr>
          <w:lang w:val="en-GB" w:eastAsia="en-GB"/>
        </w:rPr>
        <w:t>court where you can appeal against the local authority’s decisions about EHC needs assessments or plans</w:t>
      </w:r>
      <w:r w:rsidR="004A3668" w:rsidRPr="005018EC">
        <w:rPr>
          <w:lang w:val="en-GB" w:eastAsia="en-GB"/>
        </w:rPr>
        <w:t xml:space="preserve"> and against discrimination by a school or local authority due to SEN</w:t>
      </w:r>
    </w:p>
    <w:p w14:paraId="2274CE7A" w14:textId="77777777" w:rsidR="00F16F28" w:rsidRPr="005018EC" w:rsidRDefault="00F16F28" w:rsidP="00F16F28">
      <w:pPr>
        <w:pStyle w:val="4Bulletedcopyblue"/>
        <w:rPr>
          <w:b/>
          <w:bCs/>
          <w:lang w:val="en-GB" w:eastAsia="en-GB"/>
        </w:rPr>
      </w:pPr>
      <w:r w:rsidRPr="005018EC">
        <w:rPr>
          <w:b/>
          <w:bCs/>
          <w:lang w:val="en-GB" w:eastAsia="en-GB"/>
        </w:rPr>
        <w:t>Graduated approach</w:t>
      </w:r>
      <w:r w:rsidRPr="005018EC">
        <w:rPr>
          <w:lang w:val="en-GB" w:eastAsia="en-GB"/>
        </w:rPr>
        <w:t xml:space="preserve">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a</w:t>
      </w:r>
      <w:r w:rsidRPr="005018EC">
        <w:rPr>
          <w:lang w:val="en-GB" w:eastAsia="en-GB"/>
        </w:rPr>
        <w:t>n approach to providing SEN support in which the school provides support in successive cycles of assessing the pupil</w:t>
      </w:r>
      <w:r w:rsidR="004A3668" w:rsidRPr="005018EC">
        <w:rPr>
          <w:lang w:val="en-GB" w:eastAsia="en-GB"/>
        </w:rPr>
        <w:t>’</w:t>
      </w:r>
      <w:r w:rsidRPr="005018EC">
        <w:rPr>
          <w:lang w:val="en-GB" w:eastAsia="en-GB"/>
        </w:rPr>
        <w:t>s needs, planning the provision, implementing the plan, and reviewing the impact of the action on the pupil</w:t>
      </w:r>
    </w:p>
    <w:p w14:paraId="7621EE6A" w14:textId="77777777" w:rsidR="00F16F28" w:rsidRPr="005018EC" w:rsidRDefault="00F16F28" w:rsidP="00F16F28">
      <w:pPr>
        <w:pStyle w:val="4Bulletedcopyblue"/>
        <w:rPr>
          <w:b/>
          <w:bCs/>
          <w:lang w:val="en-GB" w:eastAsia="en-GB"/>
        </w:rPr>
      </w:pPr>
      <w:r w:rsidRPr="005018EC">
        <w:rPr>
          <w:b/>
          <w:bCs/>
          <w:lang w:val="en-GB" w:eastAsia="en-GB"/>
        </w:rPr>
        <w:t xml:space="preserve">Intervention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a</w:t>
      </w:r>
      <w:r w:rsidRPr="005018EC">
        <w:rPr>
          <w:lang w:val="en-GB" w:eastAsia="en-GB"/>
        </w:rPr>
        <w:t xml:space="preserve"> short-term</w:t>
      </w:r>
      <w:r w:rsidR="004A3668" w:rsidRPr="005018EC">
        <w:rPr>
          <w:lang w:val="en-GB" w:eastAsia="en-GB"/>
        </w:rPr>
        <w:t>,</w:t>
      </w:r>
      <w:r w:rsidRPr="005018EC">
        <w:rPr>
          <w:lang w:val="en-GB" w:eastAsia="en-GB"/>
        </w:rPr>
        <w:t xml:space="preserve"> targeted approach to teaching a pupil with a specific outcome in mind </w:t>
      </w:r>
    </w:p>
    <w:p w14:paraId="0EC45F62" w14:textId="77777777" w:rsidR="00F16F28" w:rsidRPr="005018EC" w:rsidRDefault="00F16F28" w:rsidP="00F16F28">
      <w:pPr>
        <w:pStyle w:val="4Bulletedcopyblue"/>
        <w:rPr>
          <w:b/>
          <w:bCs/>
          <w:lang w:val="en-GB" w:eastAsia="en-GB"/>
        </w:rPr>
      </w:pPr>
      <w:r w:rsidRPr="005018EC">
        <w:rPr>
          <w:b/>
          <w:bCs/>
          <w:lang w:val="en-GB" w:eastAsia="en-GB"/>
        </w:rPr>
        <w:t xml:space="preserve">Local offer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i</w:t>
      </w:r>
      <w:r w:rsidRPr="005018EC">
        <w:rPr>
          <w:lang w:val="en-GB" w:eastAsia="en-GB"/>
        </w:rPr>
        <w:t xml:space="preserve">nformation provided by the local authority </w:t>
      </w:r>
      <w:r w:rsidR="00BD74B7" w:rsidRPr="005018EC">
        <w:rPr>
          <w:lang w:val="en-GB" w:eastAsia="en-GB"/>
        </w:rPr>
        <w:t>that</w:t>
      </w:r>
      <w:r w:rsidRPr="005018EC">
        <w:rPr>
          <w:lang w:val="en-GB" w:eastAsia="en-GB"/>
        </w:rPr>
        <w:t xml:space="preserve"> explains what services and support are on offer for pupils with SEN in the local area</w:t>
      </w:r>
    </w:p>
    <w:p w14:paraId="1E8BE448" w14:textId="77777777" w:rsidR="00F16F28" w:rsidRPr="005018EC" w:rsidRDefault="00F16F28" w:rsidP="00F16F28">
      <w:pPr>
        <w:pStyle w:val="4Bulletedcopyblue"/>
        <w:rPr>
          <w:b/>
          <w:bCs/>
          <w:lang w:val="en-GB" w:eastAsia="en-GB"/>
        </w:rPr>
      </w:pPr>
      <w:r w:rsidRPr="005018EC">
        <w:rPr>
          <w:b/>
          <w:bCs/>
          <w:lang w:val="en-GB" w:eastAsia="en-GB"/>
        </w:rPr>
        <w:t xml:space="preserve">Outcome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t</w:t>
      </w:r>
      <w:r w:rsidRPr="005018EC">
        <w:rPr>
          <w:lang w:val="en-GB" w:eastAsia="en-GB"/>
        </w:rPr>
        <w:t>arget for improvement for pupils with SEN</w:t>
      </w:r>
      <w:r w:rsidR="004A3668" w:rsidRPr="005018EC">
        <w:rPr>
          <w:lang w:val="en-GB" w:eastAsia="en-GB"/>
        </w:rPr>
        <w:t>. T</w:t>
      </w:r>
      <w:r w:rsidRPr="005018EC">
        <w:rPr>
          <w:lang w:val="en-GB" w:eastAsia="en-GB"/>
        </w:rPr>
        <w:t>hese targets don't necessarily have to be related to academic attainment </w:t>
      </w:r>
    </w:p>
    <w:p w14:paraId="77C1620A" w14:textId="77777777" w:rsidR="00F16F28" w:rsidRPr="005018EC" w:rsidRDefault="00F16F28" w:rsidP="00F16F28">
      <w:pPr>
        <w:pStyle w:val="4Bulletedcopyblue"/>
        <w:rPr>
          <w:b/>
          <w:bCs/>
          <w:lang w:val="en-GB" w:eastAsia="en-GB"/>
        </w:rPr>
      </w:pPr>
      <w:r w:rsidRPr="005018EC">
        <w:rPr>
          <w:b/>
          <w:bCs/>
          <w:lang w:val="en-GB" w:eastAsia="en-GB"/>
        </w:rPr>
        <w:t xml:space="preserve">Reasonable adjustments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c</w:t>
      </w:r>
      <w:r w:rsidRPr="005018EC">
        <w:rPr>
          <w:lang w:val="en-GB" w:eastAsia="en-GB"/>
        </w:rPr>
        <w:t xml:space="preserve">hanges that the school </w:t>
      </w:r>
      <w:r w:rsidR="004A3668" w:rsidRPr="005018EC">
        <w:rPr>
          <w:lang w:val="en-GB" w:eastAsia="en-GB"/>
        </w:rPr>
        <w:t>must</w:t>
      </w:r>
      <w:r w:rsidRPr="005018EC">
        <w:rPr>
          <w:lang w:val="en-GB" w:eastAsia="en-GB"/>
        </w:rPr>
        <w:t xml:space="preserve"> ma</w:t>
      </w:r>
      <w:r w:rsidR="004A3668" w:rsidRPr="005018EC">
        <w:rPr>
          <w:lang w:val="en-GB" w:eastAsia="en-GB"/>
        </w:rPr>
        <w:t>k</w:t>
      </w:r>
      <w:r w:rsidRPr="005018EC">
        <w:rPr>
          <w:lang w:val="en-GB" w:eastAsia="en-GB"/>
        </w:rPr>
        <w:t>e to remove or reduce any disadvantages caused by a child’s disability  </w:t>
      </w:r>
    </w:p>
    <w:p w14:paraId="50DB0933" w14:textId="77777777" w:rsidR="00F16F28" w:rsidRPr="005018EC" w:rsidRDefault="00F16F28" w:rsidP="00F16F28">
      <w:pPr>
        <w:pStyle w:val="4Bulletedcopyblue"/>
        <w:rPr>
          <w:b/>
          <w:bCs/>
          <w:lang w:val="en-GB" w:eastAsia="en-GB"/>
        </w:rPr>
      </w:pPr>
      <w:r w:rsidRPr="005018EC">
        <w:rPr>
          <w:b/>
          <w:bCs/>
          <w:lang w:val="en-GB" w:eastAsia="en-GB"/>
        </w:rPr>
        <w:t xml:space="preserve">SENCO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t</w:t>
      </w:r>
      <w:r w:rsidRPr="005018EC">
        <w:rPr>
          <w:lang w:val="en-GB" w:eastAsia="en-GB"/>
        </w:rPr>
        <w:t>he special educational needs co</w:t>
      </w:r>
      <w:r w:rsidR="004A3668" w:rsidRPr="005018EC">
        <w:rPr>
          <w:lang w:val="en-GB" w:eastAsia="en-GB"/>
        </w:rPr>
        <w:t>-</w:t>
      </w:r>
      <w:r w:rsidRPr="005018EC">
        <w:rPr>
          <w:lang w:val="en-GB" w:eastAsia="en-GB"/>
        </w:rPr>
        <w:t xml:space="preserve">ordinator </w:t>
      </w:r>
    </w:p>
    <w:p w14:paraId="7DFCD532" w14:textId="77777777" w:rsidR="00F16F28" w:rsidRPr="005018EC" w:rsidRDefault="00F16F28" w:rsidP="00F16F28">
      <w:pPr>
        <w:pStyle w:val="4Bulletedcopyblue"/>
        <w:rPr>
          <w:b/>
          <w:bCs/>
          <w:lang w:val="en-GB" w:eastAsia="en-GB"/>
        </w:rPr>
      </w:pPr>
      <w:r w:rsidRPr="005018EC">
        <w:rPr>
          <w:b/>
          <w:bCs/>
          <w:lang w:val="en-GB" w:eastAsia="en-GB"/>
        </w:rPr>
        <w:t xml:space="preserve">SEN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s</w:t>
      </w:r>
      <w:r w:rsidRPr="005018EC">
        <w:rPr>
          <w:lang w:val="en-GB" w:eastAsia="en-GB"/>
        </w:rPr>
        <w:t>pecial educational needs</w:t>
      </w:r>
    </w:p>
    <w:p w14:paraId="678BE00A" w14:textId="77777777" w:rsidR="00F16F28" w:rsidRPr="005018EC" w:rsidRDefault="00F16F28" w:rsidP="00F16F28">
      <w:pPr>
        <w:pStyle w:val="4Bulletedcopyblue"/>
        <w:rPr>
          <w:lang w:val="en-GB" w:eastAsia="en-GB"/>
        </w:rPr>
      </w:pPr>
      <w:r w:rsidRPr="005018EC">
        <w:rPr>
          <w:b/>
          <w:bCs/>
          <w:lang w:val="en-GB" w:eastAsia="en-GB"/>
        </w:rPr>
        <w:t>SEND</w:t>
      </w:r>
      <w:r w:rsidRPr="005018EC">
        <w:rPr>
          <w:lang w:val="en-GB" w:eastAsia="en-GB"/>
        </w:rPr>
        <w:t xml:space="preserve">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s</w:t>
      </w:r>
      <w:r w:rsidRPr="005018EC">
        <w:rPr>
          <w:lang w:val="en-GB" w:eastAsia="en-GB"/>
        </w:rPr>
        <w:t>pecial educational needs and disabilities</w:t>
      </w:r>
    </w:p>
    <w:p w14:paraId="7C1EC9A7" w14:textId="77777777" w:rsidR="00F16F28" w:rsidRPr="005018EC" w:rsidRDefault="00F16F28" w:rsidP="00F16F28">
      <w:pPr>
        <w:pStyle w:val="4Bulletedcopyblue"/>
        <w:rPr>
          <w:lang w:val="en-GB" w:eastAsia="en-GB"/>
        </w:rPr>
      </w:pPr>
      <w:r w:rsidRPr="005018EC">
        <w:rPr>
          <w:b/>
          <w:bCs/>
          <w:lang w:val="en-GB" w:eastAsia="en-GB"/>
        </w:rPr>
        <w:t>SEND Code of Practice</w:t>
      </w:r>
      <w:r w:rsidRPr="005018EC">
        <w:rPr>
          <w:lang w:val="en-GB" w:eastAsia="en-GB"/>
        </w:rPr>
        <w:t xml:space="preserve">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t</w:t>
      </w:r>
      <w:r w:rsidRPr="005018EC">
        <w:rPr>
          <w:lang w:val="en-GB" w:eastAsia="en-GB"/>
        </w:rPr>
        <w:t>he statutory guidance that schools must follow to support children with SEND</w:t>
      </w:r>
    </w:p>
    <w:p w14:paraId="442B0CB2" w14:textId="77777777" w:rsidR="00F16F28" w:rsidRPr="005018EC" w:rsidRDefault="00F16F28" w:rsidP="00F16F28">
      <w:pPr>
        <w:pStyle w:val="4Bulletedcopyblue"/>
        <w:rPr>
          <w:lang w:val="en-GB" w:eastAsia="en-GB"/>
        </w:rPr>
      </w:pPr>
      <w:r w:rsidRPr="005018EC">
        <w:rPr>
          <w:b/>
          <w:bCs/>
          <w:lang w:val="en-GB" w:eastAsia="en-GB"/>
        </w:rPr>
        <w:lastRenderedPageBreak/>
        <w:t>SEN information report</w:t>
      </w:r>
      <w:r w:rsidRPr="005018EC">
        <w:rPr>
          <w:lang w:val="en-GB" w:eastAsia="en-GB"/>
        </w:rPr>
        <w:t xml:space="preserve">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a</w:t>
      </w:r>
      <w:r w:rsidRPr="005018EC">
        <w:rPr>
          <w:lang w:val="en-GB" w:eastAsia="en-GB"/>
        </w:rPr>
        <w:t xml:space="preserve"> report that schools must publish on their website, that explains how the school supports pupils with SEN</w:t>
      </w:r>
    </w:p>
    <w:p w14:paraId="4292DA69" w14:textId="77777777" w:rsidR="00F16F28" w:rsidRPr="005018EC" w:rsidRDefault="00F16F28" w:rsidP="00F16F28">
      <w:pPr>
        <w:pStyle w:val="4Bulletedcopyblue"/>
        <w:rPr>
          <w:b/>
          <w:bCs/>
          <w:lang w:val="en-GB" w:eastAsia="en-GB"/>
        </w:rPr>
      </w:pPr>
      <w:r w:rsidRPr="005018EC">
        <w:rPr>
          <w:b/>
          <w:bCs/>
          <w:lang w:val="en-GB" w:eastAsia="en-GB"/>
        </w:rPr>
        <w:t xml:space="preserve">SEN support </w:t>
      </w:r>
      <w:r w:rsidR="004A3668" w:rsidRPr="005018EC">
        <w:rPr>
          <w:color w:val="1D1C1D"/>
          <w:sz w:val="23"/>
          <w:szCs w:val="23"/>
          <w:shd w:val="clear" w:color="auto" w:fill="FFFFFF"/>
          <w:lang w:val="en-GB"/>
        </w:rPr>
        <w:t>–</w:t>
      </w:r>
      <w:r w:rsidRPr="005018EC">
        <w:rPr>
          <w:lang w:val="en-GB" w:eastAsia="en-GB"/>
        </w:rPr>
        <w:t xml:space="preserve"> </w:t>
      </w:r>
      <w:r w:rsidR="004A3668" w:rsidRPr="005018EC">
        <w:rPr>
          <w:lang w:val="en-GB" w:eastAsia="en-GB"/>
        </w:rPr>
        <w:t>s</w:t>
      </w:r>
      <w:r w:rsidRPr="005018EC">
        <w:rPr>
          <w:lang w:val="en-GB" w:eastAsia="en-GB"/>
        </w:rPr>
        <w:t xml:space="preserve">pecial educational provision </w:t>
      </w:r>
      <w:r w:rsidR="00BD74B7" w:rsidRPr="005018EC">
        <w:rPr>
          <w:lang w:val="en-GB" w:eastAsia="en-GB"/>
        </w:rPr>
        <w:t xml:space="preserve">that </w:t>
      </w:r>
      <w:r w:rsidRPr="005018EC">
        <w:rPr>
          <w:lang w:val="en-GB" w:eastAsia="en-GB"/>
        </w:rPr>
        <w:t>meets the needs of pupils with SEN</w:t>
      </w:r>
    </w:p>
    <w:p w14:paraId="16D1CE81" w14:textId="77777777" w:rsidR="00F16F28" w:rsidRPr="005018EC" w:rsidRDefault="00F16F28" w:rsidP="00F16F28">
      <w:pPr>
        <w:pStyle w:val="4Bulletedcopyblue"/>
        <w:rPr>
          <w:lang w:val="en-GB" w:eastAsia="en-GB"/>
        </w:rPr>
      </w:pPr>
      <w:r w:rsidRPr="005018EC">
        <w:rPr>
          <w:b/>
          <w:bCs/>
          <w:szCs w:val="24"/>
          <w:lang w:val="en-GB" w:eastAsia="en-GB"/>
        </w:rPr>
        <w:t>Transition</w:t>
      </w:r>
      <w:r w:rsidRPr="005018EC">
        <w:rPr>
          <w:szCs w:val="24"/>
          <w:lang w:val="en-GB" w:eastAsia="en-GB"/>
        </w:rPr>
        <w:t xml:space="preserve"> </w:t>
      </w:r>
      <w:r w:rsidR="004A3668" w:rsidRPr="005018EC">
        <w:rPr>
          <w:color w:val="1D1C1D"/>
          <w:sz w:val="23"/>
          <w:szCs w:val="23"/>
          <w:shd w:val="clear" w:color="auto" w:fill="FFFFFF"/>
          <w:lang w:val="en-GB"/>
        </w:rPr>
        <w:t>–</w:t>
      </w:r>
      <w:r w:rsidRPr="005018EC">
        <w:rPr>
          <w:szCs w:val="24"/>
          <w:lang w:val="en-GB" w:eastAsia="en-GB"/>
        </w:rPr>
        <w:t xml:space="preserve"> </w:t>
      </w:r>
      <w:r w:rsidR="004A3668" w:rsidRPr="005018EC">
        <w:rPr>
          <w:szCs w:val="24"/>
          <w:lang w:val="en-GB" w:eastAsia="en-GB"/>
        </w:rPr>
        <w:t>w</w:t>
      </w:r>
      <w:r w:rsidRPr="005018EC">
        <w:rPr>
          <w:szCs w:val="24"/>
          <w:lang w:val="en-GB" w:eastAsia="en-GB"/>
        </w:rPr>
        <w:t>hen a pupil moves between years, phase</w:t>
      </w:r>
      <w:r w:rsidR="004A3668" w:rsidRPr="005018EC">
        <w:rPr>
          <w:szCs w:val="24"/>
          <w:lang w:val="en-GB" w:eastAsia="en-GB"/>
        </w:rPr>
        <w:t>s, schools or institutions or life stages</w:t>
      </w:r>
    </w:p>
    <w:p w14:paraId="09EBF4F9" w14:textId="77777777" w:rsidR="00784310" w:rsidRPr="005600E2" w:rsidRDefault="00784310" w:rsidP="00F16F28">
      <w:pPr>
        <w:pStyle w:val="1bodycopy10pt"/>
        <w:rPr>
          <w:lang w:val="en-GB"/>
        </w:rPr>
      </w:pPr>
    </w:p>
    <w:bookmarkEnd w:id="4"/>
    <w:bookmarkEnd w:id="5"/>
    <w:p w14:paraId="182BC297" w14:textId="5669D7F3" w:rsidR="00235F02" w:rsidRPr="005600E2" w:rsidRDefault="00235F02" w:rsidP="007A03B3">
      <w:pPr>
        <w:pStyle w:val="Heading1"/>
      </w:pPr>
    </w:p>
    <w:sectPr w:rsidR="00235F02" w:rsidRPr="005600E2" w:rsidSect="00295706">
      <w:headerReference w:type="even" r:id="rId22"/>
      <w:headerReference w:type="default" r:id="rId23"/>
      <w:footerReference w:type="default" r:id="rId24"/>
      <w:headerReference w:type="first" r:id="rId25"/>
      <w:footerReference w:type="first" r:id="rId26"/>
      <w:pgSz w:w="11900" w:h="16840" w:code="9"/>
      <w:pgMar w:top="992" w:right="1077" w:bottom="1560"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44644" w14:textId="77777777" w:rsidR="00321E3B" w:rsidRDefault="00321E3B" w:rsidP="00626EDA">
      <w:r>
        <w:separator/>
      </w:r>
    </w:p>
  </w:endnote>
  <w:endnote w:type="continuationSeparator" w:id="0">
    <w:p w14:paraId="4426DED1" w14:textId="77777777" w:rsidR="00321E3B" w:rsidRDefault="00321E3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6D996" w14:textId="77777777" w:rsidR="00923758" w:rsidRPr="00512916" w:rsidRDefault="00923758"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6029D">
      <w:rPr>
        <w:noProof/>
        <w:color w:val="auto"/>
      </w:rPr>
      <w:t>10</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4B3EC829" w14:textId="77777777" w:rsidTr="001235FA">
      <w:tc>
        <w:tcPr>
          <w:tcW w:w="6379" w:type="dxa"/>
        </w:tcPr>
        <w:p w14:paraId="157F9258" w14:textId="77777777" w:rsidR="00923758" w:rsidRPr="00A62B49" w:rsidRDefault="0092375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923758" w:rsidRPr="00177722" w:rsidRDefault="00923758"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923758" w:rsidRPr="00510ED3" w:rsidRDefault="0092375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284E5" w14:textId="77777777" w:rsidR="00321E3B" w:rsidRDefault="00321E3B" w:rsidP="00626EDA">
      <w:r>
        <w:separator/>
      </w:r>
    </w:p>
  </w:footnote>
  <w:footnote w:type="continuationSeparator" w:id="0">
    <w:p w14:paraId="3423B38C" w14:textId="77777777" w:rsidR="00321E3B" w:rsidRDefault="00321E3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5CC6" w14:textId="4C207FCA" w:rsidR="00923758" w:rsidRDefault="00EB0401">
    <w:r>
      <w:rPr>
        <w:noProof/>
      </w:rPr>
      <w:drawing>
        <wp:anchor distT="0" distB="0" distL="114300" distR="114300" simplePos="0" relativeHeight="251657216" behindDoc="1" locked="0" layoutInCell="1" allowOverlap="1" wp14:anchorId="6CD2D93C" wp14:editId="48825C6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321E3B">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3A2D4" w14:textId="77777777" w:rsidR="00923758" w:rsidRDefault="00923758"/>
  <w:p w14:paraId="479A9E78" w14:textId="77777777" w:rsidR="00923758" w:rsidRDefault="00923758"/>
  <w:p w14:paraId="11BE3A63" w14:textId="77777777" w:rsidR="00923758" w:rsidRDefault="009237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B1339" w14:textId="77777777" w:rsidR="00923758" w:rsidRDefault="00923758"/>
  <w:p w14:paraId="342D2A47" w14:textId="77777777" w:rsidR="00923758" w:rsidRDefault="0092375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pt;height:332pt" o:bullet="t">
        <v:imagedata r:id="rId3" o:title="art1EF6"/>
      </v:shape>
    </w:pict>
  </w:numPicBullet>
  <w:numPicBullet w:numPicBulletId="3">
    <w:pict>
      <v:shape id="_x0000_i1028" type="#_x0000_t75" style="width:209pt;height:332pt" o:bullet="t">
        <v:imagedata r:id="rId4" o:title="TK_LOGO_POINTER_RGB_bullet_blue"/>
      </v:shape>
    </w:pict>
  </w:numPicBullet>
  <w:numPicBullet w:numPicBulletId="4">
    <w:pict>
      <v:shape id="_x0000_i1029" type="#_x0000_t75" style="width:566.5pt;height:904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5581E"/>
    <w:multiLevelType w:val="hybridMultilevel"/>
    <w:tmpl w:val="0F685CC8"/>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8"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200803">
    <w:abstractNumId w:val="24"/>
  </w:num>
  <w:num w:numId="2" w16cid:durableId="1821455661">
    <w:abstractNumId w:val="3"/>
  </w:num>
  <w:num w:numId="3" w16cid:durableId="1229997852">
    <w:abstractNumId w:val="16"/>
  </w:num>
  <w:num w:numId="4" w16cid:durableId="1062558135">
    <w:abstractNumId w:val="25"/>
  </w:num>
  <w:num w:numId="5" w16cid:durableId="2075350846">
    <w:abstractNumId w:val="1"/>
  </w:num>
  <w:num w:numId="6" w16cid:durableId="832915156">
    <w:abstractNumId w:val="9"/>
  </w:num>
  <w:num w:numId="7" w16cid:durableId="129061649">
    <w:abstractNumId w:val="2"/>
  </w:num>
  <w:num w:numId="8" w16cid:durableId="2109151062">
    <w:abstractNumId w:val="5"/>
  </w:num>
  <w:num w:numId="9" w16cid:durableId="2104183131">
    <w:abstractNumId w:val="27"/>
  </w:num>
  <w:num w:numId="10" w16cid:durableId="2019846060">
    <w:abstractNumId w:val="16"/>
  </w:num>
  <w:num w:numId="11" w16cid:durableId="104466064">
    <w:abstractNumId w:val="3"/>
  </w:num>
  <w:num w:numId="12" w16cid:durableId="1777627725">
    <w:abstractNumId w:val="27"/>
  </w:num>
  <w:num w:numId="13" w16cid:durableId="1196583178">
    <w:abstractNumId w:val="24"/>
  </w:num>
  <w:num w:numId="14" w16cid:durableId="1708799587">
    <w:abstractNumId w:val="25"/>
  </w:num>
  <w:num w:numId="15" w16cid:durableId="1022125010">
    <w:abstractNumId w:val="2"/>
  </w:num>
  <w:num w:numId="16" w16cid:durableId="942222294">
    <w:abstractNumId w:val="5"/>
  </w:num>
  <w:num w:numId="17" w16cid:durableId="1540506585">
    <w:abstractNumId w:val="25"/>
  </w:num>
  <w:num w:numId="18" w16cid:durableId="311369148">
    <w:abstractNumId w:val="15"/>
  </w:num>
  <w:num w:numId="19" w16cid:durableId="1720006453">
    <w:abstractNumId w:val="19"/>
  </w:num>
  <w:num w:numId="20" w16cid:durableId="962924629">
    <w:abstractNumId w:val="22"/>
  </w:num>
  <w:num w:numId="21" w16cid:durableId="971446703">
    <w:abstractNumId w:val="6"/>
  </w:num>
  <w:num w:numId="22" w16cid:durableId="85806759">
    <w:abstractNumId w:val="7"/>
  </w:num>
  <w:num w:numId="23" w16cid:durableId="797987846">
    <w:abstractNumId w:val="26"/>
  </w:num>
  <w:num w:numId="24" w16cid:durableId="643896494">
    <w:abstractNumId w:val="14"/>
  </w:num>
  <w:num w:numId="25" w16cid:durableId="344989628">
    <w:abstractNumId w:val="4"/>
  </w:num>
  <w:num w:numId="26" w16cid:durableId="834299080">
    <w:abstractNumId w:val="21"/>
  </w:num>
  <w:num w:numId="27" w16cid:durableId="665279806">
    <w:abstractNumId w:val="23"/>
  </w:num>
  <w:num w:numId="28" w16cid:durableId="1554274108">
    <w:abstractNumId w:val="13"/>
  </w:num>
  <w:num w:numId="29" w16cid:durableId="1415782016">
    <w:abstractNumId w:val="12"/>
  </w:num>
  <w:num w:numId="30" w16cid:durableId="1171292042">
    <w:abstractNumId w:val="20"/>
  </w:num>
  <w:num w:numId="31" w16cid:durableId="629093933">
    <w:abstractNumId w:val="18"/>
  </w:num>
  <w:num w:numId="32" w16cid:durableId="599218860">
    <w:abstractNumId w:val="28"/>
  </w:num>
  <w:num w:numId="33" w16cid:durableId="1328292805">
    <w:abstractNumId w:val="0"/>
  </w:num>
  <w:num w:numId="34" w16cid:durableId="1752971833">
    <w:abstractNumId w:val="10"/>
  </w:num>
  <w:num w:numId="35" w16cid:durableId="1524250359">
    <w:abstractNumId w:val="11"/>
  </w:num>
  <w:num w:numId="36" w16cid:durableId="1871801277">
    <w:abstractNumId w:val="17"/>
  </w:num>
  <w:num w:numId="37" w16cid:durableId="111852574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1AF1"/>
    <w:rsid w:val="0002254B"/>
    <w:rsid w:val="000234AD"/>
    <w:rsid w:val="00024048"/>
    <w:rsid w:val="00026691"/>
    <w:rsid w:val="00035B58"/>
    <w:rsid w:val="00050995"/>
    <w:rsid w:val="00082050"/>
    <w:rsid w:val="00092878"/>
    <w:rsid w:val="00092944"/>
    <w:rsid w:val="000A27DE"/>
    <w:rsid w:val="000A569F"/>
    <w:rsid w:val="000B1B93"/>
    <w:rsid w:val="000B2CE7"/>
    <w:rsid w:val="000B3E68"/>
    <w:rsid w:val="000B77E5"/>
    <w:rsid w:val="000D234C"/>
    <w:rsid w:val="000D5FF6"/>
    <w:rsid w:val="000D6968"/>
    <w:rsid w:val="000E3F7C"/>
    <w:rsid w:val="000F5932"/>
    <w:rsid w:val="00114BA7"/>
    <w:rsid w:val="00115321"/>
    <w:rsid w:val="001201E4"/>
    <w:rsid w:val="001235FA"/>
    <w:rsid w:val="001341BD"/>
    <w:rsid w:val="001357C9"/>
    <w:rsid w:val="001402A6"/>
    <w:rsid w:val="00145AB8"/>
    <w:rsid w:val="00152926"/>
    <w:rsid w:val="00154631"/>
    <w:rsid w:val="001566F2"/>
    <w:rsid w:val="0017045F"/>
    <w:rsid w:val="001714F0"/>
    <w:rsid w:val="00171CC0"/>
    <w:rsid w:val="001747D5"/>
    <w:rsid w:val="00182E47"/>
    <w:rsid w:val="0018646C"/>
    <w:rsid w:val="00194DC3"/>
    <w:rsid w:val="001978C4"/>
    <w:rsid w:val="001A2CF4"/>
    <w:rsid w:val="001A7BCF"/>
    <w:rsid w:val="001B171E"/>
    <w:rsid w:val="001B2301"/>
    <w:rsid w:val="001D03DA"/>
    <w:rsid w:val="001E3CA3"/>
    <w:rsid w:val="001F1662"/>
    <w:rsid w:val="001F1A8F"/>
    <w:rsid w:val="001F1BA1"/>
    <w:rsid w:val="001F2B16"/>
    <w:rsid w:val="00212A14"/>
    <w:rsid w:val="0021527C"/>
    <w:rsid w:val="00217B56"/>
    <w:rsid w:val="00222C1B"/>
    <w:rsid w:val="00231808"/>
    <w:rsid w:val="00235450"/>
    <w:rsid w:val="00235F02"/>
    <w:rsid w:val="00237025"/>
    <w:rsid w:val="00263B20"/>
    <w:rsid w:val="00275D5E"/>
    <w:rsid w:val="0028381C"/>
    <w:rsid w:val="00285100"/>
    <w:rsid w:val="00295706"/>
    <w:rsid w:val="002B7F45"/>
    <w:rsid w:val="002E1568"/>
    <w:rsid w:val="002E16E7"/>
    <w:rsid w:val="002E3705"/>
    <w:rsid w:val="002E5D89"/>
    <w:rsid w:val="002E66C8"/>
    <w:rsid w:val="002F07EF"/>
    <w:rsid w:val="002F3E17"/>
    <w:rsid w:val="002F4E11"/>
    <w:rsid w:val="003013A4"/>
    <w:rsid w:val="003062C0"/>
    <w:rsid w:val="003141C3"/>
    <w:rsid w:val="003167A3"/>
    <w:rsid w:val="00321E3B"/>
    <w:rsid w:val="003365A2"/>
    <w:rsid w:val="003464BE"/>
    <w:rsid w:val="003512E3"/>
    <w:rsid w:val="0036029D"/>
    <w:rsid w:val="003670D5"/>
    <w:rsid w:val="00372F45"/>
    <w:rsid w:val="00375061"/>
    <w:rsid w:val="00377808"/>
    <w:rsid w:val="00377FFC"/>
    <w:rsid w:val="00380E40"/>
    <w:rsid w:val="0038364A"/>
    <w:rsid w:val="00385FC9"/>
    <w:rsid w:val="00386FBD"/>
    <w:rsid w:val="00397110"/>
    <w:rsid w:val="003A1CE7"/>
    <w:rsid w:val="003A3FC6"/>
    <w:rsid w:val="003B2EB4"/>
    <w:rsid w:val="003C1D02"/>
    <w:rsid w:val="003C28AC"/>
    <w:rsid w:val="003C7CD9"/>
    <w:rsid w:val="003D4E0B"/>
    <w:rsid w:val="003E0092"/>
    <w:rsid w:val="003F2BD9"/>
    <w:rsid w:val="003F6230"/>
    <w:rsid w:val="004021C5"/>
    <w:rsid w:val="00411BE9"/>
    <w:rsid w:val="0041481A"/>
    <w:rsid w:val="00414982"/>
    <w:rsid w:val="00430916"/>
    <w:rsid w:val="0043455C"/>
    <w:rsid w:val="00434A82"/>
    <w:rsid w:val="004551DD"/>
    <w:rsid w:val="00457EF2"/>
    <w:rsid w:val="0046077F"/>
    <w:rsid w:val="00465755"/>
    <w:rsid w:val="00466BAC"/>
    <w:rsid w:val="00467CCC"/>
    <w:rsid w:val="004750A7"/>
    <w:rsid w:val="00476C95"/>
    <w:rsid w:val="00492175"/>
    <w:rsid w:val="0049296F"/>
    <w:rsid w:val="004944EE"/>
    <w:rsid w:val="004A3668"/>
    <w:rsid w:val="004A55A6"/>
    <w:rsid w:val="004B05BB"/>
    <w:rsid w:val="004B3C9A"/>
    <w:rsid w:val="004B3E84"/>
    <w:rsid w:val="004B4E2E"/>
    <w:rsid w:val="004B79C8"/>
    <w:rsid w:val="004C4BD5"/>
    <w:rsid w:val="004D08CB"/>
    <w:rsid w:val="004F463D"/>
    <w:rsid w:val="004F7C36"/>
    <w:rsid w:val="005018EC"/>
    <w:rsid w:val="00506E49"/>
    <w:rsid w:val="00510ED3"/>
    <w:rsid w:val="00512916"/>
    <w:rsid w:val="0052135E"/>
    <w:rsid w:val="0052749B"/>
    <w:rsid w:val="00531C8C"/>
    <w:rsid w:val="00543D26"/>
    <w:rsid w:val="005509E3"/>
    <w:rsid w:val="00551916"/>
    <w:rsid w:val="005563B7"/>
    <w:rsid w:val="005600E2"/>
    <w:rsid w:val="00560EBA"/>
    <w:rsid w:val="00564CD3"/>
    <w:rsid w:val="00573834"/>
    <w:rsid w:val="00584A10"/>
    <w:rsid w:val="00590890"/>
    <w:rsid w:val="005915E2"/>
    <w:rsid w:val="005957EF"/>
    <w:rsid w:val="00597ED1"/>
    <w:rsid w:val="005B0687"/>
    <w:rsid w:val="005B15E0"/>
    <w:rsid w:val="005B1D35"/>
    <w:rsid w:val="005B3CA6"/>
    <w:rsid w:val="005B4537"/>
    <w:rsid w:val="005B4650"/>
    <w:rsid w:val="005B7ADF"/>
    <w:rsid w:val="005D56DC"/>
    <w:rsid w:val="005F05BD"/>
    <w:rsid w:val="00601E43"/>
    <w:rsid w:val="006031F1"/>
    <w:rsid w:val="0061155D"/>
    <w:rsid w:val="00615BEE"/>
    <w:rsid w:val="006221EB"/>
    <w:rsid w:val="0062626B"/>
    <w:rsid w:val="00626EDA"/>
    <w:rsid w:val="00630337"/>
    <w:rsid w:val="00630E7B"/>
    <w:rsid w:val="006620E9"/>
    <w:rsid w:val="00671FE5"/>
    <w:rsid w:val="00680CD2"/>
    <w:rsid w:val="00692F41"/>
    <w:rsid w:val="006975EE"/>
    <w:rsid w:val="006A4F12"/>
    <w:rsid w:val="006E1D53"/>
    <w:rsid w:val="006E1DF3"/>
    <w:rsid w:val="006E28DA"/>
    <w:rsid w:val="006F2633"/>
    <w:rsid w:val="006F26F4"/>
    <w:rsid w:val="006F569D"/>
    <w:rsid w:val="006F7E8A"/>
    <w:rsid w:val="007070A1"/>
    <w:rsid w:val="007125D2"/>
    <w:rsid w:val="007141EE"/>
    <w:rsid w:val="00715150"/>
    <w:rsid w:val="00715DD1"/>
    <w:rsid w:val="00721C1C"/>
    <w:rsid w:val="007239F8"/>
    <w:rsid w:val="00724B8D"/>
    <w:rsid w:val="0072620F"/>
    <w:rsid w:val="00735B7D"/>
    <w:rsid w:val="00740AC8"/>
    <w:rsid w:val="00741166"/>
    <w:rsid w:val="00741D11"/>
    <w:rsid w:val="00744610"/>
    <w:rsid w:val="007564D0"/>
    <w:rsid w:val="007716B9"/>
    <w:rsid w:val="00783EE3"/>
    <w:rsid w:val="00784310"/>
    <w:rsid w:val="00784679"/>
    <w:rsid w:val="00785BEE"/>
    <w:rsid w:val="00795C92"/>
    <w:rsid w:val="007A03B3"/>
    <w:rsid w:val="007A5745"/>
    <w:rsid w:val="007A7E05"/>
    <w:rsid w:val="007C5AC9"/>
    <w:rsid w:val="007D268D"/>
    <w:rsid w:val="007D4142"/>
    <w:rsid w:val="007E217D"/>
    <w:rsid w:val="007E6128"/>
    <w:rsid w:val="007F0042"/>
    <w:rsid w:val="007F2F4C"/>
    <w:rsid w:val="007F61C7"/>
    <w:rsid w:val="007F788B"/>
    <w:rsid w:val="007F7BF4"/>
    <w:rsid w:val="00802E03"/>
    <w:rsid w:val="00804763"/>
    <w:rsid w:val="00805A94"/>
    <w:rsid w:val="0080784C"/>
    <w:rsid w:val="008116A6"/>
    <w:rsid w:val="00842D9E"/>
    <w:rsid w:val="00845702"/>
    <w:rsid w:val="008472C3"/>
    <w:rsid w:val="00866C34"/>
    <w:rsid w:val="00866E39"/>
    <w:rsid w:val="00874C73"/>
    <w:rsid w:val="00876921"/>
    <w:rsid w:val="00877394"/>
    <w:rsid w:val="00880C56"/>
    <w:rsid w:val="008847FE"/>
    <w:rsid w:val="0088630C"/>
    <w:rsid w:val="00887DB6"/>
    <w:rsid w:val="008941E7"/>
    <w:rsid w:val="008A756F"/>
    <w:rsid w:val="008C1253"/>
    <w:rsid w:val="008D0F00"/>
    <w:rsid w:val="008D69AF"/>
    <w:rsid w:val="008F2ECD"/>
    <w:rsid w:val="008F53A1"/>
    <w:rsid w:val="008F744A"/>
    <w:rsid w:val="009004AC"/>
    <w:rsid w:val="00905CEC"/>
    <w:rsid w:val="009122BB"/>
    <w:rsid w:val="00921832"/>
    <w:rsid w:val="00923758"/>
    <w:rsid w:val="00934627"/>
    <w:rsid w:val="00943A5E"/>
    <w:rsid w:val="00955E08"/>
    <w:rsid w:val="00980A8D"/>
    <w:rsid w:val="00980DAA"/>
    <w:rsid w:val="00987C7B"/>
    <w:rsid w:val="0099114F"/>
    <w:rsid w:val="009A267F"/>
    <w:rsid w:val="009A448F"/>
    <w:rsid w:val="009B1F2D"/>
    <w:rsid w:val="009D1474"/>
    <w:rsid w:val="009E0406"/>
    <w:rsid w:val="009E11A2"/>
    <w:rsid w:val="009E14ED"/>
    <w:rsid w:val="009E331F"/>
    <w:rsid w:val="009F66A8"/>
    <w:rsid w:val="00A02B54"/>
    <w:rsid w:val="00A059D4"/>
    <w:rsid w:val="00A067D3"/>
    <w:rsid w:val="00A1705E"/>
    <w:rsid w:val="00A20C77"/>
    <w:rsid w:val="00A30082"/>
    <w:rsid w:val="00A466EE"/>
    <w:rsid w:val="00A477BB"/>
    <w:rsid w:val="00A62B49"/>
    <w:rsid w:val="00A67C87"/>
    <w:rsid w:val="00A80AA7"/>
    <w:rsid w:val="00A87BA0"/>
    <w:rsid w:val="00A91D2D"/>
    <w:rsid w:val="00A95590"/>
    <w:rsid w:val="00AA6E73"/>
    <w:rsid w:val="00AB2105"/>
    <w:rsid w:val="00AB260C"/>
    <w:rsid w:val="00AC2406"/>
    <w:rsid w:val="00AC7529"/>
    <w:rsid w:val="00AD3666"/>
    <w:rsid w:val="00AD5800"/>
    <w:rsid w:val="00AD70E6"/>
    <w:rsid w:val="00AE0342"/>
    <w:rsid w:val="00AE2E97"/>
    <w:rsid w:val="00AF2710"/>
    <w:rsid w:val="00AF532E"/>
    <w:rsid w:val="00AF7CE8"/>
    <w:rsid w:val="00B3562C"/>
    <w:rsid w:val="00B4263C"/>
    <w:rsid w:val="00B429DD"/>
    <w:rsid w:val="00B51368"/>
    <w:rsid w:val="00B5559F"/>
    <w:rsid w:val="00B5753F"/>
    <w:rsid w:val="00B57F6C"/>
    <w:rsid w:val="00B60ABA"/>
    <w:rsid w:val="00B613DC"/>
    <w:rsid w:val="00B6679E"/>
    <w:rsid w:val="00B66F6B"/>
    <w:rsid w:val="00B81BD0"/>
    <w:rsid w:val="00B846C2"/>
    <w:rsid w:val="00B95F60"/>
    <w:rsid w:val="00BA0A2E"/>
    <w:rsid w:val="00BB4020"/>
    <w:rsid w:val="00BC28B4"/>
    <w:rsid w:val="00BD0540"/>
    <w:rsid w:val="00BD74B7"/>
    <w:rsid w:val="00BE3E54"/>
    <w:rsid w:val="00BE4624"/>
    <w:rsid w:val="00C045C0"/>
    <w:rsid w:val="00C1413C"/>
    <w:rsid w:val="00C1682E"/>
    <w:rsid w:val="00C309CC"/>
    <w:rsid w:val="00C31294"/>
    <w:rsid w:val="00C31397"/>
    <w:rsid w:val="00C3318B"/>
    <w:rsid w:val="00C4589F"/>
    <w:rsid w:val="00C4731F"/>
    <w:rsid w:val="00C4793F"/>
    <w:rsid w:val="00C51C6A"/>
    <w:rsid w:val="00C55D37"/>
    <w:rsid w:val="00C67046"/>
    <w:rsid w:val="00C75D6E"/>
    <w:rsid w:val="00C818DA"/>
    <w:rsid w:val="00C8314B"/>
    <w:rsid w:val="00C91F46"/>
    <w:rsid w:val="00CA1757"/>
    <w:rsid w:val="00CC5170"/>
    <w:rsid w:val="00CC51B6"/>
    <w:rsid w:val="00CC563E"/>
    <w:rsid w:val="00CD23C4"/>
    <w:rsid w:val="00CD2BC6"/>
    <w:rsid w:val="00CD35A1"/>
    <w:rsid w:val="00CE5BBF"/>
    <w:rsid w:val="00CF553F"/>
    <w:rsid w:val="00D11C7E"/>
    <w:rsid w:val="00D17352"/>
    <w:rsid w:val="00D327E8"/>
    <w:rsid w:val="00D37642"/>
    <w:rsid w:val="00D41C3D"/>
    <w:rsid w:val="00D508B4"/>
    <w:rsid w:val="00D53A1A"/>
    <w:rsid w:val="00D709EE"/>
    <w:rsid w:val="00D748A2"/>
    <w:rsid w:val="00D86752"/>
    <w:rsid w:val="00D95FA0"/>
    <w:rsid w:val="00DA43DE"/>
    <w:rsid w:val="00DA5725"/>
    <w:rsid w:val="00DA6588"/>
    <w:rsid w:val="00DA7F11"/>
    <w:rsid w:val="00DB3230"/>
    <w:rsid w:val="00DC28D6"/>
    <w:rsid w:val="00DC4C0F"/>
    <w:rsid w:val="00DC5FAC"/>
    <w:rsid w:val="00DC6DB2"/>
    <w:rsid w:val="00DD2671"/>
    <w:rsid w:val="00DE0CDC"/>
    <w:rsid w:val="00DE3121"/>
    <w:rsid w:val="00DE5B4A"/>
    <w:rsid w:val="00DF66B4"/>
    <w:rsid w:val="00E00085"/>
    <w:rsid w:val="00E03959"/>
    <w:rsid w:val="00E24FDF"/>
    <w:rsid w:val="00E3210F"/>
    <w:rsid w:val="00E36879"/>
    <w:rsid w:val="00E3774C"/>
    <w:rsid w:val="00E55F77"/>
    <w:rsid w:val="00E606E8"/>
    <w:rsid w:val="00E62DF6"/>
    <w:rsid w:val="00E647DF"/>
    <w:rsid w:val="00E677B7"/>
    <w:rsid w:val="00E763E4"/>
    <w:rsid w:val="00E82606"/>
    <w:rsid w:val="00E85B76"/>
    <w:rsid w:val="00E9136B"/>
    <w:rsid w:val="00EA50E5"/>
    <w:rsid w:val="00EA749E"/>
    <w:rsid w:val="00EB0401"/>
    <w:rsid w:val="00EB2719"/>
    <w:rsid w:val="00EB3BB0"/>
    <w:rsid w:val="00EC6653"/>
    <w:rsid w:val="00ED2C56"/>
    <w:rsid w:val="00EE3D60"/>
    <w:rsid w:val="00EE5206"/>
    <w:rsid w:val="00EE5BC2"/>
    <w:rsid w:val="00EF22F0"/>
    <w:rsid w:val="00EF631F"/>
    <w:rsid w:val="00F02A4E"/>
    <w:rsid w:val="00F04864"/>
    <w:rsid w:val="00F06022"/>
    <w:rsid w:val="00F139E0"/>
    <w:rsid w:val="00F16F28"/>
    <w:rsid w:val="00F2475C"/>
    <w:rsid w:val="00F27CFE"/>
    <w:rsid w:val="00F43544"/>
    <w:rsid w:val="00F519DC"/>
    <w:rsid w:val="00F82220"/>
    <w:rsid w:val="00F84228"/>
    <w:rsid w:val="00F8674A"/>
    <w:rsid w:val="00F9563C"/>
    <w:rsid w:val="00F97695"/>
    <w:rsid w:val="00FA4B5F"/>
    <w:rsid w:val="00FA4EC5"/>
    <w:rsid w:val="00FB06A3"/>
    <w:rsid w:val="00FC158D"/>
    <w:rsid w:val="00FD168B"/>
    <w:rsid w:val="00FD5742"/>
    <w:rsid w:val="00FE3F15"/>
    <w:rsid w:val="00FE4FB6"/>
    <w:rsid w:val="00FE566D"/>
    <w:rsid w:val="00FF2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whitbread@forestfederation.co.uk" TargetMode="External"/><Relationship Id="rId18" Type="http://schemas.openxmlformats.org/officeDocument/2006/relationships/hyperlink" Target="https://www.ipsea.org.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specialneedsjungle.com/" TargetMode="Externa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iassnorthants.co.u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westnorthants.gov.uk/local-offer" TargetMode="External"/><Relationship Id="rId20" Type="http://schemas.openxmlformats.org/officeDocument/2006/relationships/hyperlink" Target="https://www.family-action.org.uk/what-we-do/children-families/se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complain-about-school/disability-discrimination"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endfs.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AA8B9EE171534DB4C536ACA7E52270" ma:contentTypeVersion="11" ma:contentTypeDescription="Create a new document." ma:contentTypeScope="" ma:versionID="d2135e5d76315bce8e90779d52965e45">
  <xsd:schema xmlns:xsd="http://www.w3.org/2001/XMLSchema" xmlns:xs="http://www.w3.org/2001/XMLSchema" xmlns:p="http://schemas.microsoft.com/office/2006/metadata/properties" xmlns:ns2="bf437515-6cd8-48a9-903f-06e712278ce4" xmlns:ns3="734d6302-3185-4044-a707-4a76ee51fb73" targetNamespace="http://schemas.microsoft.com/office/2006/metadata/properties" ma:root="true" ma:fieldsID="eb61de6d49ddf14fb5a20cea7fd93a88" ns2:_="" ns3:_="">
    <xsd:import namespace="bf437515-6cd8-48a9-903f-06e712278ce4"/>
    <xsd:import namespace="734d6302-3185-4044-a707-4a76ee51fb7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437515-6cd8-48a9-903f-06e712278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3c62532-5405-4234-8b1a-bb2652944c8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4d6302-3185-4044-a707-4a76ee51fb7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61f872-9b18-4017-89f5-553163a95e28}" ma:internalName="TaxCatchAll" ma:showField="CatchAllData" ma:web="734d6302-3185-4044-a707-4a76ee51fb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34d6302-3185-4044-a707-4a76ee51fb73" xsi:nil="true"/>
    <lcf76f155ced4ddcb4097134ff3c332f xmlns="bf437515-6cd8-48a9-903f-06e712278ce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690E5A1-E24E-4ABF-8EAE-2DC8847FB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437515-6cd8-48a9-903f-06e712278ce4"/>
    <ds:schemaRef ds:uri="734d6302-3185-4044-a707-4a76ee51fb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5D5D5-9113-45AF-B2D9-FDB8E49D3371}">
  <ds:schemaRefs>
    <ds:schemaRef ds:uri="http://schemas.microsoft.com/sharepoint/v3/contenttype/forms"/>
  </ds:schemaRefs>
</ds:datastoreItem>
</file>

<file path=customXml/itemProps3.xml><?xml version="1.0" encoding="utf-8"?>
<ds:datastoreItem xmlns:ds="http://schemas.openxmlformats.org/officeDocument/2006/customXml" ds:itemID="{FAD6CDF4-A75D-42A9-9D9A-2F7E44A2C7E0}">
  <ds:schemaRefs>
    <ds:schemaRef ds:uri="http://schemas.microsoft.com/office/2006/metadata/properties"/>
    <ds:schemaRef ds:uri="http://schemas.microsoft.com/office/infopath/2007/PartnerControls"/>
    <ds:schemaRef ds:uri="734d6302-3185-4044-a707-4a76ee51fb73"/>
    <ds:schemaRef ds:uri="bf437515-6cd8-48a9-903f-06e712278ce4"/>
  </ds:schemaRefs>
</ds:datastoreItem>
</file>

<file path=customXml/itemProps4.xml><?xml version="1.0" encoding="utf-8"?>
<ds:datastoreItem xmlns:ds="http://schemas.openxmlformats.org/officeDocument/2006/customXml" ds:itemID="{46BD3730-DE58-44D0-9B27-EE829D55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4207</Words>
  <Characters>23984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28135</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Vicky  Whitbread</cp:lastModifiedBy>
  <cp:revision>2</cp:revision>
  <cp:lastPrinted>2024-10-02T12:23:00Z</cp:lastPrinted>
  <dcterms:created xsi:type="dcterms:W3CDTF">2026-09-14T13:50:00Z</dcterms:created>
  <dcterms:modified xsi:type="dcterms:W3CDTF">2026-09-14T13:50:00Z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0x0101003EAA8B9EE171534DB4C536ACA7E52270</vt:lpwstr>
  </property>
</Properties>
</file>